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51" w:rsidRPr="00B81A41" w:rsidRDefault="00140751" w:rsidP="00A018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A41">
        <w:rPr>
          <w:rFonts w:ascii="Times New Roman" w:hAnsi="Times New Roman" w:cs="Times New Roman"/>
          <w:b/>
          <w:bCs/>
          <w:sz w:val="28"/>
          <w:szCs w:val="28"/>
        </w:rPr>
        <w:t>Сообщение о возможном установлении публичного сервитута</w:t>
      </w:r>
    </w:p>
    <w:p w:rsidR="00140751" w:rsidRPr="00B81A41" w:rsidRDefault="00B81A41" w:rsidP="00A018D1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018D1" w:rsidRPr="00B81A4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Министерство</w:t>
        </w:r>
      </w:hyperlink>
      <w:r w:rsidR="00A018D1" w:rsidRPr="00B81A4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имущественных отношений и государственного заказа Тамбовской области</w:t>
      </w:r>
    </w:p>
    <w:p w:rsidR="00140751" w:rsidRPr="00B81A41" w:rsidRDefault="008026DB" w:rsidP="00B401DE">
      <w:pPr>
        <w:tabs>
          <w:tab w:val="left" w:pos="8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81A41">
        <w:rPr>
          <w:rFonts w:ascii="Times New Roman" w:hAnsi="Times New Roman" w:cs="Times New Roman"/>
          <w:sz w:val="28"/>
          <w:szCs w:val="28"/>
        </w:rPr>
        <w:t>ПС_07-08</w:t>
      </w:r>
    </w:p>
    <w:p w:rsidR="00054D5E" w:rsidRPr="00B81A41" w:rsidRDefault="00A018D1" w:rsidP="00054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A41">
        <w:rPr>
          <w:rFonts w:ascii="Times New Roman" w:hAnsi="Times New Roman" w:cs="Times New Roman"/>
          <w:sz w:val="28"/>
          <w:szCs w:val="28"/>
        </w:rPr>
        <w:t>Министерство имущественных отношений и государственного заказа Тамбовской области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r w:rsidRPr="00B81A41">
        <w:rPr>
          <w:rFonts w:ascii="Times New Roman" w:hAnsi="Times New Roman" w:cs="Times New Roman"/>
          <w:sz w:val="28"/>
          <w:szCs w:val="28"/>
        </w:rPr>
        <w:t>ст. 39.42 Земельного кодекса Российской Федерации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информирует о возможном установлении публичного сервитута в целях </w:t>
      </w:r>
      <w:r w:rsidR="009B5F37" w:rsidRPr="00B81A41">
        <w:rPr>
          <w:rFonts w:ascii="Times New Roman" w:hAnsi="Times New Roman" w:cs="Times New Roman"/>
          <w:sz w:val="28"/>
          <w:szCs w:val="28"/>
        </w:rPr>
        <w:t>реконструкции участков (частей) инж</w:t>
      </w:r>
      <w:r w:rsidR="008026DB" w:rsidRPr="00B81A41">
        <w:rPr>
          <w:rFonts w:ascii="Times New Roman" w:hAnsi="Times New Roman" w:cs="Times New Roman"/>
          <w:sz w:val="28"/>
          <w:szCs w:val="28"/>
        </w:rPr>
        <w:t>енерных сооружений, являющихся</w:t>
      </w:r>
      <w:r w:rsidR="009B5F37" w:rsidRPr="00B81A41">
        <w:rPr>
          <w:rFonts w:ascii="Times New Roman" w:hAnsi="Times New Roman" w:cs="Times New Roman"/>
          <w:sz w:val="28"/>
          <w:szCs w:val="28"/>
        </w:rPr>
        <w:t xml:space="preserve"> линейным</w:t>
      </w:r>
      <w:r w:rsidR="008026DB" w:rsidRPr="00B81A41">
        <w:rPr>
          <w:rFonts w:ascii="Times New Roman" w:hAnsi="Times New Roman" w:cs="Times New Roman"/>
          <w:sz w:val="28"/>
          <w:szCs w:val="28"/>
        </w:rPr>
        <w:t>и объектами,</w:t>
      </w:r>
      <w:r w:rsidR="009B5F37" w:rsidRPr="00B81A41">
        <w:rPr>
          <w:rFonts w:ascii="Times New Roman" w:hAnsi="Times New Roman" w:cs="Times New Roman"/>
          <w:sz w:val="28"/>
          <w:szCs w:val="28"/>
        </w:rPr>
        <w:t xml:space="preserve"> при реализации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026DB" w:rsidRPr="00B81A41">
        <w:rPr>
          <w:rFonts w:ascii="Times New Roman" w:hAnsi="Times New Roman" w:cs="Times New Roman"/>
          <w:sz w:val="28"/>
          <w:szCs w:val="28"/>
        </w:rPr>
        <w:t>ов</w:t>
      </w:r>
      <w:r w:rsidR="009A1957" w:rsidRPr="00B81A41">
        <w:rPr>
          <w:rFonts w:ascii="Times New Roman" w:hAnsi="Times New Roman" w:cs="Times New Roman"/>
          <w:sz w:val="28"/>
          <w:szCs w:val="28"/>
        </w:rPr>
        <w:t>: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Pr="00B81A4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B5F37" w:rsidRPr="00B81A41">
        <w:rPr>
          <w:rFonts w:ascii="Times New Roman" w:hAnsi="Times New Roman" w:cs="Times New Roman"/>
          <w:sz w:val="28"/>
          <w:szCs w:val="28"/>
          <w:u w:val="single"/>
        </w:rPr>
        <w:t xml:space="preserve">Реконструкция </w:t>
      </w:r>
      <w:proofErr w:type="gramStart"/>
      <w:r w:rsidR="009B5F37" w:rsidRPr="00B81A41">
        <w:rPr>
          <w:rFonts w:ascii="Times New Roman" w:hAnsi="Times New Roman" w:cs="Times New Roman"/>
          <w:sz w:val="28"/>
          <w:szCs w:val="28"/>
          <w:u w:val="single"/>
        </w:rPr>
        <w:t>ВЛ</w:t>
      </w:r>
      <w:proofErr w:type="gramEnd"/>
      <w:r w:rsidR="009B5F37" w:rsidRPr="00B81A41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bookmarkStart w:id="0" w:name="_GoBack"/>
      <w:bookmarkEnd w:id="0"/>
      <w:r w:rsidR="009B5F37" w:rsidRPr="00B81A41">
        <w:rPr>
          <w:rFonts w:ascii="Times New Roman" w:hAnsi="Times New Roman" w:cs="Times New Roman"/>
          <w:sz w:val="28"/>
          <w:szCs w:val="28"/>
          <w:u w:val="single"/>
        </w:rPr>
        <w:t xml:space="preserve">10кВ </w:t>
      </w:r>
      <w:r w:rsidR="0087077B" w:rsidRPr="00B81A41">
        <w:rPr>
          <w:rFonts w:ascii="Times New Roman" w:hAnsi="Times New Roman" w:cs="Times New Roman"/>
          <w:sz w:val="28"/>
          <w:szCs w:val="28"/>
          <w:u w:val="single"/>
        </w:rPr>
        <w:t>Нащ</w:t>
      </w:r>
      <w:r w:rsidR="008419B5" w:rsidRPr="00B81A41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8026DB" w:rsidRPr="00B81A41">
        <w:rPr>
          <w:rFonts w:ascii="Times New Roman" w:hAnsi="Times New Roman" w:cs="Times New Roman"/>
          <w:sz w:val="28"/>
          <w:szCs w:val="28"/>
          <w:u w:val="single"/>
        </w:rPr>
        <w:t>кинская-Соседка, Рассказовская-Соседка (инв. № 30009/20)» и «Реконстру</w:t>
      </w:r>
      <w:r w:rsidR="00721753" w:rsidRPr="00B81A41">
        <w:rPr>
          <w:rFonts w:ascii="Times New Roman" w:hAnsi="Times New Roman" w:cs="Times New Roman"/>
          <w:sz w:val="28"/>
          <w:szCs w:val="28"/>
          <w:u w:val="single"/>
        </w:rPr>
        <w:t>кция ВЛ 110кВ Рассказовская-Нащ</w:t>
      </w:r>
      <w:r w:rsidR="008419B5" w:rsidRPr="00B81A41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8026DB" w:rsidRPr="00B81A41">
        <w:rPr>
          <w:rFonts w:ascii="Times New Roman" w:hAnsi="Times New Roman" w:cs="Times New Roman"/>
          <w:sz w:val="28"/>
          <w:szCs w:val="28"/>
          <w:u w:val="single"/>
        </w:rPr>
        <w:t>кинская с отпайкой на ПС Кож. Завод (</w:t>
      </w:r>
      <w:r w:rsidR="00721753" w:rsidRPr="00B81A41">
        <w:rPr>
          <w:rFonts w:ascii="Times New Roman" w:hAnsi="Times New Roman" w:cs="Times New Roman"/>
          <w:sz w:val="28"/>
          <w:szCs w:val="28"/>
          <w:u w:val="single"/>
        </w:rPr>
        <w:t>инв. № 30008/20) (</w:t>
      </w:r>
      <w:proofErr w:type="gramStart"/>
      <w:r w:rsidR="00721753" w:rsidRPr="00B81A41">
        <w:rPr>
          <w:rFonts w:ascii="Times New Roman" w:hAnsi="Times New Roman" w:cs="Times New Roman"/>
          <w:sz w:val="28"/>
          <w:szCs w:val="28"/>
          <w:u w:val="single"/>
        </w:rPr>
        <w:t>ВЛ</w:t>
      </w:r>
      <w:proofErr w:type="gramEnd"/>
      <w:r w:rsidR="00721753" w:rsidRPr="00B81A41">
        <w:rPr>
          <w:rFonts w:ascii="Times New Roman" w:hAnsi="Times New Roman" w:cs="Times New Roman"/>
          <w:sz w:val="28"/>
          <w:szCs w:val="28"/>
          <w:u w:val="single"/>
        </w:rPr>
        <w:t xml:space="preserve"> 110кВ «Нащ</w:t>
      </w:r>
      <w:r w:rsidR="008419B5" w:rsidRPr="00B81A41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8026DB" w:rsidRPr="00B81A41">
        <w:rPr>
          <w:rFonts w:ascii="Times New Roman" w:hAnsi="Times New Roman" w:cs="Times New Roman"/>
          <w:sz w:val="28"/>
          <w:szCs w:val="28"/>
          <w:u w:val="single"/>
        </w:rPr>
        <w:t>кинская», назначени</w:t>
      </w:r>
      <w:r w:rsidR="00B63062" w:rsidRPr="00B81A41">
        <w:rPr>
          <w:rFonts w:ascii="Times New Roman" w:hAnsi="Times New Roman" w:cs="Times New Roman"/>
          <w:sz w:val="28"/>
          <w:szCs w:val="28"/>
          <w:u w:val="single"/>
        </w:rPr>
        <w:t>е: сооружение электроэнергетики</w:t>
      </w:r>
      <w:r w:rsidR="008026DB" w:rsidRPr="00B81A41">
        <w:rPr>
          <w:rFonts w:ascii="Times New Roman" w:hAnsi="Times New Roman" w:cs="Times New Roman"/>
          <w:sz w:val="28"/>
          <w:szCs w:val="28"/>
          <w:u w:val="single"/>
        </w:rPr>
        <w:t>)»</w:t>
      </w:r>
      <w:r w:rsidR="008026DB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Pr="00B81A41">
        <w:rPr>
          <w:rFonts w:ascii="Times New Roman" w:hAnsi="Times New Roman" w:cs="Times New Roman"/>
          <w:sz w:val="28"/>
          <w:szCs w:val="28"/>
        </w:rPr>
        <w:t xml:space="preserve">на часть </w:t>
      </w:r>
      <w:r w:rsidR="00AD0195" w:rsidRPr="00B81A41">
        <w:rPr>
          <w:rFonts w:ascii="Times New Roman" w:hAnsi="Times New Roman" w:cs="Times New Roman"/>
          <w:sz w:val="28"/>
          <w:szCs w:val="28"/>
        </w:rPr>
        <w:t xml:space="preserve">земельного участка площадью </w:t>
      </w:r>
      <w:r w:rsidR="00C246D4" w:rsidRPr="00B81A41">
        <w:rPr>
          <w:rFonts w:ascii="Times New Roman" w:hAnsi="Times New Roman" w:cs="Times New Roman"/>
          <w:sz w:val="28"/>
          <w:szCs w:val="28"/>
        </w:rPr>
        <w:t>885</w:t>
      </w:r>
      <w:r w:rsidRPr="00B81A41">
        <w:rPr>
          <w:rFonts w:ascii="Times New Roman" w:hAnsi="Times New Roman" w:cs="Times New Roman"/>
          <w:sz w:val="28"/>
          <w:szCs w:val="28"/>
        </w:rPr>
        <w:t xml:space="preserve"> кв.м из </w:t>
      </w:r>
      <w:r w:rsidR="00C246D4" w:rsidRPr="00B81A41">
        <w:rPr>
          <w:rFonts w:ascii="Times New Roman" w:hAnsi="Times New Roman" w:cs="Times New Roman"/>
          <w:sz w:val="28"/>
          <w:szCs w:val="28"/>
        </w:rPr>
        <w:t xml:space="preserve">обособленного </w:t>
      </w:r>
      <w:r w:rsidRPr="00B81A41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Pr="00B81A41">
        <w:rPr>
          <w:rFonts w:ascii="Times New Roman" w:hAnsi="Times New Roman" w:cs="Times New Roman"/>
          <w:sz w:val="28"/>
          <w:szCs w:val="28"/>
        </w:rPr>
        <w:t xml:space="preserve"> номером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="00C246D4" w:rsidRPr="00B81A41">
        <w:rPr>
          <w:rFonts w:ascii="Times New Roman" w:hAnsi="Times New Roman" w:cs="Times New Roman"/>
          <w:sz w:val="28"/>
          <w:szCs w:val="28"/>
        </w:rPr>
        <w:t>68:15</w:t>
      </w:r>
      <w:r w:rsidR="0084490D" w:rsidRPr="00B81A41">
        <w:rPr>
          <w:rFonts w:ascii="Times New Roman" w:hAnsi="Times New Roman" w:cs="Times New Roman"/>
          <w:sz w:val="28"/>
          <w:szCs w:val="28"/>
        </w:rPr>
        <w:t>:</w:t>
      </w:r>
      <w:r w:rsidR="00C246D4" w:rsidRPr="00B81A41">
        <w:rPr>
          <w:rFonts w:ascii="Times New Roman" w:hAnsi="Times New Roman" w:cs="Times New Roman"/>
          <w:sz w:val="28"/>
          <w:szCs w:val="28"/>
        </w:rPr>
        <w:t>4601001</w:t>
      </w:r>
      <w:r w:rsidR="0084490D" w:rsidRPr="00B81A41">
        <w:rPr>
          <w:rFonts w:ascii="Times New Roman" w:hAnsi="Times New Roman" w:cs="Times New Roman"/>
          <w:sz w:val="28"/>
          <w:szCs w:val="28"/>
        </w:rPr>
        <w:t xml:space="preserve">:1 </w:t>
      </w:r>
      <w:r w:rsidR="00AD0195" w:rsidRPr="00B81A41">
        <w:rPr>
          <w:rFonts w:ascii="Times New Roman" w:hAnsi="Times New Roman" w:cs="Times New Roman"/>
          <w:sz w:val="28"/>
          <w:szCs w:val="28"/>
        </w:rPr>
        <w:t>(</w:t>
      </w:r>
      <w:r w:rsidR="0084490D" w:rsidRPr="00B81A41">
        <w:rPr>
          <w:rFonts w:ascii="Times New Roman" w:hAnsi="Times New Roman" w:cs="Times New Roman"/>
          <w:sz w:val="28"/>
          <w:szCs w:val="28"/>
        </w:rPr>
        <w:t>68:00:0000000:13 - ЕЗП</w:t>
      </w:r>
      <w:r w:rsidR="00AD0195" w:rsidRPr="00B81A41">
        <w:rPr>
          <w:rFonts w:ascii="Times New Roman" w:hAnsi="Times New Roman" w:cs="Times New Roman"/>
          <w:sz w:val="28"/>
          <w:szCs w:val="28"/>
        </w:rPr>
        <w:t>)</w:t>
      </w:r>
      <w:r w:rsidR="00140751" w:rsidRPr="00B81A41">
        <w:rPr>
          <w:rFonts w:ascii="Times New Roman" w:hAnsi="Times New Roman" w:cs="Times New Roman"/>
          <w:sz w:val="28"/>
          <w:szCs w:val="28"/>
        </w:rPr>
        <w:t>,</w:t>
      </w:r>
      <w:r w:rsidR="00C246D4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="00140751" w:rsidRPr="00B81A41">
        <w:rPr>
          <w:rFonts w:ascii="Times New Roman" w:hAnsi="Times New Roman" w:cs="Times New Roman"/>
          <w:sz w:val="28"/>
          <w:szCs w:val="28"/>
        </w:rPr>
        <w:t>сроком на 1</w:t>
      </w:r>
      <w:r w:rsidR="009B5F37" w:rsidRPr="00B81A41">
        <w:rPr>
          <w:rFonts w:ascii="Times New Roman" w:hAnsi="Times New Roman" w:cs="Times New Roman"/>
          <w:sz w:val="28"/>
          <w:szCs w:val="28"/>
        </w:rPr>
        <w:t>1 месяцев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, по ходатайству публичного акционерного общества </w:t>
      </w:r>
      <w:r w:rsidR="00CF2206" w:rsidRPr="00B81A4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2206" w:rsidRPr="00B81A41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CF2206" w:rsidRPr="00B81A41">
        <w:rPr>
          <w:rFonts w:ascii="Times New Roman" w:hAnsi="Times New Roman" w:cs="Times New Roman"/>
          <w:sz w:val="28"/>
          <w:szCs w:val="28"/>
        </w:rPr>
        <w:t xml:space="preserve"> Центр» (филиал публичного акционерного общества «</w:t>
      </w:r>
      <w:proofErr w:type="spellStart"/>
      <w:r w:rsidR="00CF2206" w:rsidRPr="00B81A41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CF2206" w:rsidRPr="00B81A41">
        <w:rPr>
          <w:rFonts w:ascii="Times New Roman" w:hAnsi="Times New Roman" w:cs="Times New Roman"/>
          <w:sz w:val="28"/>
          <w:szCs w:val="28"/>
        </w:rPr>
        <w:t xml:space="preserve"> Центр» - «Тамбовэнерго»)</w:t>
      </w:r>
      <w:r w:rsidR="00140751" w:rsidRPr="00B81A41">
        <w:rPr>
          <w:rFonts w:ascii="Times New Roman" w:hAnsi="Times New Roman" w:cs="Times New Roman"/>
          <w:sz w:val="28"/>
          <w:szCs w:val="28"/>
        </w:rPr>
        <w:t>.</w:t>
      </w:r>
      <w:r w:rsidR="00CF2206" w:rsidRPr="00B81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2D3" w:rsidRPr="00B81A41" w:rsidRDefault="00036969" w:rsidP="009E32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A41">
        <w:rPr>
          <w:rFonts w:ascii="Times New Roman" w:hAnsi="Times New Roman" w:cs="Times New Roman"/>
          <w:sz w:val="28"/>
          <w:szCs w:val="28"/>
        </w:rPr>
        <w:t>Документация</w:t>
      </w:r>
      <w:r w:rsidR="009B5F37" w:rsidRPr="00B81A4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054D5E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="00C246D4" w:rsidRPr="00B81A41">
        <w:rPr>
          <w:rFonts w:ascii="Times New Roman" w:hAnsi="Times New Roman" w:cs="Times New Roman"/>
          <w:sz w:val="28"/>
          <w:szCs w:val="28"/>
        </w:rPr>
        <w:t>–</w:t>
      </w:r>
      <w:r w:rsidR="00054D5E" w:rsidRPr="00B81A41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C246D4" w:rsidRPr="00B81A41">
        <w:rPr>
          <w:rFonts w:ascii="Times New Roman" w:hAnsi="Times New Roman" w:cs="Times New Roman"/>
          <w:sz w:val="28"/>
          <w:szCs w:val="28"/>
        </w:rPr>
        <w:t>ы</w:t>
      </w:r>
      <w:r w:rsidR="00054D5E" w:rsidRPr="00B81A41">
        <w:rPr>
          <w:rFonts w:ascii="Times New Roman" w:hAnsi="Times New Roman" w:cs="Times New Roman"/>
          <w:sz w:val="28"/>
          <w:szCs w:val="28"/>
        </w:rPr>
        <w:t xml:space="preserve"> министерства градостроительства и архитектуры Тамбовской области</w:t>
      </w:r>
      <w:r w:rsidR="00C246D4" w:rsidRPr="00B81A41">
        <w:rPr>
          <w:rFonts w:ascii="Times New Roman" w:hAnsi="Times New Roman" w:cs="Times New Roman"/>
          <w:sz w:val="28"/>
          <w:szCs w:val="28"/>
        </w:rPr>
        <w:t>:</w:t>
      </w:r>
      <w:r w:rsidR="00054D5E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="00C246D4" w:rsidRPr="00B81A41">
        <w:rPr>
          <w:rFonts w:ascii="Times New Roman" w:hAnsi="Times New Roman" w:cs="Times New Roman"/>
          <w:sz w:val="28"/>
          <w:szCs w:val="28"/>
        </w:rPr>
        <w:t>от 10.12</w:t>
      </w:r>
      <w:r w:rsidR="00054D5E" w:rsidRPr="00B81A41">
        <w:rPr>
          <w:rFonts w:ascii="Times New Roman" w:hAnsi="Times New Roman" w:cs="Times New Roman"/>
          <w:sz w:val="28"/>
          <w:szCs w:val="28"/>
        </w:rPr>
        <w:t xml:space="preserve">.2024 </w:t>
      </w:r>
      <w:r w:rsidR="009B5F37" w:rsidRPr="00B81A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54D5E" w:rsidRPr="00B81A41">
        <w:rPr>
          <w:rFonts w:ascii="Times New Roman" w:hAnsi="Times New Roman" w:cs="Times New Roman"/>
          <w:sz w:val="28"/>
          <w:szCs w:val="28"/>
        </w:rPr>
        <w:t>№</w:t>
      </w:r>
      <w:r w:rsidR="00226508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="00C246D4" w:rsidRPr="00B81A41">
        <w:rPr>
          <w:rFonts w:ascii="Times New Roman" w:hAnsi="Times New Roman" w:cs="Times New Roman"/>
          <w:sz w:val="28"/>
          <w:szCs w:val="28"/>
        </w:rPr>
        <w:t>366</w:t>
      </w:r>
      <w:r w:rsidR="00054D5E" w:rsidRPr="00B81A41">
        <w:rPr>
          <w:rFonts w:ascii="Times New Roman" w:hAnsi="Times New Roman" w:cs="Times New Roman"/>
          <w:sz w:val="28"/>
          <w:szCs w:val="28"/>
        </w:rPr>
        <w:t>-0 «Об утверждении</w:t>
      </w:r>
      <w:r w:rsidR="009B5F37" w:rsidRPr="00B81A41">
        <w:rPr>
          <w:rFonts w:ascii="Times New Roman" w:hAnsi="Times New Roman" w:cs="Times New Roman"/>
          <w:sz w:val="28"/>
          <w:szCs w:val="28"/>
        </w:rPr>
        <w:t xml:space="preserve"> документации по планировке  территории в целях размещения линейного объекта «</w:t>
      </w:r>
      <w:r w:rsidR="008419B5" w:rsidRPr="00B81A41">
        <w:rPr>
          <w:rFonts w:ascii="Times New Roman" w:hAnsi="Times New Roman" w:cs="Times New Roman"/>
          <w:sz w:val="28"/>
          <w:szCs w:val="28"/>
        </w:rPr>
        <w:t xml:space="preserve">Реконструкция </w:t>
      </w:r>
      <w:proofErr w:type="gramStart"/>
      <w:r w:rsidR="008419B5" w:rsidRPr="00B81A41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8419B5" w:rsidRPr="00B81A41">
        <w:rPr>
          <w:rFonts w:ascii="Times New Roman" w:hAnsi="Times New Roman" w:cs="Times New Roman"/>
          <w:sz w:val="28"/>
          <w:szCs w:val="28"/>
        </w:rPr>
        <w:t xml:space="preserve"> 110кВ Наще</w:t>
      </w:r>
      <w:r w:rsidR="00C246D4" w:rsidRPr="00B81A41">
        <w:rPr>
          <w:rFonts w:ascii="Times New Roman" w:hAnsi="Times New Roman" w:cs="Times New Roman"/>
          <w:sz w:val="28"/>
          <w:szCs w:val="28"/>
        </w:rPr>
        <w:t>кинская-Соседка, Рассказовская-Соседка (инв. № 30009/20</w:t>
      </w:r>
      <w:r w:rsidR="00B73A58" w:rsidRPr="00B81A41">
        <w:rPr>
          <w:rFonts w:ascii="Times New Roman" w:hAnsi="Times New Roman" w:cs="Times New Roman"/>
          <w:sz w:val="28"/>
          <w:szCs w:val="28"/>
        </w:rPr>
        <w:t>)</w:t>
      </w:r>
      <w:r w:rsidR="009B5F37" w:rsidRPr="00B81A41">
        <w:rPr>
          <w:rFonts w:ascii="Times New Roman" w:hAnsi="Times New Roman" w:cs="Times New Roman"/>
          <w:sz w:val="28"/>
          <w:szCs w:val="28"/>
        </w:rPr>
        <w:t>»</w:t>
      </w:r>
      <w:r w:rsidR="00C246D4" w:rsidRPr="00B81A41">
        <w:rPr>
          <w:rFonts w:ascii="Times New Roman" w:hAnsi="Times New Roman" w:cs="Times New Roman"/>
          <w:sz w:val="28"/>
          <w:szCs w:val="28"/>
        </w:rPr>
        <w:t xml:space="preserve"> (в редакции от 27.01.2025); от 10.12.2024 № 363-0 </w:t>
      </w:r>
      <w:r w:rsidR="00A17876" w:rsidRPr="00B81A41">
        <w:rPr>
          <w:rFonts w:ascii="Times New Roman" w:hAnsi="Times New Roman" w:cs="Times New Roman"/>
          <w:sz w:val="28"/>
          <w:szCs w:val="28"/>
        </w:rPr>
        <w:t xml:space="preserve">«Об утверждении документации по планировке территории в целях размещения линейного объекта </w:t>
      </w:r>
      <w:r w:rsidR="00C246D4" w:rsidRPr="00B81A41">
        <w:rPr>
          <w:rFonts w:ascii="Times New Roman" w:hAnsi="Times New Roman" w:cs="Times New Roman"/>
          <w:sz w:val="28"/>
          <w:szCs w:val="28"/>
        </w:rPr>
        <w:t>«Реконстру</w:t>
      </w:r>
      <w:r w:rsidR="0087077B" w:rsidRPr="00B81A41">
        <w:rPr>
          <w:rFonts w:ascii="Times New Roman" w:hAnsi="Times New Roman" w:cs="Times New Roman"/>
          <w:sz w:val="28"/>
          <w:szCs w:val="28"/>
        </w:rPr>
        <w:t xml:space="preserve">кция </w:t>
      </w:r>
      <w:proofErr w:type="gramStart"/>
      <w:r w:rsidR="0087077B" w:rsidRPr="00B81A41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87077B" w:rsidRPr="00B81A41">
        <w:rPr>
          <w:rFonts w:ascii="Times New Roman" w:hAnsi="Times New Roman" w:cs="Times New Roman"/>
          <w:sz w:val="28"/>
          <w:szCs w:val="28"/>
        </w:rPr>
        <w:t xml:space="preserve"> 110кВ Рассказовская-Нащ</w:t>
      </w:r>
      <w:r w:rsidR="008419B5" w:rsidRPr="00B81A41">
        <w:rPr>
          <w:rFonts w:ascii="Times New Roman" w:hAnsi="Times New Roman" w:cs="Times New Roman"/>
          <w:sz w:val="28"/>
          <w:szCs w:val="28"/>
        </w:rPr>
        <w:t>е</w:t>
      </w:r>
      <w:r w:rsidR="00C246D4" w:rsidRPr="00B81A41">
        <w:rPr>
          <w:rFonts w:ascii="Times New Roman" w:hAnsi="Times New Roman" w:cs="Times New Roman"/>
          <w:sz w:val="28"/>
          <w:szCs w:val="28"/>
        </w:rPr>
        <w:t xml:space="preserve">кинская с отпайкой на </w:t>
      </w:r>
      <w:r w:rsidR="00CC2D57" w:rsidRPr="00B81A41">
        <w:rPr>
          <w:rFonts w:ascii="Times New Roman" w:hAnsi="Times New Roman" w:cs="Times New Roman"/>
          <w:sz w:val="28"/>
          <w:szCs w:val="28"/>
        </w:rPr>
        <w:br/>
      </w:r>
      <w:r w:rsidR="00C246D4" w:rsidRPr="00B81A41">
        <w:rPr>
          <w:rFonts w:ascii="Times New Roman" w:hAnsi="Times New Roman" w:cs="Times New Roman"/>
          <w:sz w:val="28"/>
          <w:szCs w:val="28"/>
        </w:rPr>
        <w:t>ПС Кож. Завод (</w:t>
      </w:r>
      <w:r w:rsidR="008419B5" w:rsidRPr="00B81A41">
        <w:rPr>
          <w:rFonts w:ascii="Times New Roman" w:hAnsi="Times New Roman" w:cs="Times New Roman"/>
          <w:sz w:val="28"/>
          <w:szCs w:val="28"/>
        </w:rPr>
        <w:t>инв. № 30008/20) (</w:t>
      </w:r>
      <w:proofErr w:type="gramStart"/>
      <w:r w:rsidR="008419B5" w:rsidRPr="00B81A41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8419B5" w:rsidRPr="00B81A41">
        <w:rPr>
          <w:rFonts w:ascii="Times New Roman" w:hAnsi="Times New Roman" w:cs="Times New Roman"/>
          <w:sz w:val="28"/>
          <w:szCs w:val="28"/>
        </w:rPr>
        <w:t xml:space="preserve"> 110кВ «Наще</w:t>
      </w:r>
      <w:r w:rsidR="00C246D4" w:rsidRPr="00B81A41">
        <w:rPr>
          <w:rFonts w:ascii="Times New Roman" w:hAnsi="Times New Roman" w:cs="Times New Roman"/>
          <w:sz w:val="28"/>
          <w:szCs w:val="28"/>
        </w:rPr>
        <w:t>кинская», назначени</w:t>
      </w:r>
      <w:r w:rsidR="00660821" w:rsidRPr="00B81A41">
        <w:rPr>
          <w:rFonts w:ascii="Times New Roman" w:hAnsi="Times New Roman" w:cs="Times New Roman"/>
          <w:sz w:val="28"/>
          <w:szCs w:val="28"/>
        </w:rPr>
        <w:t>е: сооружение электроэнергетики</w:t>
      </w:r>
      <w:r w:rsidR="00C246D4" w:rsidRPr="00B81A41">
        <w:rPr>
          <w:rFonts w:ascii="Times New Roman" w:hAnsi="Times New Roman" w:cs="Times New Roman"/>
          <w:sz w:val="28"/>
          <w:szCs w:val="28"/>
        </w:rPr>
        <w:t>)».</w:t>
      </w:r>
      <w:r w:rsidR="00054D5E" w:rsidRPr="00B81A41">
        <w:rPr>
          <w:rFonts w:ascii="Times New Roman" w:hAnsi="Times New Roman" w:cs="Times New Roman"/>
          <w:sz w:val="28"/>
          <w:szCs w:val="28"/>
        </w:rPr>
        <w:t xml:space="preserve"> </w:t>
      </w:r>
      <w:r w:rsidR="003A5499" w:rsidRPr="00B81A41">
        <w:rPr>
          <w:rFonts w:ascii="Times New Roman" w:hAnsi="Times New Roman" w:cs="Times New Roman"/>
          <w:sz w:val="28"/>
          <w:szCs w:val="28"/>
        </w:rPr>
        <w:t xml:space="preserve">Утвержденная документация по планировке территории размещена на сайте администрации </w:t>
      </w:r>
      <w:r w:rsidR="00C246D4" w:rsidRPr="00B81A41">
        <w:rPr>
          <w:rFonts w:ascii="Times New Roman" w:hAnsi="Times New Roman" w:cs="Times New Roman"/>
          <w:sz w:val="28"/>
          <w:szCs w:val="28"/>
        </w:rPr>
        <w:t>Рассказовского</w:t>
      </w:r>
      <w:r w:rsidR="006978D8" w:rsidRPr="00B81A4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3A5499" w:rsidRPr="00B81A4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по адрес</w:t>
      </w:r>
      <w:r w:rsidR="009E32D3" w:rsidRPr="00B81A41">
        <w:rPr>
          <w:rFonts w:ascii="Times New Roman" w:hAnsi="Times New Roman" w:cs="Times New Roman"/>
          <w:sz w:val="28"/>
          <w:szCs w:val="28"/>
        </w:rPr>
        <w:t>ам</w:t>
      </w:r>
      <w:r w:rsidR="003A5499" w:rsidRPr="00B81A41">
        <w:rPr>
          <w:rFonts w:ascii="Times New Roman" w:hAnsi="Times New Roman" w:cs="Times New Roman"/>
          <w:sz w:val="28"/>
          <w:szCs w:val="28"/>
        </w:rPr>
        <w:t>:</w:t>
      </w:r>
    </w:p>
    <w:p w:rsidR="005A6A43" w:rsidRPr="00B81A41" w:rsidRDefault="00B81A41" w:rsidP="009E32D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A6A43" w:rsidRPr="00B81A41">
          <w:rPr>
            <w:rStyle w:val="a3"/>
            <w:rFonts w:ascii="Times New Roman" w:hAnsi="Times New Roman" w:cs="Times New Roman"/>
            <w:sz w:val="28"/>
            <w:szCs w:val="28"/>
          </w:rPr>
          <w:t>https://r31.tmbreg.ru/assets/files/OKS/arhitektura/gradostroy/363.pdf</w:t>
        </w:r>
      </w:hyperlink>
      <w:r w:rsidR="005A6A43" w:rsidRPr="00B81A41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="005A6A43" w:rsidRPr="00B81A41">
          <w:rPr>
            <w:rStyle w:val="a3"/>
            <w:rFonts w:ascii="Times New Roman" w:hAnsi="Times New Roman" w:cs="Times New Roman"/>
            <w:sz w:val="28"/>
            <w:szCs w:val="28"/>
          </w:rPr>
          <w:t>https://r31.tmbreg.ru/assets/files/OKS/arhitektura/gradostroy/366.pdf</w:t>
        </w:r>
      </w:hyperlink>
      <w:r w:rsidR="009E32D3" w:rsidRPr="00B81A41">
        <w:rPr>
          <w:rFonts w:ascii="Times New Roman" w:hAnsi="Times New Roman" w:cs="Times New Roman"/>
          <w:sz w:val="28"/>
          <w:szCs w:val="28"/>
        </w:rPr>
        <w:t>.</w:t>
      </w:r>
    </w:p>
    <w:p w:rsidR="00054D5E" w:rsidRPr="00B81A41" w:rsidRDefault="00140751" w:rsidP="009E32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A41">
        <w:rPr>
          <w:rFonts w:ascii="Times New Roman" w:hAnsi="Times New Roman" w:cs="Times New Roman"/>
          <w:sz w:val="28"/>
          <w:szCs w:val="28"/>
        </w:rPr>
        <w:t xml:space="preserve">Сообщение о поступившем </w:t>
      </w:r>
      <w:proofErr w:type="gramStart"/>
      <w:r w:rsidRPr="00B81A41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Pr="00B81A4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размещается в информационно-телекоммуникационной сети «Интернет» по адресу: </w:t>
      </w:r>
      <w:hyperlink r:id="rId8" w:history="1">
        <w:r w:rsidR="00054D5E" w:rsidRPr="00B81A41">
          <w:rPr>
            <w:rStyle w:val="a3"/>
            <w:rFonts w:ascii="Times New Roman" w:hAnsi="Times New Roman" w:cs="Times New Roman"/>
            <w:sz w:val="28"/>
            <w:szCs w:val="28"/>
          </w:rPr>
          <w:t>https://uprim.tmbreg.ru/index.htm</w:t>
        </w:r>
      </w:hyperlink>
      <w:r w:rsidR="00435D24" w:rsidRPr="00B81A41">
        <w:rPr>
          <w:rFonts w:ascii="Times New Roman" w:hAnsi="Times New Roman" w:cs="Times New Roman"/>
          <w:sz w:val="28"/>
          <w:szCs w:val="28"/>
        </w:rPr>
        <w:t>.</w:t>
      </w:r>
    </w:p>
    <w:p w:rsidR="00A20658" w:rsidRPr="00B81A41" w:rsidRDefault="00435D24" w:rsidP="00A206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A41">
        <w:rPr>
          <w:rFonts w:ascii="Times New Roman" w:hAnsi="Times New Roman" w:cs="Times New Roman"/>
          <w:sz w:val="28"/>
          <w:szCs w:val="28"/>
        </w:rPr>
        <w:t>Правообладатели земель или земельного участка, в отношении которых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учёте их прав на земельные участки с </w:t>
      </w:r>
      <w:r w:rsidR="00140751" w:rsidRPr="00B81A4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приложением копий документов, подтверждающих эти права в </w:t>
      </w:r>
      <w:r w:rsidRPr="00B81A41">
        <w:rPr>
          <w:rFonts w:ascii="Times New Roman" w:hAnsi="Times New Roman" w:cs="Times New Roman"/>
          <w:sz w:val="28"/>
          <w:szCs w:val="28"/>
        </w:rPr>
        <w:t>министерство имущественных отношений и государственного заказа Тамбовской области</w:t>
      </w:r>
      <w:r w:rsidR="00140751" w:rsidRPr="00B81A4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B81A41">
        <w:rPr>
          <w:rFonts w:ascii="Times New Roman" w:hAnsi="Times New Roman" w:cs="Times New Roman"/>
          <w:sz w:val="28"/>
          <w:szCs w:val="28"/>
        </w:rPr>
        <w:t xml:space="preserve">г. Тамбов, ул. Московская, дом 65, </w:t>
      </w:r>
      <w:proofErr w:type="spellStart"/>
      <w:r w:rsidRPr="00B81A4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81A41">
        <w:rPr>
          <w:rFonts w:ascii="Times New Roman" w:hAnsi="Times New Roman" w:cs="Times New Roman"/>
          <w:sz w:val="28"/>
          <w:szCs w:val="28"/>
        </w:rPr>
        <w:t>. 10</w:t>
      </w:r>
      <w:proofErr w:type="gramEnd"/>
      <w:r w:rsidRPr="00B81A41">
        <w:rPr>
          <w:rFonts w:ascii="Times New Roman" w:hAnsi="Times New Roman" w:cs="Times New Roman"/>
          <w:sz w:val="28"/>
          <w:szCs w:val="28"/>
        </w:rPr>
        <w:t xml:space="preserve">, </w:t>
      </w:r>
      <w:r w:rsidR="00A20658" w:rsidRPr="00B81A41">
        <w:rPr>
          <w:rFonts w:ascii="Times New Roman" w:hAnsi="Times New Roman" w:cs="Times New Roman"/>
          <w:sz w:val="28"/>
          <w:szCs w:val="28"/>
        </w:rPr>
        <w:t xml:space="preserve">понедельник-четверг с 08.30 до 17.30 (пятница – </w:t>
      </w:r>
      <w:proofErr w:type="spellStart"/>
      <w:r w:rsidR="00A20658" w:rsidRPr="00B81A41">
        <w:rPr>
          <w:rFonts w:ascii="Times New Roman" w:hAnsi="Times New Roman" w:cs="Times New Roman"/>
          <w:sz w:val="28"/>
          <w:szCs w:val="28"/>
        </w:rPr>
        <w:t>неприемный</w:t>
      </w:r>
      <w:proofErr w:type="spellEnd"/>
      <w:r w:rsidR="00A20658" w:rsidRPr="00B81A41">
        <w:rPr>
          <w:rFonts w:ascii="Times New Roman" w:hAnsi="Times New Roman" w:cs="Times New Roman"/>
          <w:sz w:val="28"/>
          <w:szCs w:val="28"/>
        </w:rPr>
        <w:t xml:space="preserve"> день) (перерыв на обед с 12.30 до 13.18). </w:t>
      </w:r>
    </w:p>
    <w:p w:rsidR="007A5271" w:rsidRPr="00B81A41" w:rsidRDefault="007A5271" w:rsidP="00CF22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A41">
        <w:rPr>
          <w:rFonts w:ascii="Times New Roman" w:hAnsi="Times New Roman" w:cs="Times New Roman"/>
          <w:sz w:val="28"/>
          <w:szCs w:val="28"/>
        </w:rPr>
        <w:t>Заявления от заинтересованных лиц принимаются в течение 15 дней со дня опубликования данного сообщения.</w:t>
      </w:r>
    </w:p>
    <w:p w:rsidR="00140751" w:rsidRPr="00B81A41" w:rsidRDefault="00140751" w:rsidP="00CF22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A41">
        <w:rPr>
          <w:rFonts w:ascii="Times New Roman" w:hAnsi="Times New Roman" w:cs="Times New Roman"/>
          <w:sz w:val="28"/>
          <w:szCs w:val="28"/>
        </w:rPr>
        <w:t>Описание местоположения границ публичного сервитута (</w:t>
      </w:r>
      <w:r w:rsidR="00C97859" w:rsidRPr="00B81A41">
        <w:rPr>
          <w:rFonts w:ascii="Times New Roman" w:hAnsi="Times New Roman" w:cs="Times New Roman"/>
          <w:sz w:val="28"/>
          <w:szCs w:val="28"/>
        </w:rPr>
        <w:t>приложение).</w:t>
      </w:r>
    </w:p>
    <w:p w:rsidR="00354277" w:rsidRPr="00B81A41" w:rsidRDefault="00354277">
      <w:pPr>
        <w:rPr>
          <w:rFonts w:ascii="Times New Roman" w:hAnsi="Times New Roman" w:cs="Times New Roman"/>
          <w:sz w:val="28"/>
          <w:szCs w:val="28"/>
        </w:rPr>
      </w:pPr>
    </w:p>
    <w:sectPr w:rsidR="00354277" w:rsidRPr="00B81A41" w:rsidSect="00A173B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77"/>
    <w:rsid w:val="00036969"/>
    <w:rsid w:val="00054D5E"/>
    <w:rsid w:val="000C7693"/>
    <w:rsid w:val="00140751"/>
    <w:rsid w:val="00193EE2"/>
    <w:rsid w:val="001A7CFF"/>
    <w:rsid w:val="001C55AA"/>
    <w:rsid w:val="00226508"/>
    <w:rsid w:val="002326B3"/>
    <w:rsid w:val="00306080"/>
    <w:rsid w:val="00316FAB"/>
    <w:rsid w:val="00351161"/>
    <w:rsid w:val="00354277"/>
    <w:rsid w:val="00365478"/>
    <w:rsid w:val="00395565"/>
    <w:rsid w:val="003A5499"/>
    <w:rsid w:val="003E22F0"/>
    <w:rsid w:val="003F56EB"/>
    <w:rsid w:val="00404BD0"/>
    <w:rsid w:val="0043087A"/>
    <w:rsid w:val="00435D24"/>
    <w:rsid w:val="005A6A43"/>
    <w:rsid w:val="0061417A"/>
    <w:rsid w:val="00660821"/>
    <w:rsid w:val="006631D4"/>
    <w:rsid w:val="00667FA8"/>
    <w:rsid w:val="006978D8"/>
    <w:rsid w:val="00717DF7"/>
    <w:rsid w:val="00721753"/>
    <w:rsid w:val="00753275"/>
    <w:rsid w:val="007A5271"/>
    <w:rsid w:val="007A687A"/>
    <w:rsid w:val="008026DB"/>
    <w:rsid w:val="008419B5"/>
    <w:rsid w:val="0084490D"/>
    <w:rsid w:val="0087077B"/>
    <w:rsid w:val="00885819"/>
    <w:rsid w:val="00900ECD"/>
    <w:rsid w:val="00927A8B"/>
    <w:rsid w:val="00970F39"/>
    <w:rsid w:val="009A1957"/>
    <w:rsid w:val="009B0ABD"/>
    <w:rsid w:val="009B3565"/>
    <w:rsid w:val="009B5F37"/>
    <w:rsid w:val="009C2D2A"/>
    <w:rsid w:val="009E32D3"/>
    <w:rsid w:val="009F55E4"/>
    <w:rsid w:val="00A018D1"/>
    <w:rsid w:val="00A173B9"/>
    <w:rsid w:val="00A17876"/>
    <w:rsid w:val="00A20658"/>
    <w:rsid w:val="00A420F5"/>
    <w:rsid w:val="00AA2810"/>
    <w:rsid w:val="00AD0195"/>
    <w:rsid w:val="00AD795B"/>
    <w:rsid w:val="00AE0185"/>
    <w:rsid w:val="00B04777"/>
    <w:rsid w:val="00B24E73"/>
    <w:rsid w:val="00B401DE"/>
    <w:rsid w:val="00B63062"/>
    <w:rsid w:val="00B73A58"/>
    <w:rsid w:val="00B81A41"/>
    <w:rsid w:val="00C246D4"/>
    <w:rsid w:val="00C354EB"/>
    <w:rsid w:val="00C97859"/>
    <w:rsid w:val="00CC2D57"/>
    <w:rsid w:val="00CF2206"/>
    <w:rsid w:val="00D0324D"/>
    <w:rsid w:val="00D20AE3"/>
    <w:rsid w:val="00DC07FA"/>
    <w:rsid w:val="00DD358C"/>
    <w:rsid w:val="00E01648"/>
    <w:rsid w:val="00E034D5"/>
    <w:rsid w:val="00E655C3"/>
    <w:rsid w:val="00E83FA7"/>
    <w:rsid w:val="00EB25C2"/>
    <w:rsid w:val="00F16A8A"/>
    <w:rsid w:val="00F36148"/>
    <w:rsid w:val="00F65A10"/>
    <w:rsid w:val="00FA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795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A6A4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79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0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30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rim.tmbreg.ru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31.tmbreg.ru/assets/files/OKS/arhitektura/gradostroy/366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31.tmbreg.ru/assets/files/OKS/arhitektura/gradostroy/363.pdf" TargetMode="External"/><Relationship Id="rId5" Type="http://schemas.openxmlformats.org/officeDocument/2006/relationships/hyperlink" Target="https://tulacity.gosuslugi.ru/dlya-zhiteley/poleznye-materialy/informatsiya/informatsiya-administratsii-goroda-tuly/?filter%5b2391%5d%5bCategory%5d=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57</cp:revision>
  <dcterms:created xsi:type="dcterms:W3CDTF">2024-03-21T13:29:00Z</dcterms:created>
  <dcterms:modified xsi:type="dcterms:W3CDTF">2025-02-20T12:13:00Z</dcterms:modified>
</cp:coreProperties>
</file>