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ACF" w:rsidRPr="00312BB5" w:rsidRDefault="00F83ACF">
      <w:pPr>
        <w:pStyle w:val="Standard"/>
        <w:shd w:val="clear" w:color="auto" w:fill="FFFFFF"/>
        <w:ind w:right="10"/>
        <w:jc w:val="right"/>
        <w:rPr>
          <w:rFonts w:cs="Tahoma"/>
          <w:color w:val="000000"/>
          <w:spacing w:val="-2"/>
          <w:sz w:val="28"/>
          <w:szCs w:val="28"/>
        </w:rPr>
      </w:pPr>
      <w:r w:rsidRPr="00312BB5">
        <w:rPr>
          <w:rFonts w:cs="Tahoma"/>
          <w:color w:val="000000"/>
          <w:spacing w:val="-2"/>
          <w:sz w:val="28"/>
          <w:szCs w:val="28"/>
        </w:rPr>
        <w:tab/>
      </w:r>
      <w:r w:rsidRPr="00312BB5">
        <w:rPr>
          <w:rFonts w:cs="Tahoma"/>
          <w:color w:val="000000"/>
          <w:spacing w:val="-2"/>
          <w:sz w:val="28"/>
          <w:szCs w:val="28"/>
        </w:rPr>
        <w:tab/>
      </w:r>
      <w:r w:rsidRPr="00312BB5">
        <w:rPr>
          <w:rFonts w:cs="Tahoma"/>
          <w:color w:val="000000"/>
          <w:spacing w:val="-2"/>
          <w:sz w:val="28"/>
          <w:szCs w:val="28"/>
        </w:rPr>
        <w:tab/>
      </w:r>
      <w:r w:rsidRPr="00312BB5">
        <w:rPr>
          <w:rFonts w:cs="Tahoma"/>
          <w:color w:val="000000"/>
          <w:spacing w:val="-2"/>
          <w:sz w:val="28"/>
          <w:szCs w:val="28"/>
        </w:rPr>
        <w:tab/>
      </w:r>
      <w:r w:rsidRPr="00312BB5">
        <w:rPr>
          <w:rFonts w:cs="Tahoma"/>
          <w:color w:val="000000"/>
          <w:spacing w:val="-2"/>
          <w:sz w:val="28"/>
          <w:szCs w:val="28"/>
        </w:rPr>
        <w:tab/>
      </w:r>
      <w:r w:rsidRPr="00312BB5">
        <w:rPr>
          <w:rFonts w:cs="Tahoma"/>
          <w:color w:val="000000"/>
          <w:spacing w:val="-2"/>
          <w:sz w:val="28"/>
          <w:szCs w:val="28"/>
        </w:rPr>
        <w:tab/>
      </w:r>
      <w:r w:rsidRPr="00312BB5">
        <w:rPr>
          <w:rFonts w:cs="Tahoma"/>
          <w:color w:val="000000"/>
          <w:spacing w:val="-2"/>
          <w:sz w:val="28"/>
          <w:szCs w:val="28"/>
        </w:rPr>
        <w:tab/>
      </w:r>
      <w:r w:rsidRPr="00312BB5">
        <w:rPr>
          <w:rFonts w:cs="Tahoma"/>
          <w:color w:val="000000"/>
          <w:spacing w:val="-2"/>
          <w:sz w:val="28"/>
          <w:szCs w:val="28"/>
        </w:rPr>
        <w:tab/>
      </w:r>
    </w:p>
    <w:p w:rsidR="00F83ACF" w:rsidRDefault="00F83ACF" w:rsidP="00E727AC">
      <w:pPr>
        <w:tabs>
          <w:tab w:val="center" w:pos="4640"/>
          <w:tab w:val="left" w:pos="83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Совет депутатов Бондарского 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F83ACF" w:rsidRDefault="00F83ACF" w:rsidP="00BE25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Тамбовской области</w:t>
      </w:r>
    </w:p>
    <w:p w:rsidR="00F83ACF" w:rsidRDefault="00F83ACF" w:rsidP="00BE25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3ACF" w:rsidRDefault="00F83ACF" w:rsidP="00BE25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F83ACF" w:rsidRDefault="00F83ACF" w:rsidP="00BE257D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F83ACF" w:rsidRPr="00312BB5" w:rsidRDefault="00F83ACF">
      <w:pPr>
        <w:pStyle w:val="Standard"/>
        <w:shd w:val="clear" w:color="auto" w:fill="FFFFFF"/>
        <w:ind w:right="10"/>
        <w:jc w:val="right"/>
        <w:rPr>
          <w:rFonts w:cs="Tahoma"/>
          <w:color w:val="000000"/>
          <w:spacing w:val="-2"/>
          <w:sz w:val="28"/>
          <w:szCs w:val="28"/>
        </w:rPr>
      </w:pPr>
      <w:r w:rsidRPr="00312BB5">
        <w:rPr>
          <w:rFonts w:cs="Tahoma"/>
          <w:color w:val="000000"/>
          <w:spacing w:val="-2"/>
          <w:sz w:val="28"/>
          <w:szCs w:val="28"/>
        </w:rPr>
        <w:tab/>
      </w:r>
      <w:r w:rsidRPr="00312BB5">
        <w:rPr>
          <w:rFonts w:cs="Tahoma"/>
          <w:color w:val="000000"/>
          <w:spacing w:val="-2"/>
          <w:sz w:val="28"/>
          <w:szCs w:val="28"/>
        </w:rPr>
        <w:tab/>
      </w:r>
      <w:r w:rsidRPr="00312BB5">
        <w:rPr>
          <w:rFonts w:cs="Tahoma"/>
          <w:color w:val="000000"/>
          <w:spacing w:val="-2"/>
          <w:sz w:val="28"/>
          <w:szCs w:val="28"/>
        </w:rPr>
        <w:tab/>
      </w:r>
      <w:r w:rsidRPr="00312BB5">
        <w:rPr>
          <w:rFonts w:cs="Tahoma"/>
          <w:color w:val="000000"/>
          <w:spacing w:val="-2"/>
          <w:sz w:val="28"/>
          <w:szCs w:val="28"/>
        </w:rPr>
        <w:tab/>
      </w:r>
      <w:r w:rsidRPr="00312BB5">
        <w:rPr>
          <w:rFonts w:cs="Tahoma"/>
          <w:color w:val="000000"/>
          <w:spacing w:val="-2"/>
          <w:sz w:val="28"/>
          <w:szCs w:val="28"/>
        </w:rPr>
        <w:tab/>
      </w:r>
      <w:r w:rsidRPr="00312BB5">
        <w:rPr>
          <w:rFonts w:cs="Tahoma"/>
          <w:color w:val="000000"/>
          <w:spacing w:val="-2"/>
          <w:sz w:val="28"/>
          <w:szCs w:val="28"/>
        </w:rPr>
        <w:tab/>
      </w:r>
      <w:r w:rsidRPr="00312BB5">
        <w:rPr>
          <w:rFonts w:cs="Tahoma"/>
          <w:color w:val="000000"/>
          <w:spacing w:val="-2"/>
          <w:sz w:val="28"/>
          <w:szCs w:val="28"/>
        </w:rPr>
        <w:tab/>
      </w:r>
    </w:p>
    <w:p w:rsidR="00F83ACF" w:rsidRPr="00312BB5" w:rsidRDefault="00F83ACF" w:rsidP="00392A4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12BB5">
        <w:rPr>
          <w:rFonts w:ascii="Times New Roman" w:hAnsi="Times New Roman" w:cs="Times New Roman"/>
          <w:sz w:val="28"/>
          <w:szCs w:val="28"/>
        </w:rPr>
        <w:t>22 сентября 2023 года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312B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ACF" w:rsidRPr="00312BB5" w:rsidRDefault="00F83ACF" w:rsidP="00392A4C">
      <w:pPr>
        <w:jc w:val="center"/>
        <w:rPr>
          <w:rFonts w:ascii="Times New Roman" w:hAnsi="Times New Roman" w:cs="Times New Roman"/>
          <w:sz w:val="28"/>
          <w:szCs w:val="28"/>
        </w:rPr>
      </w:pPr>
      <w:r w:rsidRPr="00312BB5">
        <w:rPr>
          <w:rFonts w:ascii="Times New Roman" w:hAnsi="Times New Roman" w:cs="Times New Roman"/>
          <w:sz w:val="28"/>
          <w:szCs w:val="28"/>
        </w:rPr>
        <w:t xml:space="preserve">с.Бондари </w:t>
      </w:r>
    </w:p>
    <w:p w:rsidR="00F83ACF" w:rsidRPr="00312BB5" w:rsidRDefault="00F83ACF">
      <w:pPr>
        <w:pStyle w:val="Standard"/>
        <w:ind w:left="-240"/>
        <w:rPr>
          <w:rFonts w:cs="Tahoma"/>
          <w:b/>
          <w:bCs/>
          <w:color w:val="000000"/>
          <w:sz w:val="28"/>
          <w:szCs w:val="28"/>
        </w:rPr>
      </w:pPr>
    </w:p>
    <w:p w:rsidR="00F83ACF" w:rsidRPr="00312BB5" w:rsidRDefault="00F83ACF">
      <w:pPr>
        <w:pStyle w:val="Standard"/>
        <w:ind w:left="-240"/>
        <w:rPr>
          <w:rFonts w:cs="Tahoma"/>
          <w:b/>
          <w:bCs/>
          <w:color w:val="000000"/>
          <w:sz w:val="28"/>
          <w:szCs w:val="28"/>
        </w:rPr>
      </w:pPr>
    </w:p>
    <w:p w:rsidR="00F83ACF" w:rsidRPr="00312BB5" w:rsidRDefault="00F83ACF" w:rsidP="00312BB5">
      <w:pPr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312BB5">
        <w:rPr>
          <w:rFonts w:ascii="Times New Roman" w:hAnsi="Times New Roman" w:cs="Times New Roman"/>
          <w:w w:val="105"/>
          <w:sz w:val="28"/>
          <w:szCs w:val="28"/>
        </w:rPr>
        <w:t>О</w:t>
      </w:r>
      <w:r w:rsidRPr="00312BB5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 </w:t>
      </w:r>
      <w:r w:rsidRPr="00312BB5">
        <w:rPr>
          <w:rFonts w:ascii="Times New Roman" w:hAnsi="Times New Roman" w:cs="Times New Roman"/>
          <w:w w:val="105"/>
          <w:sz w:val="28"/>
          <w:szCs w:val="28"/>
        </w:rPr>
        <w:t>проведении конкурса  по отбору кандидатур на должность главы</w:t>
      </w:r>
      <w:r w:rsidRPr="00312BB5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 </w:t>
      </w:r>
      <w:r w:rsidRPr="00312BB5">
        <w:rPr>
          <w:rFonts w:ascii="Times New Roman" w:hAnsi="Times New Roman" w:cs="Times New Roman"/>
          <w:sz w:val="28"/>
          <w:szCs w:val="28"/>
        </w:rPr>
        <w:t xml:space="preserve">Бондарского муниципального округа Тамбовской области </w:t>
      </w:r>
      <w:r w:rsidRPr="00312BB5">
        <w:rPr>
          <w:rFonts w:ascii="Times New Roman" w:hAnsi="Times New Roman" w:cs="Times New Roman"/>
          <w:sz w:val="28"/>
          <w:szCs w:val="28"/>
        </w:rPr>
        <w:br/>
      </w:r>
      <w:r w:rsidRPr="00312BB5">
        <w:rPr>
          <w:rFonts w:ascii="Times New Roman" w:hAnsi="Times New Roman" w:cs="Times New Roman"/>
          <w:sz w:val="28"/>
          <w:szCs w:val="28"/>
        </w:rPr>
        <w:br/>
      </w:r>
    </w:p>
    <w:p w:rsidR="00F83ACF" w:rsidRDefault="00F83ACF" w:rsidP="00E92382">
      <w:pPr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         </w:t>
      </w:r>
      <w:r w:rsidRPr="00312BB5">
        <w:rPr>
          <w:rFonts w:ascii="Times New Roman" w:hAnsi="Times New Roman" w:cs="Times New Roman"/>
          <w:w w:val="105"/>
          <w:sz w:val="28"/>
          <w:szCs w:val="28"/>
        </w:rPr>
        <w:t>В соответствии со статьей 36 Федерального закона от 06.10.2003   № 131-ФЗ «Об общих принципах организации местного самоуправления в Российской Федерации», статьей 2 Положения «О порядке проведения конкурса по отбору кандидатур на должность главы</w:t>
      </w:r>
      <w:r w:rsidRPr="00E92382">
        <w:rPr>
          <w:rFonts w:ascii="Times New Roman" w:hAnsi="Times New Roman" w:cs="Times New Roman"/>
          <w:sz w:val="28"/>
          <w:szCs w:val="28"/>
        </w:rPr>
        <w:t xml:space="preserve"> </w:t>
      </w:r>
      <w:r w:rsidRPr="00312BB5">
        <w:rPr>
          <w:rFonts w:ascii="Times New Roman" w:hAnsi="Times New Roman" w:cs="Times New Roman"/>
          <w:sz w:val="28"/>
          <w:szCs w:val="28"/>
        </w:rPr>
        <w:t>Бондарского муниципального округа Тамбовской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12BB5">
        <w:rPr>
          <w:rFonts w:ascii="Times New Roman" w:hAnsi="Times New Roman" w:cs="Times New Roman"/>
          <w:w w:val="105"/>
          <w:sz w:val="28"/>
          <w:szCs w:val="28"/>
        </w:rPr>
        <w:t>, утвержденного решением</w:t>
      </w:r>
      <w:r w:rsidRPr="00312BB5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12BB5">
        <w:rPr>
          <w:rFonts w:ascii="Times New Roman" w:hAnsi="Times New Roman" w:cs="Times New Roman"/>
          <w:sz w:val="28"/>
          <w:szCs w:val="28"/>
        </w:rPr>
        <w:t xml:space="preserve"> депутатов Бондарского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BB5">
        <w:rPr>
          <w:rFonts w:ascii="Times New Roman" w:hAnsi="Times New Roman" w:cs="Times New Roman"/>
          <w:sz w:val="28"/>
          <w:szCs w:val="28"/>
        </w:rPr>
        <w:t xml:space="preserve">Тамбовской области </w:t>
      </w:r>
      <w:r w:rsidRPr="00312B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12BB5">
        <w:rPr>
          <w:rFonts w:ascii="Times New Roman" w:hAnsi="Times New Roman" w:cs="Times New Roman"/>
          <w:w w:val="105"/>
          <w:sz w:val="28"/>
          <w:szCs w:val="28"/>
        </w:rPr>
        <w:t xml:space="preserve">от </w:t>
      </w:r>
      <w:r>
        <w:rPr>
          <w:rFonts w:ascii="Times New Roman" w:hAnsi="Times New Roman" w:cs="Times New Roman"/>
          <w:w w:val="105"/>
          <w:sz w:val="28"/>
          <w:szCs w:val="28"/>
        </w:rPr>
        <w:t>20</w:t>
      </w:r>
      <w:r w:rsidRPr="00312BB5">
        <w:rPr>
          <w:rFonts w:ascii="Times New Roman" w:hAnsi="Times New Roman" w:cs="Times New Roman"/>
          <w:w w:val="105"/>
          <w:sz w:val="28"/>
          <w:szCs w:val="28"/>
        </w:rPr>
        <w:t>.09.2023 №</w:t>
      </w:r>
      <w:r>
        <w:rPr>
          <w:rFonts w:ascii="Times New Roman" w:hAnsi="Times New Roman" w:cs="Times New Roman"/>
          <w:w w:val="105"/>
          <w:sz w:val="28"/>
          <w:szCs w:val="28"/>
        </w:rPr>
        <w:t>16,</w:t>
      </w:r>
    </w:p>
    <w:p w:rsidR="00F83ACF" w:rsidRPr="00AD1253" w:rsidRDefault="00F83ACF" w:rsidP="00AD1253">
      <w:pPr>
        <w:jc w:val="both"/>
        <w:rPr>
          <w:rFonts w:ascii="Times New Roman" w:hAnsi="Times New Roman" w:cs="Times New Roman"/>
          <w:sz w:val="28"/>
          <w:szCs w:val="28"/>
        </w:rPr>
      </w:pPr>
      <w:r w:rsidRPr="00AD1253">
        <w:rPr>
          <w:rFonts w:ascii="Times New Roman" w:hAnsi="Times New Roman" w:cs="Times New Roman"/>
          <w:sz w:val="28"/>
          <w:szCs w:val="28"/>
        </w:rPr>
        <w:t xml:space="preserve">          Совет депутатов Бондарского муниципального округа Тамбовской области  решил:</w:t>
      </w:r>
    </w:p>
    <w:p w:rsidR="00F83ACF" w:rsidRPr="00AD1253" w:rsidRDefault="00F83ACF" w:rsidP="00AD125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83ACF" w:rsidRPr="00312BB5" w:rsidRDefault="00F83ACF">
      <w:pPr>
        <w:spacing w:after="1" w:line="280" w:lineRule="atLeast"/>
        <w:ind w:firstLine="708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312BB5">
        <w:rPr>
          <w:rFonts w:ascii="Times New Roman" w:hAnsi="Times New Roman" w:cs="Times New Roman"/>
          <w:w w:val="105"/>
          <w:sz w:val="28"/>
          <w:szCs w:val="28"/>
        </w:rPr>
        <w:t xml:space="preserve">1. Объявить конкурс по отбору кандидатур на должность главы </w:t>
      </w:r>
      <w:r w:rsidRPr="00312BB5">
        <w:rPr>
          <w:rFonts w:ascii="Times New Roman" w:hAnsi="Times New Roman" w:cs="Times New Roman"/>
          <w:sz w:val="28"/>
          <w:szCs w:val="28"/>
        </w:rPr>
        <w:t xml:space="preserve">Бондарского муниципального округа Тамбовской области </w:t>
      </w:r>
      <w:r w:rsidRPr="00312BB5">
        <w:rPr>
          <w:rFonts w:ascii="Times New Roman" w:hAnsi="Times New Roman" w:cs="Times New Roman"/>
          <w:w w:val="105"/>
          <w:sz w:val="28"/>
          <w:szCs w:val="28"/>
        </w:rPr>
        <w:t>(далее – Конкурс).</w:t>
      </w:r>
    </w:p>
    <w:p w:rsidR="00F83ACF" w:rsidRPr="00312BB5" w:rsidRDefault="00F83ACF" w:rsidP="00FE6019">
      <w:pPr>
        <w:pStyle w:val="western"/>
        <w:spacing w:beforeAutospacing="0" w:afterAutospacing="0"/>
        <w:ind w:firstLine="709"/>
        <w:rPr>
          <w:w w:val="105"/>
          <w:sz w:val="24"/>
          <w:szCs w:val="24"/>
        </w:rPr>
      </w:pPr>
      <w:r w:rsidRPr="00312BB5">
        <w:rPr>
          <w:w w:val="105"/>
        </w:rPr>
        <w:t xml:space="preserve">2. Провести Конкурс </w:t>
      </w:r>
      <w:r>
        <w:rPr>
          <w:w w:val="105"/>
        </w:rPr>
        <w:t>22 ноября</w:t>
      </w:r>
      <w:r w:rsidRPr="00312BB5">
        <w:rPr>
          <w:w w:val="105"/>
        </w:rPr>
        <w:t xml:space="preserve"> 2023 года в </w:t>
      </w:r>
      <w:r>
        <w:rPr>
          <w:w w:val="105"/>
        </w:rPr>
        <w:t xml:space="preserve">14 </w:t>
      </w:r>
      <w:r w:rsidRPr="00312BB5">
        <w:rPr>
          <w:w w:val="105"/>
        </w:rPr>
        <w:t xml:space="preserve">часов </w:t>
      </w:r>
      <w:r>
        <w:rPr>
          <w:w w:val="105"/>
        </w:rPr>
        <w:t>00</w:t>
      </w:r>
      <w:r w:rsidRPr="00312BB5">
        <w:rPr>
          <w:w w:val="105"/>
        </w:rPr>
        <w:t xml:space="preserve"> минут по адресу: </w:t>
      </w:r>
      <w:r w:rsidRPr="000128D8">
        <w:rPr>
          <w:color w:val="000000"/>
        </w:rPr>
        <w:t>Бондарский муниципальный округ Тамбовской области, с.Бондари, улица Октябрьская, 11</w:t>
      </w:r>
      <w:r>
        <w:rPr>
          <w:color w:val="000000"/>
        </w:rPr>
        <w:t xml:space="preserve">, кабинет председателя </w:t>
      </w:r>
      <w:r w:rsidRPr="00312BB5">
        <w:t>Совет</w:t>
      </w:r>
      <w:r>
        <w:t>а</w:t>
      </w:r>
      <w:r w:rsidRPr="00312BB5">
        <w:t xml:space="preserve"> депутатов Бондарского муниципального округа</w:t>
      </w:r>
      <w:r>
        <w:t xml:space="preserve"> </w:t>
      </w:r>
      <w:r w:rsidRPr="00312BB5">
        <w:t>Тамбовской области</w:t>
      </w:r>
      <w:r w:rsidRPr="00312BB5">
        <w:rPr>
          <w:w w:val="105"/>
          <w:sz w:val="24"/>
          <w:szCs w:val="24"/>
        </w:rPr>
        <w:t>.</w:t>
      </w:r>
    </w:p>
    <w:p w:rsidR="00F83ACF" w:rsidRPr="00345D8A" w:rsidRDefault="00F83ACF" w:rsidP="003A2715">
      <w:pPr>
        <w:pStyle w:val="western"/>
        <w:spacing w:beforeAutospacing="0" w:afterAutospacing="0"/>
        <w:ind w:firstLine="709"/>
        <w:rPr>
          <w:w w:val="105"/>
        </w:rPr>
      </w:pPr>
      <w:r w:rsidRPr="00312BB5">
        <w:rPr>
          <w:w w:val="105"/>
        </w:rPr>
        <w:t xml:space="preserve">3. Документы для участия в Конкурсе принимаются с </w:t>
      </w:r>
      <w:r>
        <w:rPr>
          <w:w w:val="105"/>
        </w:rPr>
        <w:t>25 сентября 2023 года</w:t>
      </w:r>
      <w:r w:rsidRPr="00312BB5">
        <w:rPr>
          <w:w w:val="105"/>
        </w:rPr>
        <w:t xml:space="preserve"> по </w:t>
      </w:r>
      <w:r>
        <w:rPr>
          <w:w w:val="105"/>
        </w:rPr>
        <w:t>31</w:t>
      </w:r>
      <w:r w:rsidRPr="00312BB5">
        <w:rPr>
          <w:w w:val="105"/>
        </w:rPr>
        <w:t xml:space="preserve">  </w:t>
      </w:r>
      <w:r>
        <w:rPr>
          <w:w w:val="105"/>
        </w:rPr>
        <w:t>октября</w:t>
      </w:r>
      <w:r w:rsidRPr="00312BB5">
        <w:rPr>
          <w:w w:val="105"/>
        </w:rPr>
        <w:t xml:space="preserve"> 2023 года (включительно)</w:t>
      </w:r>
      <w:r>
        <w:rPr>
          <w:w w:val="105"/>
        </w:rPr>
        <w:t xml:space="preserve"> </w:t>
      </w:r>
      <w:r w:rsidRPr="00312BB5">
        <w:rPr>
          <w:w w:val="105"/>
        </w:rPr>
        <w:t>по адресу:</w:t>
      </w:r>
      <w:r>
        <w:rPr>
          <w:w w:val="105"/>
        </w:rPr>
        <w:t xml:space="preserve"> </w:t>
      </w:r>
      <w:r w:rsidRPr="000128D8">
        <w:rPr>
          <w:color w:val="000000"/>
        </w:rPr>
        <w:t>Бондарский муниципальный округ Тамбовской области, с.Бондари, улица Октябрьская, 11</w:t>
      </w:r>
      <w:r>
        <w:rPr>
          <w:color w:val="000000"/>
        </w:rPr>
        <w:t xml:space="preserve">, кабинет заместителя председателя </w:t>
      </w:r>
      <w:r w:rsidRPr="00312BB5">
        <w:t>Совет</w:t>
      </w:r>
      <w:r>
        <w:t>а</w:t>
      </w:r>
      <w:r w:rsidRPr="00312BB5">
        <w:t xml:space="preserve"> депутатов Бондарского муниципального округа</w:t>
      </w:r>
      <w:r>
        <w:t xml:space="preserve"> </w:t>
      </w:r>
      <w:r w:rsidRPr="00312BB5">
        <w:t>Тамбовской области</w:t>
      </w:r>
      <w:r w:rsidRPr="00345D8A">
        <w:rPr>
          <w:w w:val="105"/>
          <w:sz w:val="24"/>
          <w:szCs w:val="24"/>
        </w:rPr>
        <w:t xml:space="preserve">, </w:t>
      </w:r>
      <w:r w:rsidRPr="00345D8A">
        <w:rPr>
          <w:w w:val="105"/>
        </w:rPr>
        <w:t xml:space="preserve">понедельник </w:t>
      </w:r>
      <w:r>
        <w:rPr>
          <w:w w:val="105"/>
        </w:rPr>
        <w:t>–</w:t>
      </w:r>
      <w:r w:rsidRPr="00345D8A">
        <w:rPr>
          <w:w w:val="105"/>
        </w:rPr>
        <w:t xml:space="preserve"> пятница</w:t>
      </w:r>
      <w:r>
        <w:rPr>
          <w:w w:val="105"/>
        </w:rPr>
        <w:t xml:space="preserve"> </w:t>
      </w:r>
      <w:r w:rsidRPr="00345D8A">
        <w:rPr>
          <w:w w:val="105"/>
        </w:rPr>
        <w:t>с 8 часов 30 минут до 12 часов 00 минут, с 13 часов 00 минут до 17 часов 00 минут.</w:t>
      </w:r>
    </w:p>
    <w:p w:rsidR="00F83ACF" w:rsidRPr="00312BB5" w:rsidRDefault="00F83ACF">
      <w:pPr>
        <w:spacing w:after="1" w:line="280" w:lineRule="atLeast"/>
        <w:ind w:firstLine="708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312BB5">
        <w:rPr>
          <w:rFonts w:ascii="Times New Roman" w:hAnsi="Times New Roman" w:cs="Times New Roman"/>
          <w:w w:val="105"/>
          <w:sz w:val="28"/>
          <w:szCs w:val="28"/>
        </w:rPr>
        <w:t>4. Назначить членами конкурсной комиссии следующих лиц:</w:t>
      </w:r>
    </w:p>
    <w:p w:rsidR="00F83ACF" w:rsidRDefault="00F83ACF" w:rsidP="000C2DE6">
      <w:pPr>
        <w:pStyle w:val="western"/>
        <w:spacing w:beforeAutospacing="0" w:afterAutospacing="0"/>
        <w:ind w:firstLine="709"/>
        <w:rPr>
          <w:rFonts w:cs="Tahoma"/>
        </w:rPr>
      </w:pPr>
      <w:r>
        <w:t xml:space="preserve">   </w:t>
      </w:r>
      <w:r w:rsidRPr="000C2DE6">
        <w:t>1) Долотов Юри</w:t>
      </w:r>
      <w:r>
        <w:t>й</w:t>
      </w:r>
      <w:r w:rsidRPr="000C2DE6">
        <w:t xml:space="preserve"> Михайлович – председател</w:t>
      </w:r>
      <w:r>
        <w:t>ь</w:t>
      </w:r>
      <w:r w:rsidRPr="000C2DE6">
        <w:t xml:space="preserve">  </w:t>
      </w:r>
      <w:r w:rsidRPr="00312BB5">
        <w:t>Совет</w:t>
      </w:r>
      <w:r>
        <w:t>а</w:t>
      </w:r>
      <w:r w:rsidRPr="00312BB5">
        <w:t xml:space="preserve"> депутатов Бондарского муниципального округа</w:t>
      </w:r>
      <w:r>
        <w:t xml:space="preserve"> </w:t>
      </w:r>
      <w:r w:rsidRPr="00312BB5">
        <w:t>Тамбовской области</w:t>
      </w:r>
      <w:r w:rsidRPr="000C2DE6">
        <w:t>;</w:t>
      </w:r>
    </w:p>
    <w:p w:rsidR="00F83ACF" w:rsidRDefault="00F83ACF" w:rsidP="000C2DE6">
      <w:pPr>
        <w:pStyle w:val="western"/>
        <w:spacing w:beforeAutospacing="0" w:afterAutospacing="0"/>
        <w:ind w:firstLine="709"/>
        <w:rPr>
          <w:rFonts w:cs="Tahoma"/>
        </w:rPr>
      </w:pPr>
      <w:r>
        <w:t xml:space="preserve">   2) Агапова Елена Ивановна </w:t>
      </w:r>
      <w:r w:rsidRPr="000C2DE6">
        <w:t>–</w:t>
      </w:r>
      <w:r>
        <w:t xml:space="preserve"> председатель постоянной комиссии по аграрным вопросам,  экологии и природопользованию,  промышленности, строительству, транспорту, связи и развитию предпринимательства </w:t>
      </w:r>
      <w:r w:rsidRPr="00312BB5">
        <w:t>Совет</w:t>
      </w:r>
      <w:r>
        <w:t>а</w:t>
      </w:r>
      <w:r w:rsidRPr="00312BB5">
        <w:t xml:space="preserve"> депутатов Бондарского муниципального округа</w:t>
      </w:r>
      <w:r>
        <w:t xml:space="preserve"> </w:t>
      </w:r>
      <w:r w:rsidRPr="00312BB5">
        <w:t>Тамбовской области</w:t>
      </w:r>
      <w:r>
        <w:t>;</w:t>
      </w:r>
    </w:p>
    <w:p w:rsidR="00F83ACF" w:rsidRDefault="00F83ACF" w:rsidP="000C2DE6">
      <w:pPr>
        <w:pStyle w:val="western"/>
        <w:spacing w:beforeAutospacing="0" w:afterAutospacing="0"/>
        <w:ind w:firstLine="709"/>
        <w:rPr>
          <w:rFonts w:cs="Tahoma"/>
        </w:rPr>
      </w:pPr>
      <w:r>
        <w:t xml:space="preserve">   3) </w:t>
      </w:r>
      <w:r w:rsidRPr="006A6DEF">
        <w:t xml:space="preserve">Кошелева Надежда Валентиновна  </w:t>
      </w:r>
      <w:r w:rsidRPr="000C2DE6">
        <w:t>–</w:t>
      </w:r>
      <w:r>
        <w:t xml:space="preserve"> заместитель председателя постоянной комиссии по бюджету, экономике, социальным  вопросам и налогообложению </w:t>
      </w:r>
      <w:r w:rsidRPr="00312BB5">
        <w:t>Совет</w:t>
      </w:r>
      <w:r>
        <w:t>а</w:t>
      </w:r>
      <w:r w:rsidRPr="00312BB5">
        <w:t xml:space="preserve"> депутатов Бондарского муниципального округа</w:t>
      </w:r>
      <w:r>
        <w:t xml:space="preserve"> </w:t>
      </w:r>
      <w:r w:rsidRPr="00312BB5">
        <w:t>Тамбовской области</w:t>
      </w:r>
      <w:r>
        <w:t>;</w:t>
      </w:r>
    </w:p>
    <w:p w:rsidR="00F83ACF" w:rsidRPr="000C2DE6" w:rsidRDefault="00F83ACF" w:rsidP="000C2DE6">
      <w:pPr>
        <w:pStyle w:val="western"/>
        <w:spacing w:beforeAutospacing="0" w:afterAutospacing="0"/>
        <w:ind w:firstLine="709"/>
        <w:rPr>
          <w:rFonts w:cs="Tahoma"/>
        </w:rPr>
      </w:pPr>
      <w:r>
        <w:t xml:space="preserve">   4) Ладыженская Ольга Николаевна </w:t>
      </w:r>
      <w:r w:rsidRPr="000C2DE6">
        <w:t>– председател</w:t>
      </w:r>
      <w:r>
        <w:t>ь</w:t>
      </w:r>
      <w:r w:rsidRPr="000C2DE6">
        <w:t xml:space="preserve">  </w:t>
      </w:r>
      <w:r>
        <w:t xml:space="preserve">постоянной комиссии по бюджету, экономике, социальным  вопросам и налогообложению </w:t>
      </w:r>
      <w:r w:rsidRPr="00312BB5">
        <w:t>Совет</w:t>
      </w:r>
      <w:r>
        <w:t>а</w:t>
      </w:r>
      <w:r w:rsidRPr="00312BB5">
        <w:t xml:space="preserve"> депутатов Бондарского муниципального округа</w:t>
      </w:r>
      <w:r>
        <w:t xml:space="preserve"> </w:t>
      </w:r>
      <w:r w:rsidRPr="00312BB5">
        <w:t>Тамбовской области</w:t>
      </w:r>
      <w:r>
        <w:t>.</w:t>
      </w:r>
    </w:p>
    <w:p w:rsidR="00F83ACF" w:rsidRPr="00312BB5" w:rsidRDefault="00F83ACF">
      <w:pPr>
        <w:spacing w:after="1" w:line="280" w:lineRule="atLeast"/>
        <w:ind w:firstLine="708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5. </w:t>
      </w:r>
      <w:r w:rsidRPr="00312BB5">
        <w:rPr>
          <w:rFonts w:ascii="Times New Roman" w:hAnsi="Times New Roman" w:cs="Times New Roman"/>
          <w:w w:val="105"/>
          <w:sz w:val="28"/>
          <w:szCs w:val="28"/>
        </w:rPr>
        <w:t xml:space="preserve">Объявление о проведении Конкурса не позднее чем за 30 дней до дня проведения конкурса опубликовать в 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газете  </w:t>
      </w:r>
      <w:r w:rsidRPr="00C12BC3">
        <w:rPr>
          <w:rFonts w:ascii="Times New Roman" w:hAnsi="Times New Roman" w:cs="Times New Roman"/>
          <w:w w:val="105"/>
          <w:sz w:val="28"/>
          <w:szCs w:val="28"/>
        </w:rPr>
        <w:t>«Народная трибуна»</w:t>
      </w:r>
      <w:r w:rsidRPr="00312BB5">
        <w:rPr>
          <w:rFonts w:ascii="Times New Roman" w:hAnsi="Times New Roman" w:cs="Times New Roman"/>
          <w:w w:val="105"/>
          <w:sz w:val="28"/>
          <w:szCs w:val="28"/>
        </w:rPr>
        <w:t xml:space="preserve"> и дополнительно разместить на официальном сайте администрации 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Бондарского </w:t>
      </w:r>
      <w:r w:rsidRPr="00312BB5">
        <w:rPr>
          <w:rFonts w:ascii="Times New Roman" w:hAnsi="Times New Roman" w:cs="Times New Roman"/>
          <w:w w:val="105"/>
          <w:sz w:val="28"/>
          <w:szCs w:val="28"/>
        </w:rPr>
        <w:t>района Тамбовской области в информационно-телекоммуникационной сети «Интернет».</w:t>
      </w:r>
    </w:p>
    <w:p w:rsidR="00F83ACF" w:rsidRPr="00312BB5" w:rsidRDefault="00F83ACF">
      <w:pPr>
        <w:spacing w:after="1" w:line="280" w:lineRule="atLeast"/>
        <w:ind w:firstLine="708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6. </w:t>
      </w:r>
      <w:r w:rsidRPr="00312BB5">
        <w:rPr>
          <w:rFonts w:ascii="Times New Roman" w:hAnsi="Times New Roman" w:cs="Times New Roman"/>
          <w:w w:val="105"/>
          <w:sz w:val="28"/>
          <w:szCs w:val="28"/>
        </w:rPr>
        <w:t>Председателю</w:t>
      </w:r>
      <w:r w:rsidRPr="003E76B8">
        <w:t xml:space="preserve"> </w:t>
      </w:r>
      <w:r w:rsidRPr="009514A3">
        <w:rPr>
          <w:rFonts w:ascii="Times New Roman" w:hAnsi="Times New Roman" w:cs="Times New Roman"/>
          <w:sz w:val="28"/>
          <w:szCs w:val="28"/>
        </w:rPr>
        <w:t xml:space="preserve">Совета депутатов Бондарского муниципального округа Тамбовской области </w:t>
      </w:r>
      <w:r>
        <w:t xml:space="preserve">   </w:t>
      </w:r>
      <w:r w:rsidRPr="00491828">
        <w:rPr>
          <w:rFonts w:ascii="Times New Roman" w:hAnsi="Times New Roman" w:cs="Times New Roman"/>
          <w:sz w:val="28"/>
          <w:szCs w:val="28"/>
        </w:rPr>
        <w:t>Ю.М.Долотову</w:t>
      </w:r>
      <w:r w:rsidRPr="00491828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312BB5">
        <w:rPr>
          <w:rFonts w:ascii="Times New Roman" w:hAnsi="Times New Roman" w:cs="Times New Roman"/>
          <w:w w:val="105"/>
          <w:sz w:val="28"/>
          <w:szCs w:val="28"/>
        </w:rPr>
        <w:t>в течение 3 дней после принятия настоящего решения обратиться к Главе Тамбовской области М.Б. Егорову с предложением о назначении другой половины членов конкурсной комиссии.</w:t>
      </w:r>
    </w:p>
    <w:p w:rsidR="00F83ACF" w:rsidRPr="00312BB5" w:rsidRDefault="00F83ACF">
      <w:pPr>
        <w:spacing w:after="1" w:line="280" w:lineRule="atLeast"/>
        <w:ind w:firstLine="708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7. </w:t>
      </w:r>
      <w:r w:rsidRPr="00312BB5">
        <w:rPr>
          <w:rFonts w:ascii="Times New Roman" w:hAnsi="Times New Roman" w:cs="Times New Roman"/>
          <w:w w:val="105"/>
          <w:sz w:val="28"/>
          <w:szCs w:val="28"/>
        </w:rPr>
        <w:t xml:space="preserve">Возложить на аппарат </w:t>
      </w:r>
      <w:r w:rsidRPr="009514A3">
        <w:rPr>
          <w:rFonts w:ascii="Times New Roman" w:hAnsi="Times New Roman" w:cs="Times New Roman"/>
          <w:sz w:val="28"/>
          <w:szCs w:val="28"/>
        </w:rPr>
        <w:t>Совета депутатов Бондарского муниципального округа Тамбовской области</w:t>
      </w:r>
      <w:r w:rsidRPr="00312B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12BB5">
        <w:rPr>
          <w:rFonts w:ascii="Times New Roman" w:hAnsi="Times New Roman" w:cs="Times New Roman"/>
          <w:sz w:val="28"/>
          <w:szCs w:val="28"/>
        </w:rPr>
        <w:t>после его сформирования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BB5">
        <w:rPr>
          <w:rFonts w:ascii="Times New Roman" w:hAnsi="Times New Roman" w:cs="Times New Roman"/>
          <w:w w:val="105"/>
          <w:sz w:val="28"/>
          <w:szCs w:val="28"/>
        </w:rPr>
        <w:t>обязанность по решению организационных вопросов, связанных с приемом документов, извещением претендентов, кандидатов и иных вопросов.</w:t>
      </w:r>
    </w:p>
    <w:p w:rsidR="00F83ACF" w:rsidRPr="004E0C94" w:rsidRDefault="00F83ACF">
      <w:pPr>
        <w:spacing w:after="1" w:line="280" w:lineRule="atLeast"/>
        <w:ind w:firstLine="708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8. </w:t>
      </w:r>
      <w:r w:rsidRPr="00312BB5">
        <w:rPr>
          <w:rFonts w:ascii="Times New Roman" w:hAnsi="Times New Roman" w:cs="Times New Roman"/>
          <w:w w:val="105"/>
          <w:sz w:val="28"/>
          <w:szCs w:val="28"/>
        </w:rPr>
        <w:t xml:space="preserve"> Опубликовать настоящее решение  в 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газете  </w:t>
      </w:r>
      <w:r w:rsidRPr="00C12BC3">
        <w:rPr>
          <w:rFonts w:ascii="Times New Roman" w:hAnsi="Times New Roman" w:cs="Times New Roman"/>
          <w:w w:val="105"/>
          <w:sz w:val="28"/>
          <w:szCs w:val="28"/>
        </w:rPr>
        <w:t>«Народная трибуна»</w:t>
      </w:r>
      <w:r w:rsidRPr="00312BB5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4E0C94">
        <w:rPr>
          <w:rFonts w:ascii="Times New Roman" w:hAnsi="Times New Roman" w:cs="Times New Roman"/>
          <w:w w:val="105"/>
          <w:sz w:val="28"/>
          <w:szCs w:val="28"/>
        </w:rPr>
        <w:t xml:space="preserve">и разместить на сайте www.top68.ru в информационно-телекоммуникационной сети «Интернет». </w:t>
      </w:r>
    </w:p>
    <w:p w:rsidR="00F83ACF" w:rsidRPr="00312BB5" w:rsidRDefault="00F83ACF">
      <w:pPr>
        <w:spacing w:after="1" w:line="280" w:lineRule="atLeast"/>
        <w:ind w:firstLine="708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9. </w:t>
      </w:r>
      <w:r w:rsidRPr="00312BB5">
        <w:rPr>
          <w:rFonts w:ascii="Times New Roman" w:hAnsi="Times New Roman" w:cs="Times New Roman"/>
          <w:w w:val="105"/>
          <w:sz w:val="28"/>
          <w:szCs w:val="28"/>
        </w:rPr>
        <w:t xml:space="preserve"> Настоящее решение вступает в силу со дня его принятия.  </w:t>
      </w:r>
    </w:p>
    <w:p w:rsidR="00F83ACF" w:rsidRPr="00312BB5" w:rsidRDefault="00F83ACF">
      <w:pPr>
        <w:spacing w:after="1" w:line="280" w:lineRule="atLeast"/>
        <w:ind w:firstLine="708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F83ACF" w:rsidRPr="00312BB5" w:rsidRDefault="00F83ACF">
      <w:pPr>
        <w:spacing w:after="1" w:line="280" w:lineRule="atLeast"/>
        <w:ind w:firstLine="708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F83ACF" w:rsidRPr="00312BB5" w:rsidRDefault="00F83ACF">
      <w:pPr>
        <w:jc w:val="both"/>
        <w:rPr>
          <w:rFonts w:ascii="Times New Roman" w:hAnsi="Times New Roman" w:cs="Times New Roman"/>
          <w:sz w:val="28"/>
          <w:szCs w:val="28"/>
        </w:rPr>
      </w:pPr>
      <w:r w:rsidRPr="00312BB5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F83ACF" w:rsidRPr="00312BB5" w:rsidRDefault="00F83A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Бондарского </w:t>
      </w:r>
      <w:r w:rsidRPr="00312BB5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F83ACF" w:rsidRPr="00312BB5" w:rsidRDefault="00F83ACF">
      <w:pPr>
        <w:jc w:val="both"/>
        <w:rPr>
          <w:rFonts w:ascii="Times New Roman" w:hAnsi="Times New Roman" w:cs="Times New Roman"/>
          <w:sz w:val="28"/>
          <w:szCs w:val="28"/>
        </w:rPr>
      </w:pPr>
      <w:r w:rsidRPr="00312BB5">
        <w:rPr>
          <w:rFonts w:ascii="Times New Roman" w:hAnsi="Times New Roman" w:cs="Times New Roman"/>
          <w:sz w:val="28"/>
          <w:szCs w:val="28"/>
        </w:rPr>
        <w:t xml:space="preserve">Тамбовской области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Ю.М.Долотов</w:t>
      </w:r>
      <w:r w:rsidRPr="007F62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ACF" w:rsidRPr="00312BB5" w:rsidRDefault="00F83AC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sectPr w:rsidR="00F83ACF" w:rsidRPr="00312BB5" w:rsidSect="00AE79FF">
      <w:headerReference w:type="default" r:id="rId6"/>
      <w:pgSz w:w="11906" w:h="16838"/>
      <w:pgMar w:top="851" w:right="924" w:bottom="964" w:left="1701" w:header="720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ACF" w:rsidRDefault="00F83ACF" w:rsidP="00AE79FF">
      <w:r>
        <w:separator/>
      </w:r>
    </w:p>
  </w:endnote>
  <w:endnote w:type="continuationSeparator" w:id="1">
    <w:p w:rsidR="00F83ACF" w:rsidRDefault="00F83ACF" w:rsidP="00AE7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ACF" w:rsidRDefault="00F83ACF" w:rsidP="00AE79FF">
      <w:r>
        <w:separator/>
      </w:r>
    </w:p>
  </w:footnote>
  <w:footnote w:type="continuationSeparator" w:id="1">
    <w:p w:rsidR="00F83ACF" w:rsidRDefault="00F83ACF" w:rsidP="00AE79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ACF" w:rsidRDefault="00F83ACF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>PAGE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2</w:t>
    </w:r>
    <w:r>
      <w:rPr>
        <w:rFonts w:ascii="Times New Roman" w:hAnsi="Times New Roman" w:cs="Times New Roman"/>
        <w:sz w:val="24"/>
        <w:szCs w:val="24"/>
      </w:rPr>
      <w:fldChar w:fldCharType="end"/>
    </w:r>
  </w:p>
  <w:p w:rsidR="00F83ACF" w:rsidRDefault="00F83AC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79FF"/>
    <w:rsid w:val="000128D8"/>
    <w:rsid w:val="00015DF5"/>
    <w:rsid w:val="00057243"/>
    <w:rsid w:val="000655D6"/>
    <w:rsid w:val="00077A5D"/>
    <w:rsid w:val="000B1C27"/>
    <w:rsid w:val="000C2DE6"/>
    <w:rsid w:val="000D3B86"/>
    <w:rsid w:val="00111903"/>
    <w:rsid w:val="001519FB"/>
    <w:rsid w:val="001549C1"/>
    <w:rsid w:val="001A5532"/>
    <w:rsid w:val="001F3198"/>
    <w:rsid w:val="0021586E"/>
    <w:rsid w:val="00241936"/>
    <w:rsid w:val="00246A7D"/>
    <w:rsid w:val="002C039D"/>
    <w:rsid w:val="002C2C7A"/>
    <w:rsid w:val="002F5A5C"/>
    <w:rsid w:val="002F6C7C"/>
    <w:rsid w:val="00312BB5"/>
    <w:rsid w:val="00324ECC"/>
    <w:rsid w:val="00345D8A"/>
    <w:rsid w:val="00391831"/>
    <w:rsid w:val="00391B2B"/>
    <w:rsid w:val="00392A4C"/>
    <w:rsid w:val="003A2715"/>
    <w:rsid w:val="003A63F6"/>
    <w:rsid w:val="003D5F5A"/>
    <w:rsid w:val="003E76B8"/>
    <w:rsid w:val="00423202"/>
    <w:rsid w:val="00437DC2"/>
    <w:rsid w:val="00473A1D"/>
    <w:rsid w:val="00491828"/>
    <w:rsid w:val="004960D9"/>
    <w:rsid w:val="004E0C94"/>
    <w:rsid w:val="00511A76"/>
    <w:rsid w:val="00552396"/>
    <w:rsid w:val="00552DE9"/>
    <w:rsid w:val="005859C5"/>
    <w:rsid w:val="005A7AC0"/>
    <w:rsid w:val="00645973"/>
    <w:rsid w:val="006528FE"/>
    <w:rsid w:val="006A6DEF"/>
    <w:rsid w:val="006E3BFB"/>
    <w:rsid w:val="00704E24"/>
    <w:rsid w:val="00735F18"/>
    <w:rsid w:val="00743AAF"/>
    <w:rsid w:val="00791DD6"/>
    <w:rsid w:val="007F6200"/>
    <w:rsid w:val="0081136A"/>
    <w:rsid w:val="00896FC2"/>
    <w:rsid w:val="008A4C27"/>
    <w:rsid w:val="008B7730"/>
    <w:rsid w:val="009514A3"/>
    <w:rsid w:val="00A23901"/>
    <w:rsid w:val="00AB3E6D"/>
    <w:rsid w:val="00AD1253"/>
    <w:rsid w:val="00AE79FF"/>
    <w:rsid w:val="00AF3E30"/>
    <w:rsid w:val="00AF5A24"/>
    <w:rsid w:val="00B01294"/>
    <w:rsid w:val="00B80FEC"/>
    <w:rsid w:val="00BE257D"/>
    <w:rsid w:val="00BF4A09"/>
    <w:rsid w:val="00BF58D6"/>
    <w:rsid w:val="00C12BC3"/>
    <w:rsid w:val="00C40DC9"/>
    <w:rsid w:val="00C47E1D"/>
    <w:rsid w:val="00CB6A07"/>
    <w:rsid w:val="00CC663A"/>
    <w:rsid w:val="00CD1F0A"/>
    <w:rsid w:val="00D96A21"/>
    <w:rsid w:val="00DD1511"/>
    <w:rsid w:val="00DF2487"/>
    <w:rsid w:val="00E727AC"/>
    <w:rsid w:val="00E92382"/>
    <w:rsid w:val="00F74848"/>
    <w:rsid w:val="00F81CBC"/>
    <w:rsid w:val="00F83ACF"/>
    <w:rsid w:val="00F87B3E"/>
    <w:rsid w:val="00FE6019"/>
    <w:rsid w:val="00FF3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BB5"/>
    <w:pPr>
      <w:widowControl w:val="0"/>
      <w:suppressAutoHyphens/>
      <w:textAlignment w:val="baseline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uiPriority w:val="99"/>
    <w:rsid w:val="00AE79FF"/>
  </w:style>
  <w:style w:type="character" w:customStyle="1" w:styleId="a">
    <w:name w:val="Верхний колонтитул Знак"/>
    <w:basedOn w:val="DefaultParagraphFont"/>
    <w:uiPriority w:val="99"/>
    <w:rsid w:val="00704E24"/>
  </w:style>
  <w:style w:type="character" w:customStyle="1" w:styleId="a0">
    <w:name w:val="Нижний колонтитул Знак"/>
    <w:basedOn w:val="DefaultParagraphFont"/>
    <w:uiPriority w:val="99"/>
    <w:rsid w:val="00704E24"/>
  </w:style>
  <w:style w:type="character" w:customStyle="1" w:styleId="a1">
    <w:name w:val="Текст выноски Знак"/>
    <w:basedOn w:val="DefaultParagraphFont"/>
    <w:uiPriority w:val="99"/>
    <w:semiHidden/>
    <w:rsid w:val="00704E24"/>
    <w:rPr>
      <w:rFonts w:ascii="Tahoma" w:hAnsi="Tahoma" w:cs="Tahoma"/>
      <w:sz w:val="16"/>
      <w:szCs w:val="16"/>
    </w:rPr>
  </w:style>
  <w:style w:type="character" w:customStyle="1" w:styleId="1">
    <w:name w:val="Гиперссылка1"/>
    <w:basedOn w:val="DefaultParagraphFont"/>
    <w:uiPriority w:val="99"/>
    <w:rsid w:val="00704E24"/>
  </w:style>
  <w:style w:type="character" w:customStyle="1" w:styleId="-">
    <w:name w:val="Интернет-ссылка"/>
    <w:basedOn w:val="DefaultParagraphFont"/>
    <w:uiPriority w:val="99"/>
    <w:semiHidden/>
    <w:rsid w:val="00704E24"/>
    <w:rPr>
      <w:color w:val="0000FF"/>
      <w:u w:val="single"/>
    </w:rPr>
  </w:style>
  <w:style w:type="paragraph" w:customStyle="1" w:styleId="a2">
    <w:name w:val="Заголовок"/>
    <w:basedOn w:val="Standard"/>
    <w:next w:val="Textbody"/>
    <w:uiPriority w:val="99"/>
    <w:rsid w:val="00AE79FF"/>
    <w:pPr>
      <w:keepNext/>
      <w:spacing w:before="240" w:after="120"/>
    </w:pPr>
    <w:rPr>
      <w:rFonts w:ascii="Liberation Sans" w:eastAsia="Calibr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E79FF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91831"/>
    <w:rPr>
      <w:lang w:eastAsia="en-US"/>
    </w:rPr>
  </w:style>
  <w:style w:type="paragraph" w:styleId="List">
    <w:name w:val="List"/>
    <w:basedOn w:val="Textbody"/>
    <w:uiPriority w:val="99"/>
    <w:rsid w:val="00AE79FF"/>
    <w:rPr>
      <w:sz w:val="24"/>
      <w:szCs w:val="24"/>
    </w:rPr>
  </w:style>
  <w:style w:type="paragraph" w:styleId="Caption">
    <w:name w:val="caption"/>
    <w:basedOn w:val="Standard"/>
    <w:uiPriority w:val="99"/>
    <w:qFormat/>
    <w:rsid w:val="00AE79FF"/>
    <w:pPr>
      <w:suppressLineNumbers/>
      <w:spacing w:before="120" w:after="120"/>
    </w:pPr>
    <w:rPr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704E24"/>
    <w:pPr>
      <w:ind w:left="220" w:hanging="220"/>
    </w:pPr>
  </w:style>
  <w:style w:type="paragraph" w:styleId="IndexHeading">
    <w:name w:val="index heading"/>
    <w:basedOn w:val="Standard"/>
    <w:uiPriority w:val="99"/>
    <w:semiHidden/>
    <w:rsid w:val="00AE79FF"/>
    <w:pPr>
      <w:suppressLineNumbers/>
    </w:pPr>
    <w:rPr>
      <w:sz w:val="24"/>
      <w:szCs w:val="24"/>
    </w:rPr>
  </w:style>
  <w:style w:type="paragraph" w:customStyle="1" w:styleId="Standard">
    <w:name w:val="Standard"/>
    <w:uiPriority w:val="99"/>
    <w:rsid w:val="00AE79FF"/>
    <w:pPr>
      <w:widowControl w:val="0"/>
      <w:suppressAutoHyphens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xtbody">
    <w:name w:val="Text body"/>
    <w:basedOn w:val="Standard"/>
    <w:uiPriority w:val="99"/>
    <w:rsid w:val="00AE79FF"/>
    <w:pPr>
      <w:spacing w:after="140" w:line="276" w:lineRule="auto"/>
    </w:pPr>
  </w:style>
  <w:style w:type="paragraph" w:styleId="ListParagraph">
    <w:name w:val="List Paragraph"/>
    <w:basedOn w:val="Standard"/>
    <w:uiPriority w:val="99"/>
    <w:qFormat/>
    <w:rsid w:val="00AE79FF"/>
    <w:pPr>
      <w:ind w:left="1127" w:firstLine="714"/>
      <w:jc w:val="both"/>
    </w:pPr>
    <w:rPr>
      <w:rFonts w:ascii="Arial" w:eastAsia="Calibri" w:hAnsi="Arial" w:cs="Arial"/>
      <w:lang w:eastAsia="en-US"/>
    </w:rPr>
  </w:style>
  <w:style w:type="paragraph" w:customStyle="1" w:styleId="a3">
    <w:name w:val="Верхний и нижний колонтитулы"/>
    <w:basedOn w:val="Normal"/>
    <w:uiPriority w:val="99"/>
    <w:rsid w:val="00AE79FF"/>
  </w:style>
  <w:style w:type="paragraph" w:styleId="Header">
    <w:name w:val="header"/>
    <w:basedOn w:val="Normal"/>
    <w:link w:val="HeaderChar"/>
    <w:uiPriority w:val="99"/>
    <w:rsid w:val="00704E2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91831"/>
    <w:rPr>
      <w:lang w:eastAsia="en-US"/>
    </w:rPr>
  </w:style>
  <w:style w:type="paragraph" w:styleId="Footer">
    <w:name w:val="footer"/>
    <w:basedOn w:val="Normal"/>
    <w:link w:val="FooterChar"/>
    <w:uiPriority w:val="99"/>
    <w:rsid w:val="00704E2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91831"/>
    <w:rPr>
      <w:lang w:eastAsia="en-US"/>
    </w:rPr>
  </w:style>
  <w:style w:type="paragraph" w:customStyle="1" w:styleId="western">
    <w:name w:val="western"/>
    <w:basedOn w:val="Normal"/>
    <w:uiPriority w:val="99"/>
    <w:rsid w:val="00704E24"/>
    <w:pPr>
      <w:widowControl/>
      <w:suppressAutoHyphens w:val="0"/>
      <w:spacing w:beforeAutospacing="1" w:afterAutospacing="1"/>
      <w:jc w:val="both"/>
      <w:textAlignment w:val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04E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1831"/>
    <w:rPr>
      <w:rFonts w:ascii="Times New Roman" w:hAnsi="Times New Roman" w:cs="Times New Roman"/>
      <w:sz w:val="2"/>
      <w:szCs w:val="2"/>
      <w:lang w:eastAsia="en-US"/>
    </w:rPr>
  </w:style>
  <w:style w:type="paragraph" w:styleId="NormalWeb">
    <w:name w:val="Normal (Web)"/>
    <w:basedOn w:val="Normal"/>
    <w:uiPriority w:val="99"/>
    <w:semiHidden/>
    <w:rsid w:val="00704E24"/>
    <w:pPr>
      <w:widowControl/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704E24"/>
    <w:pPr>
      <w:suppressAutoHyphens/>
    </w:pPr>
    <w:rPr>
      <w:rFonts w:cs="Calibri"/>
      <w:lang w:eastAsia="en-US"/>
    </w:rPr>
  </w:style>
  <w:style w:type="paragraph" w:customStyle="1" w:styleId="a4">
    <w:name w:val="Знак Знак"/>
    <w:basedOn w:val="Normal"/>
    <w:uiPriority w:val="99"/>
    <w:rsid w:val="00392A4C"/>
    <w:pPr>
      <w:suppressAutoHyphens w:val="0"/>
      <w:adjustRightInd w:val="0"/>
      <w:spacing w:after="160" w:line="240" w:lineRule="exact"/>
      <w:jc w:val="right"/>
      <w:textAlignment w:val="auto"/>
    </w:pPr>
    <w:rPr>
      <w:sz w:val="20"/>
      <w:szCs w:val="20"/>
      <w:lang w:val="en-GB"/>
    </w:rPr>
  </w:style>
  <w:style w:type="paragraph" w:customStyle="1" w:styleId="10">
    <w:name w:val="Знак Знак1"/>
    <w:basedOn w:val="Normal"/>
    <w:uiPriority w:val="99"/>
    <w:rsid w:val="003A63F6"/>
    <w:pPr>
      <w:suppressAutoHyphens w:val="0"/>
      <w:adjustRightInd w:val="0"/>
      <w:spacing w:after="160" w:line="240" w:lineRule="exact"/>
      <w:jc w:val="right"/>
      <w:textAlignment w:val="auto"/>
    </w:pPr>
    <w:rPr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71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</TotalTime>
  <Pages>2</Pages>
  <Words>554</Words>
  <Characters>3164</Characters>
  <Application>Microsoft Office Outlook</Application>
  <DocSecurity>0</DocSecurity>
  <Lines>0</Lines>
  <Paragraphs>0</Paragraphs>
  <ScaleCrop>false</ScaleCrop>
  <Company>Администрация Тамбовской области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Селицкая Т Ю</dc:creator>
  <cp:keywords/>
  <dc:description/>
  <cp:lastModifiedBy>user</cp:lastModifiedBy>
  <cp:revision>54</cp:revision>
  <cp:lastPrinted>2023-09-19T06:08:00Z</cp:lastPrinted>
  <dcterms:created xsi:type="dcterms:W3CDTF">2023-09-15T11:29:00Z</dcterms:created>
  <dcterms:modified xsi:type="dcterms:W3CDTF">2023-09-21T13:13:00Z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Администрация Тамбовской области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