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87" w:rsidRPr="00363A01" w:rsidRDefault="00134687" w:rsidP="00134687">
      <w:pPr>
        <w:pageBreakBefore/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sz w:val="27"/>
          <w:szCs w:val="27"/>
          <w:lang w:eastAsia="ru-RU" w:bidi="ar-SA"/>
        </w:rPr>
        <w:t xml:space="preserve">                                                                          </w:t>
      </w:r>
      <w:r w:rsidRPr="00363A01">
        <w:rPr>
          <w:rFonts w:eastAsia="Times New Roman" w:cs="Times New Roman"/>
          <w:kern w:val="0"/>
          <w:sz w:val="27"/>
          <w:szCs w:val="27"/>
          <w:lang w:eastAsia="ru-RU" w:bidi="ar-SA"/>
        </w:rPr>
        <w:t>ПРИЛОЖЕНИЕ</w:t>
      </w:r>
    </w:p>
    <w:p w:rsidR="00134687" w:rsidRPr="00363A01" w:rsidRDefault="00134687" w:rsidP="00134687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sz w:val="27"/>
          <w:szCs w:val="27"/>
          <w:lang w:eastAsia="ru-RU" w:bidi="ar-SA"/>
        </w:rPr>
        <w:t xml:space="preserve">                                                                          </w:t>
      </w:r>
      <w:r w:rsidRPr="00363A01">
        <w:rPr>
          <w:rFonts w:eastAsia="Times New Roman" w:cs="Times New Roman"/>
          <w:kern w:val="0"/>
          <w:sz w:val="27"/>
          <w:szCs w:val="27"/>
          <w:lang w:eastAsia="ru-RU" w:bidi="ar-SA"/>
        </w:rPr>
        <w:t>УТВЕРЖДЕНА</w:t>
      </w:r>
    </w:p>
    <w:p w:rsidR="00134687" w:rsidRDefault="00134687" w:rsidP="00134687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kern w:val="0"/>
          <w:sz w:val="27"/>
          <w:szCs w:val="27"/>
          <w:lang w:eastAsia="ru-RU" w:bidi="ar-SA"/>
        </w:rPr>
      </w:pPr>
      <w:r w:rsidRPr="00363A01">
        <w:rPr>
          <w:rFonts w:eastAsia="Times New Roman" w:cs="Times New Roman"/>
          <w:kern w:val="0"/>
          <w:sz w:val="27"/>
          <w:szCs w:val="27"/>
          <w:lang w:eastAsia="ru-RU" w:bidi="ar-SA"/>
        </w:rPr>
        <w:t>постановлением администрации города</w:t>
      </w:r>
    </w:p>
    <w:p w:rsidR="00134687" w:rsidRPr="00363A01" w:rsidRDefault="00134687" w:rsidP="00134687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sz w:val="27"/>
          <w:szCs w:val="27"/>
          <w:lang w:eastAsia="ru-RU" w:bidi="ar-SA"/>
        </w:rPr>
        <w:t xml:space="preserve">                                                                  </w:t>
      </w:r>
      <w:r w:rsidR="008A48E8">
        <w:rPr>
          <w:rFonts w:eastAsia="Times New Roman" w:cs="Times New Roman"/>
          <w:kern w:val="0"/>
          <w:sz w:val="27"/>
          <w:szCs w:val="27"/>
          <w:lang w:eastAsia="ru-RU" w:bidi="ar-SA"/>
        </w:rPr>
        <w:t xml:space="preserve">     с</w:t>
      </w:r>
      <w:r>
        <w:rPr>
          <w:rFonts w:eastAsia="Times New Roman" w:cs="Times New Roman"/>
          <w:kern w:val="0"/>
          <w:sz w:val="27"/>
          <w:szCs w:val="27"/>
          <w:lang w:eastAsia="ru-RU" w:bidi="ar-SA"/>
        </w:rPr>
        <w:t xml:space="preserve">   от </w:t>
      </w:r>
      <w:r w:rsidR="008A48E8">
        <w:rPr>
          <w:rFonts w:eastAsia="Times New Roman" w:cs="Times New Roman"/>
          <w:kern w:val="0"/>
          <w:sz w:val="27"/>
          <w:szCs w:val="27"/>
          <w:lang w:eastAsia="ru-RU" w:bidi="ar-SA"/>
        </w:rPr>
        <w:t xml:space="preserve">10.09.2014 </w:t>
      </w:r>
      <w:r>
        <w:rPr>
          <w:rFonts w:eastAsia="Times New Roman" w:cs="Times New Roman"/>
          <w:kern w:val="0"/>
          <w:sz w:val="27"/>
          <w:szCs w:val="27"/>
          <w:lang w:eastAsia="ru-RU" w:bidi="ar-SA"/>
        </w:rPr>
        <w:t xml:space="preserve">№ </w:t>
      </w:r>
      <w:r w:rsidR="008A48E8">
        <w:rPr>
          <w:rFonts w:eastAsia="Times New Roman" w:cs="Times New Roman"/>
          <w:kern w:val="0"/>
          <w:sz w:val="27"/>
          <w:szCs w:val="27"/>
          <w:lang w:eastAsia="ru-RU" w:bidi="ar-SA"/>
        </w:rPr>
        <w:t>1777</w:t>
      </w:r>
    </w:p>
    <w:p w:rsidR="00134687" w:rsidRPr="00363A01" w:rsidRDefault="00134687" w:rsidP="00134687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134687" w:rsidRPr="00363A01" w:rsidRDefault="00134687" w:rsidP="00134687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134687" w:rsidRPr="00363A01" w:rsidRDefault="00134687" w:rsidP="00134687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 w:rsidRPr="00363A01">
        <w:rPr>
          <w:rFonts w:eastAsia="Times New Roman" w:cs="Times New Roman"/>
          <w:kern w:val="0"/>
          <w:sz w:val="27"/>
          <w:szCs w:val="27"/>
          <w:lang w:eastAsia="ru-RU" w:bidi="ar-SA"/>
        </w:rPr>
        <w:t>СТОИМОСТЬ</w:t>
      </w:r>
    </w:p>
    <w:p w:rsidR="00134687" w:rsidRPr="00363A01" w:rsidRDefault="00134687" w:rsidP="00134687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 w:rsidRPr="00363A01">
        <w:rPr>
          <w:rFonts w:eastAsia="Times New Roman" w:cs="Times New Roman"/>
          <w:kern w:val="0"/>
          <w:sz w:val="27"/>
          <w:szCs w:val="27"/>
          <w:lang w:eastAsia="ru-RU" w:bidi="ar-SA"/>
        </w:rPr>
        <w:t>платных образовательных услуг,</w:t>
      </w:r>
      <w:r>
        <w:rPr>
          <w:rFonts w:eastAsia="Times New Roman" w:cs="Times New Roman"/>
          <w:kern w:val="0"/>
          <w:lang w:eastAsia="ru-RU" w:bidi="ar-SA"/>
        </w:rPr>
        <w:t xml:space="preserve"> </w:t>
      </w:r>
      <w:r w:rsidRPr="00363A01">
        <w:rPr>
          <w:rFonts w:eastAsia="Times New Roman" w:cs="Times New Roman"/>
          <w:kern w:val="0"/>
          <w:sz w:val="27"/>
          <w:szCs w:val="27"/>
          <w:lang w:eastAsia="ru-RU" w:bidi="ar-SA"/>
        </w:rPr>
        <w:t xml:space="preserve">оказываемых Муниципальным бюджетным общеобразовательным учреждением средней общеобразовательной школой №4 </w:t>
      </w:r>
    </w:p>
    <w:p w:rsidR="00134687" w:rsidRDefault="00134687" w:rsidP="00134687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27"/>
          <w:szCs w:val="27"/>
          <w:lang w:eastAsia="ru-RU" w:bidi="ar-SA"/>
        </w:rPr>
      </w:pPr>
      <w:r>
        <w:rPr>
          <w:rFonts w:eastAsia="Times New Roman" w:cs="Times New Roman"/>
          <w:kern w:val="0"/>
          <w:sz w:val="27"/>
          <w:szCs w:val="27"/>
          <w:lang w:eastAsia="ru-RU" w:bidi="ar-SA"/>
        </w:rPr>
        <w:t>на 2014-2015</w:t>
      </w:r>
      <w:r w:rsidRPr="00363A01">
        <w:rPr>
          <w:rFonts w:eastAsia="Times New Roman" w:cs="Times New Roman"/>
          <w:kern w:val="0"/>
          <w:sz w:val="27"/>
          <w:szCs w:val="27"/>
          <w:lang w:eastAsia="ru-RU" w:bidi="ar-SA"/>
        </w:rPr>
        <w:t xml:space="preserve"> учебный год</w:t>
      </w:r>
    </w:p>
    <w:p w:rsidR="00134687" w:rsidRDefault="00134687" w:rsidP="00134687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27"/>
          <w:szCs w:val="27"/>
          <w:lang w:eastAsia="ru-RU" w:bidi="ar-SA"/>
        </w:rPr>
      </w:pPr>
    </w:p>
    <w:tbl>
      <w:tblPr>
        <w:tblW w:w="5212" w:type="pct"/>
        <w:tblInd w:w="-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9"/>
        <w:gridCol w:w="4600"/>
        <w:gridCol w:w="2714"/>
        <w:gridCol w:w="2369"/>
      </w:tblGrid>
      <w:tr w:rsidR="00134687" w:rsidRPr="005A1DA2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b/>
                <w:sz w:val="26"/>
                <w:szCs w:val="26"/>
              </w:rPr>
            </w:pPr>
            <w:r w:rsidRPr="005A1DA2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A1DA2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A1DA2">
              <w:rPr>
                <w:b/>
                <w:sz w:val="26"/>
                <w:szCs w:val="26"/>
                <w:lang w:val="en-US"/>
              </w:rPr>
              <w:t>/</w:t>
            </w:r>
            <w:proofErr w:type="spellStart"/>
            <w:r w:rsidRPr="005A1DA2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39" w:type="pct"/>
          </w:tcPr>
          <w:p w:rsidR="00134687" w:rsidRPr="005A1DA2" w:rsidRDefault="00134687" w:rsidP="00663840">
            <w:pPr>
              <w:jc w:val="center"/>
              <w:rPr>
                <w:b/>
                <w:sz w:val="26"/>
                <w:szCs w:val="26"/>
              </w:rPr>
            </w:pPr>
            <w:r w:rsidRPr="005A1DA2">
              <w:rPr>
                <w:b/>
                <w:sz w:val="26"/>
                <w:szCs w:val="26"/>
              </w:rPr>
              <w:t>Наименование услуги</w:t>
            </w:r>
          </w:p>
        </w:tc>
        <w:tc>
          <w:tcPr>
            <w:tcW w:w="1321" w:type="pct"/>
          </w:tcPr>
          <w:p w:rsidR="00134687" w:rsidRPr="005A1DA2" w:rsidRDefault="00134687" w:rsidP="00663840">
            <w:pPr>
              <w:jc w:val="center"/>
              <w:rPr>
                <w:b/>
                <w:sz w:val="26"/>
                <w:szCs w:val="26"/>
              </w:rPr>
            </w:pPr>
            <w:r w:rsidRPr="005A1DA2">
              <w:rPr>
                <w:b/>
                <w:sz w:val="26"/>
                <w:szCs w:val="26"/>
              </w:rPr>
              <w:t xml:space="preserve">Количество часов в </w:t>
            </w:r>
            <w:r>
              <w:rPr>
                <w:b/>
                <w:sz w:val="26"/>
                <w:szCs w:val="26"/>
              </w:rPr>
              <w:t>месяц</w:t>
            </w:r>
          </w:p>
        </w:tc>
        <w:tc>
          <w:tcPr>
            <w:tcW w:w="1153" w:type="pct"/>
          </w:tcPr>
          <w:p w:rsidR="00134687" w:rsidRPr="005A1DA2" w:rsidRDefault="00134687" w:rsidP="00663840">
            <w:pPr>
              <w:jc w:val="center"/>
              <w:rPr>
                <w:b/>
                <w:sz w:val="26"/>
                <w:szCs w:val="26"/>
              </w:rPr>
            </w:pPr>
            <w:r w:rsidRPr="005A1DA2">
              <w:rPr>
                <w:b/>
                <w:sz w:val="26"/>
                <w:szCs w:val="26"/>
              </w:rPr>
              <w:t>Стоимость услуги в месяц</w:t>
            </w:r>
            <w:r>
              <w:rPr>
                <w:b/>
                <w:sz w:val="26"/>
                <w:szCs w:val="26"/>
              </w:rPr>
              <w:t xml:space="preserve"> (руб.)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 w:rsidRPr="005A1DA2">
              <w:rPr>
                <w:sz w:val="26"/>
                <w:szCs w:val="26"/>
              </w:rPr>
              <w:t>1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bCs/>
                <w:sz w:val="28"/>
                <w:szCs w:val="28"/>
              </w:rPr>
              <w:t>За страницами учебника математики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 w:rsidRPr="005A1DA2">
              <w:rPr>
                <w:sz w:val="26"/>
                <w:szCs w:val="26"/>
              </w:rPr>
              <w:t>2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bCs/>
                <w:sz w:val="28"/>
                <w:szCs w:val="28"/>
              </w:rPr>
              <w:t>Математический эрудит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 w:rsidRPr="005A1DA2">
              <w:rPr>
                <w:sz w:val="26"/>
                <w:szCs w:val="26"/>
              </w:rPr>
              <w:t>3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bCs/>
                <w:sz w:val="28"/>
                <w:szCs w:val="28"/>
              </w:rPr>
            </w:pPr>
            <w:r w:rsidRPr="00456317">
              <w:rPr>
                <w:bCs/>
                <w:sz w:val="28"/>
                <w:szCs w:val="28"/>
              </w:rPr>
              <w:t>Дружим с математикой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 w:rsidRPr="005A1DA2">
              <w:rPr>
                <w:sz w:val="26"/>
                <w:szCs w:val="26"/>
              </w:rPr>
              <w:t>4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bCs/>
                <w:sz w:val="28"/>
                <w:szCs w:val="28"/>
              </w:rPr>
              <w:t>К тайнам языка: занимательная грамматика</w:t>
            </w:r>
          </w:p>
        </w:tc>
        <w:tc>
          <w:tcPr>
            <w:tcW w:w="1321" w:type="pct"/>
          </w:tcPr>
          <w:p w:rsidR="0013468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bCs/>
                <w:sz w:val="28"/>
                <w:szCs w:val="28"/>
              </w:rPr>
              <w:t>Пишу правильно, грамотно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bCs/>
                <w:sz w:val="28"/>
                <w:szCs w:val="28"/>
              </w:rPr>
            </w:pPr>
            <w:r w:rsidRPr="00456317">
              <w:rPr>
                <w:bCs/>
                <w:sz w:val="28"/>
                <w:szCs w:val="28"/>
              </w:rPr>
              <w:t>Практикум по русскому языку. Подготовка к ГИА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bCs/>
                <w:sz w:val="28"/>
                <w:szCs w:val="28"/>
              </w:rPr>
              <w:t>Математика в реальной жизни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bCs/>
                <w:sz w:val="28"/>
                <w:szCs w:val="28"/>
              </w:rPr>
            </w:pPr>
            <w:r w:rsidRPr="00456317">
              <w:rPr>
                <w:bCs/>
                <w:sz w:val="28"/>
                <w:szCs w:val="28"/>
              </w:rPr>
              <w:t>Математика в трудных задачах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bCs/>
                <w:sz w:val="28"/>
                <w:szCs w:val="28"/>
              </w:rPr>
              <w:t xml:space="preserve">Математика: от простого к </w:t>
            </w:r>
            <w:proofErr w:type="gramStart"/>
            <w:r w:rsidRPr="00456317">
              <w:rPr>
                <w:bCs/>
                <w:sz w:val="28"/>
                <w:szCs w:val="28"/>
              </w:rPr>
              <w:t>сложному</w:t>
            </w:r>
            <w:proofErr w:type="gramEnd"/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bCs/>
                <w:sz w:val="28"/>
                <w:szCs w:val="28"/>
              </w:rPr>
              <w:t>Решать сложные задачи просто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Первые шаги к успеху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proofErr w:type="spellStart"/>
            <w:r w:rsidRPr="00456317">
              <w:rPr>
                <w:sz w:val="28"/>
                <w:szCs w:val="28"/>
              </w:rPr>
              <w:t>Смекалочка</w:t>
            </w:r>
            <w:proofErr w:type="spellEnd"/>
            <w:r w:rsidRPr="004563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Занимательная математика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Играем и говорим по-английски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Мир без границ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Дети в сети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Возрождение русских традиций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Математика и конструирование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Удивительный мир грамматики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Геометрическое моделирование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Юные математики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proofErr w:type="spellStart"/>
            <w:r w:rsidRPr="00456317">
              <w:rPr>
                <w:rStyle w:val="a5"/>
                <w:b w:val="0"/>
                <w:sz w:val="28"/>
                <w:szCs w:val="28"/>
              </w:rPr>
              <w:t>Лего-конструирование</w:t>
            </w:r>
            <w:proofErr w:type="spellEnd"/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Работа над сочинением-рассуждением на лингвистическую тему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Нестандартные методы решения уравнений и неравенств</w:t>
            </w:r>
          </w:p>
        </w:tc>
        <w:tc>
          <w:tcPr>
            <w:tcW w:w="1321" w:type="pct"/>
          </w:tcPr>
          <w:p w:rsidR="0013468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Знаю, умею, могу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239" w:type="pct"/>
          </w:tcPr>
          <w:p w:rsidR="00134687" w:rsidRPr="00456317" w:rsidRDefault="00134687" w:rsidP="00663840">
            <w:r w:rsidRPr="00456317">
              <w:t>Русский язык без границ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2239" w:type="pct"/>
          </w:tcPr>
          <w:p w:rsidR="00134687" w:rsidRPr="00456317" w:rsidRDefault="00134687" w:rsidP="00663840">
            <w:r w:rsidRPr="00456317">
              <w:t>Знатоки русского языка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Компьютерная графика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Как хорошо уметь читать!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Избранные вопросы математики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Красота, причуды и принципы русского правописания</w:t>
            </w:r>
          </w:p>
        </w:tc>
        <w:tc>
          <w:tcPr>
            <w:tcW w:w="1321" w:type="pct"/>
          </w:tcPr>
          <w:p w:rsidR="0013468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Латинский язык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460</w:t>
            </w:r>
          </w:p>
        </w:tc>
      </w:tr>
      <w:tr w:rsidR="00134687" w:rsidRPr="00456317" w:rsidTr="00663840">
        <w:trPr>
          <w:trHeight w:val="338"/>
        </w:trPr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Плавание для начинающих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460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Решение тестовых заданий по обществознанию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Секреты орфографии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За страницами учебника алгебры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Изобразительно-выразительные  средства языка в свете анализа художественных произведений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За страницами учебника русского языка</w:t>
            </w:r>
          </w:p>
        </w:tc>
        <w:tc>
          <w:tcPr>
            <w:tcW w:w="1321" w:type="pct"/>
          </w:tcPr>
          <w:p w:rsidR="0013468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Ратная слава Руси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Танец-путь к самосовершенствованию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400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Стилистика и культура речи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Сказочный мир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Основы правовой грамотности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Художественная обработка материалов</w:t>
            </w:r>
          </w:p>
        </w:tc>
        <w:tc>
          <w:tcPr>
            <w:tcW w:w="1321" w:type="pct"/>
          </w:tcPr>
          <w:p w:rsidR="0013468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Занимательная грамматика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 xml:space="preserve">Задачи для </w:t>
            </w:r>
            <w:proofErr w:type="gramStart"/>
            <w:r w:rsidRPr="00456317">
              <w:rPr>
                <w:rStyle w:val="a5"/>
                <w:b w:val="0"/>
                <w:sz w:val="28"/>
                <w:szCs w:val="28"/>
              </w:rPr>
              <w:t>любозн</w:t>
            </w:r>
            <w:r w:rsidRPr="00456317">
              <w:t>ательны</w:t>
            </w:r>
            <w:r w:rsidRPr="00456317">
              <w:rPr>
                <w:rStyle w:val="a5"/>
                <w:b w:val="0"/>
                <w:sz w:val="28"/>
                <w:szCs w:val="28"/>
              </w:rPr>
              <w:t>х</w:t>
            </w:r>
            <w:proofErr w:type="gramEnd"/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rStyle w:val="a5"/>
                <w:b w:val="0"/>
                <w:sz w:val="28"/>
                <w:szCs w:val="28"/>
              </w:rPr>
            </w:pPr>
            <w:r w:rsidRPr="00456317">
              <w:rPr>
                <w:rStyle w:val="a5"/>
                <w:b w:val="0"/>
                <w:sz w:val="28"/>
                <w:szCs w:val="28"/>
              </w:rPr>
              <w:t>Трудности пунктуации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язык-окно в мир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Математическая мозаика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По страницам учебника и</w:t>
            </w:r>
            <w:r>
              <w:rPr>
                <w:sz w:val="28"/>
                <w:szCs w:val="28"/>
              </w:rPr>
              <w:t>стории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Развиваем речь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Основы русской словеснос</w:t>
            </w:r>
            <w:r>
              <w:rPr>
                <w:sz w:val="28"/>
                <w:szCs w:val="28"/>
              </w:rPr>
              <w:t>ти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360</w:t>
            </w:r>
          </w:p>
        </w:tc>
      </w:tr>
      <w:tr w:rsidR="00134687" w:rsidRPr="00456317" w:rsidTr="00663840">
        <w:tc>
          <w:tcPr>
            <w:tcW w:w="287" w:type="pct"/>
          </w:tcPr>
          <w:p w:rsidR="00134687" w:rsidRPr="005A1DA2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 w:rsidRPr="00456317">
              <w:rPr>
                <w:sz w:val="28"/>
                <w:szCs w:val="28"/>
              </w:rPr>
              <w:t>Бальны</w:t>
            </w:r>
            <w:r>
              <w:rPr>
                <w:sz w:val="28"/>
                <w:szCs w:val="28"/>
              </w:rPr>
              <w:t>й танец</w:t>
            </w:r>
          </w:p>
        </w:tc>
        <w:tc>
          <w:tcPr>
            <w:tcW w:w="1321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53" w:type="pct"/>
          </w:tcPr>
          <w:p w:rsidR="00134687" w:rsidRPr="0045631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134687" w:rsidTr="00663840">
        <w:tc>
          <w:tcPr>
            <w:tcW w:w="287" w:type="pct"/>
          </w:tcPr>
          <w:p w:rsidR="00134687" w:rsidRDefault="00134687" w:rsidP="006638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2239" w:type="pct"/>
          </w:tcPr>
          <w:p w:rsidR="00134687" w:rsidRPr="00456317" w:rsidRDefault="00134687" w:rsidP="006638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Занимательное черчение</w:t>
            </w:r>
          </w:p>
        </w:tc>
        <w:tc>
          <w:tcPr>
            <w:tcW w:w="1321" w:type="pct"/>
          </w:tcPr>
          <w:p w:rsidR="0013468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3" w:type="pct"/>
          </w:tcPr>
          <w:p w:rsidR="00134687" w:rsidRDefault="00134687" w:rsidP="00663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</w:tr>
    </w:tbl>
    <w:p w:rsidR="00134687" w:rsidRDefault="00134687" w:rsidP="00134687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27"/>
          <w:szCs w:val="27"/>
          <w:lang w:eastAsia="ru-RU" w:bidi="ar-SA"/>
        </w:rPr>
      </w:pPr>
    </w:p>
    <w:p w:rsidR="00134687" w:rsidRDefault="00134687" w:rsidP="00134687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27"/>
          <w:szCs w:val="27"/>
          <w:lang w:eastAsia="ru-RU" w:bidi="ar-SA"/>
        </w:rPr>
      </w:pPr>
    </w:p>
    <w:p w:rsidR="00134687" w:rsidRDefault="00134687" w:rsidP="00134687"/>
    <w:p w:rsidR="00B27BCB" w:rsidRDefault="00B27BCB"/>
    <w:sectPr w:rsidR="00B27BCB" w:rsidSect="0013468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E0D" w:rsidRDefault="001B6E0D" w:rsidP="00134687">
      <w:r>
        <w:separator/>
      </w:r>
    </w:p>
  </w:endnote>
  <w:endnote w:type="continuationSeparator" w:id="0">
    <w:p w:rsidR="001B6E0D" w:rsidRDefault="001B6E0D" w:rsidP="00134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E0D" w:rsidRDefault="001B6E0D" w:rsidP="00134687">
      <w:r>
        <w:separator/>
      </w:r>
    </w:p>
  </w:footnote>
  <w:footnote w:type="continuationSeparator" w:id="0">
    <w:p w:rsidR="001B6E0D" w:rsidRDefault="001B6E0D" w:rsidP="001346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51516"/>
      <w:docPartObj>
        <w:docPartGallery w:val="Page Numbers (Top of Page)"/>
        <w:docPartUnique/>
      </w:docPartObj>
    </w:sdtPr>
    <w:sdtContent>
      <w:p w:rsidR="00134687" w:rsidRDefault="00134687">
        <w:pPr>
          <w:pStyle w:val="a6"/>
          <w:jc w:val="center"/>
        </w:pPr>
        <w:r>
          <w:t xml:space="preserve">                                                                       </w:t>
        </w:r>
        <w:fldSimple w:instr=" PAGE   \* MERGEFORMAT ">
          <w:r w:rsidR="008A48E8">
            <w:rPr>
              <w:noProof/>
            </w:rPr>
            <w:t>2</w:t>
          </w:r>
        </w:fldSimple>
        <w:r>
          <w:t xml:space="preserve">                                        Продолжение приложения</w:t>
        </w:r>
      </w:p>
    </w:sdtContent>
  </w:sdt>
  <w:p w:rsidR="00134687" w:rsidRDefault="0013468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687"/>
    <w:rsid w:val="00134687"/>
    <w:rsid w:val="001B6E0D"/>
    <w:rsid w:val="008A48E8"/>
    <w:rsid w:val="00B27BCB"/>
    <w:rsid w:val="00E444FD"/>
    <w:rsid w:val="00FA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46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34687"/>
    <w:pPr>
      <w:keepNext/>
      <w:widowControl/>
      <w:spacing w:before="240" w:after="120"/>
      <w:jc w:val="center"/>
    </w:pPr>
    <w:rPr>
      <w:rFonts w:ascii="Arial" w:hAnsi="Arial"/>
      <w:sz w:val="28"/>
      <w:szCs w:val="28"/>
      <w:lang w:bidi="ar-SA"/>
    </w:rPr>
  </w:style>
  <w:style w:type="character" w:customStyle="1" w:styleId="a4">
    <w:name w:val="Название Знак"/>
    <w:basedOn w:val="a0"/>
    <w:link w:val="a3"/>
    <w:rsid w:val="00134687"/>
    <w:rPr>
      <w:rFonts w:ascii="Arial" w:eastAsia="Arial Unicode MS" w:hAnsi="Arial" w:cs="Mangal"/>
      <w:kern w:val="3"/>
      <w:sz w:val="28"/>
      <w:szCs w:val="28"/>
      <w:lang w:eastAsia="zh-CN"/>
    </w:rPr>
  </w:style>
  <w:style w:type="character" w:styleId="a5">
    <w:name w:val="Strong"/>
    <w:qFormat/>
    <w:rsid w:val="00134687"/>
    <w:rPr>
      <w:b/>
      <w:bCs/>
      <w:spacing w:val="0"/>
    </w:rPr>
  </w:style>
  <w:style w:type="paragraph" w:styleId="a6">
    <w:name w:val="header"/>
    <w:basedOn w:val="a"/>
    <w:link w:val="a7"/>
    <w:uiPriority w:val="99"/>
    <w:unhideWhenUsed/>
    <w:rsid w:val="00134687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134687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8">
    <w:name w:val="footer"/>
    <w:basedOn w:val="a"/>
    <w:link w:val="a9"/>
    <w:uiPriority w:val="99"/>
    <w:semiHidden/>
    <w:unhideWhenUsed/>
    <w:rsid w:val="00134687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34687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2236</Characters>
  <Application>Microsoft Office Word</Application>
  <DocSecurity>0</DocSecurity>
  <Lines>18</Lines>
  <Paragraphs>5</Paragraphs>
  <ScaleCrop>false</ScaleCrop>
  <Company>Grizli777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2014-08-25T06:49:00Z</cp:lastPrinted>
  <dcterms:created xsi:type="dcterms:W3CDTF">2014-08-25T06:47:00Z</dcterms:created>
  <dcterms:modified xsi:type="dcterms:W3CDTF">2014-09-10T10:56:00Z</dcterms:modified>
</cp:coreProperties>
</file>