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EA3" w:rsidRPr="00201577" w:rsidRDefault="00955EA3" w:rsidP="005848BC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</w:p>
    <w:p w:rsidR="008B57C6" w:rsidRPr="00201577" w:rsidRDefault="008B57C6" w:rsidP="008B57C6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01577"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38696D5C" wp14:editId="3F954614">
            <wp:extent cx="600075" cy="752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7C6" w:rsidRPr="00201577" w:rsidRDefault="008B57C6" w:rsidP="008B57C6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01577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8B57C6" w:rsidRPr="00201577" w:rsidRDefault="008B57C6" w:rsidP="008B57C6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01577">
        <w:rPr>
          <w:rFonts w:ascii="PT Astra Serif" w:hAnsi="PT Astra Serif" w:cs="Times New Roman"/>
          <w:b/>
          <w:sz w:val="28"/>
          <w:szCs w:val="28"/>
        </w:rPr>
        <w:t>СОВЕТ ДЕПУТАТОВ</w:t>
      </w:r>
    </w:p>
    <w:p w:rsidR="008B57C6" w:rsidRPr="00201577" w:rsidRDefault="008B57C6" w:rsidP="008B57C6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01577">
        <w:rPr>
          <w:rFonts w:ascii="PT Astra Serif" w:hAnsi="PT Astra Serif" w:cs="Times New Roman"/>
          <w:b/>
          <w:sz w:val="28"/>
          <w:szCs w:val="28"/>
        </w:rPr>
        <w:t>РАССКАЗОВСКОГО МУНИЦИПАЛЬНОГО ОКРУГА</w:t>
      </w:r>
    </w:p>
    <w:p w:rsidR="008B57C6" w:rsidRPr="00201577" w:rsidRDefault="008B57C6" w:rsidP="008B57C6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01577">
        <w:rPr>
          <w:rFonts w:ascii="PT Astra Serif" w:hAnsi="PT Astra Serif" w:cs="Times New Roman"/>
          <w:b/>
          <w:sz w:val="28"/>
          <w:szCs w:val="28"/>
        </w:rPr>
        <w:t>ТАМБОВСКОЙ ОБЛАСТИ</w:t>
      </w:r>
    </w:p>
    <w:p w:rsidR="008B57C6" w:rsidRPr="00201577" w:rsidRDefault="00A64233" w:rsidP="008B57C6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01577">
        <w:rPr>
          <w:rFonts w:ascii="PT Astra Serif" w:hAnsi="PT Astra Serif" w:cs="Times New Roman"/>
          <w:b/>
          <w:sz w:val="28"/>
          <w:szCs w:val="28"/>
        </w:rPr>
        <w:t xml:space="preserve">первый созыв – заседание </w:t>
      </w:r>
      <w:r w:rsidR="00C55FB3" w:rsidRPr="00201577">
        <w:rPr>
          <w:rFonts w:ascii="PT Astra Serif" w:hAnsi="PT Astra Serif" w:cs="Times New Roman"/>
          <w:b/>
          <w:sz w:val="28"/>
          <w:szCs w:val="28"/>
        </w:rPr>
        <w:t>двадцать второе</w:t>
      </w:r>
    </w:p>
    <w:p w:rsidR="008B57C6" w:rsidRPr="00201577" w:rsidRDefault="008B57C6" w:rsidP="008B57C6">
      <w:pPr>
        <w:pBdr>
          <w:bottom w:val="single" w:sz="12" w:space="7" w:color="auto"/>
        </w:pBd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</w:p>
    <w:p w:rsidR="008B57C6" w:rsidRPr="00201577" w:rsidRDefault="008B57C6" w:rsidP="008B57C6">
      <w:pPr>
        <w:pBdr>
          <w:bottom w:val="single" w:sz="12" w:space="7" w:color="auto"/>
        </w:pBd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proofErr w:type="gramStart"/>
      <w:r w:rsidRPr="00201577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Р</w:t>
      </w:r>
      <w:proofErr w:type="gramEnd"/>
      <w:r w:rsidRPr="00201577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 xml:space="preserve"> Е Ш Е Н И Е</w:t>
      </w:r>
    </w:p>
    <w:p w:rsidR="008B57C6" w:rsidRPr="00201577" w:rsidRDefault="00C55FB3" w:rsidP="00077279">
      <w:pPr>
        <w:spacing w:after="0"/>
        <w:rPr>
          <w:rFonts w:ascii="PT Astra Serif" w:hAnsi="PT Astra Serif" w:cs="Times New Roman"/>
          <w:b/>
          <w:sz w:val="28"/>
          <w:szCs w:val="28"/>
        </w:rPr>
      </w:pPr>
      <w:r w:rsidRPr="00201577">
        <w:rPr>
          <w:rFonts w:ascii="PT Astra Serif" w:eastAsia="Times New Roman" w:hAnsi="PT Astra Serif" w:cs="Times New Roman"/>
          <w:sz w:val="28"/>
          <w:szCs w:val="28"/>
          <w:lang w:eastAsia="ru-RU"/>
        </w:rPr>
        <w:t>26 сентября</w:t>
      </w:r>
      <w:r w:rsidR="005848BC" w:rsidRPr="0020157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2024</w:t>
      </w:r>
      <w:r w:rsidR="008B57C6" w:rsidRPr="0020157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              </w:t>
      </w:r>
      <w:r w:rsidR="008B57C6" w:rsidRPr="00201577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г. Расска</w:t>
      </w:r>
      <w:r w:rsidR="004C7E9A" w:rsidRPr="00201577">
        <w:rPr>
          <w:rFonts w:ascii="PT Astra Serif" w:eastAsia="Times New Roman" w:hAnsi="PT Astra Serif" w:cs="Times New Roman"/>
          <w:sz w:val="28"/>
          <w:szCs w:val="28"/>
          <w:lang w:eastAsia="ar-SA"/>
        </w:rPr>
        <w:t>зово</w:t>
      </w:r>
      <w:r w:rsidR="004C7E9A" w:rsidRPr="00201577">
        <w:rPr>
          <w:rFonts w:ascii="PT Astra Serif" w:eastAsia="Times New Roman" w:hAnsi="PT Astra Serif" w:cs="Times New Roman"/>
          <w:sz w:val="28"/>
          <w:szCs w:val="28"/>
          <w:lang w:eastAsia="ar-SA"/>
        </w:rPr>
        <w:tab/>
        <w:t xml:space="preserve">  </w:t>
      </w:r>
      <w:r w:rsidR="004C7E9A" w:rsidRPr="00201577">
        <w:rPr>
          <w:rFonts w:ascii="PT Astra Serif" w:eastAsia="Times New Roman" w:hAnsi="PT Astra Serif" w:cs="Times New Roman"/>
          <w:sz w:val="28"/>
          <w:szCs w:val="28"/>
          <w:lang w:eastAsia="ar-SA"/>
        </w:rPr>
        <w:tab/>
      </w:r>
      <w:r w:rsidR="004C7E9A" w:rsidRPr="00201577">
        <w:rPr>
          <w:rFonts w:ascii="PT Astra Serif" w:eastAsia="Times New Roman" w:hAnsi="PT Astra Serif" w:cs="Times New Roman"/>
          <w:sz w:val="28"/>
          <w:szCs w:val="28"/>
          <w:lang w:eastAsia="ar-SA"/>
        </w:rPr>
        <w:tab/>
        <w:t xml:space="preserve">     </w:t>
      </w:r>
      <w:r w:rsidR="00077279" w:rsidRPr="00201577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</w:t>
      </w:r>
      <w:r w:rsidR="00201577" w:rsidRPr="00201577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</w:t>
      </w:r>
      <w:r w:rsidR="004C7E9A" w:rsidRPr="00201577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</w:t>
      </w:r>
      <w:r w:rsidR="008B57C6" w:rsidRPr="00201577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№</w:t>
      </w:r>
      <w:r w:rsidR="004C7E9A" w:rsidRPr="00201577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="00201577" w:rsidRPr="00201577">
        <w:rPr>
          <w:rFonts w:ascii="PT Astra Serif" w:eastAsia="Times New Roman" w:hAnsi="PT Astra Serif" w:cs="Times New Roman"/>
          <w:sz w:val="28"/>
          <w:szCs w:val="28"/>
          <w:lang w:eastAsia="ar-SA"/>
        </w:rPr>
        <w:t>355</w:t>
      </w:r>
    </w:p>
    <w:p w:rsidR="00077279" w:rsidRPr="00201577" w:rsidRDefault="00077279" w:rsidP="00077279">
      <w:pPr>
        <w:suppressAutoHyphens/>
        <w:spacing w:after="0" w:line="276" w:lineRule="auto"/>
        <w:jc w:val="both"/>
        <w:rPr>
          <w:rFonts w:ascii="PT Astra Serif" w:eastAsia="Times New Roman" w:hAnsi="PT Astra Serif" w:cs="Times New Roman"/>
          <w:color w:val="00000A"/>
          <w:kern w:val="2"/>
          <w:sz w:val="28"/>
          <w:szCs w:val="28"/>
          <w:lang w:eastAsia="zh-CN"/>
        </w:rPr>
      </w:pPr>
    </w:p>
    <w:p w:rsidR="00077279" w:rsidRPr="00201577" w:rsidRDefault="00077279" w:rsidP="00077279">
      <w:pPr>
        <w:widowControl w:val="0"/>
        <w:shd w:val="clear" w:color="auto" w:fill="FFFFFF"/>
        <w:tabs>
          <w:tab w:val="left" w:leader="underscore" w:pos="1406"/>
          <w:tab w:val="left" w:pos="1589"/>
          <w:tab w:val="left" w:pos="3264"/>
        </w:tabs>
        <w:suppressAutoHyphens/>
        <w:autoSpaceDN w:val="0"/>
        <w:spacing w:after="0" w:line="240" w:lineRule="auto"/>
        <w:ind w:right="5"/>
        <w:jc w:val="both"/>
        <w:textAlignment w:val="baseline"/>
        <w:rPr>
          <w:rFonts w:ascii="PT Astra Serif" w:eastAsia="Times New Roman" w:hAnsi="PT Astra Serif" w:cs="Times New Roman"/>
          <w:b/>
          <w:bCs/>
          <w:iCs/>
          <w:color w:val="000000"/>
          <w:sz w:val="28"/>
          <w:szCs w:val="28"/>
          <w:lang w:eastAsia="ru-RU"/>
        </w:rPr>
      </w:pPr>
      <w:r w:rsidRPr="00201577">
        <w:rPr>
          <w:rFonts w:ascii="PT Astra Serif" w:eastAsia="Times New Roman" w:hAnsi="PT Astra Serif" w:cs="Times New Roman"/>
          <w:b/>
          <w:bCs/>
          <w:iCs/>
          <w:color w:val="000000"/>
          <w:sz w:val="28"/>
          <w:szCs w:val="28"/>
          <w:lang w:eastAsia="ru-RU"/>
        </w:rPr>
        <w:t xml:space="preserve">О внесении в Тамбовскую областную Думу проекта закона Тамбовской области «О внесении изменений в Закон Тамбовской области «Об установлении границ Рассказовского муниципального округа Тамбовской области и определении места нахождения его представительного органа и о признании </w:t>
      </w:r>
      <w:proofErr w:type="gramStart"/>
      <w:r w:rsidRPr="00201577">
        <w:rPr>
          <w:rFonts w:ascii="PT Astra Serif" w:eastAsia="Times New Roman" w:hAnsi="PT Astra Serif" w:cs="Times New Roman"/>
          <w:b/>
          <w:bCs/>
          <w:iCs/>
          <w:color w:val="000000"/>
          <w:sz w:val="28"/>
          <w:szCs w:val="28"/>
          <w:lang w:eastAsia="ru-RU"/>
        </w:rPr>
        <w:t>утратившими</w:t>
      </w:r>
      <w:proofErr w:type="gramEnd"/>
      <w:r w:rsidRPr="00201577">
        <w:rPr>
          <w:rFonts w:ascii="PT Astra Serif" w:eastAsia="Times New Roman" w:hAnsi="PT Astra Serif" w:cs="Times New Roman"/>
          <w:b/>
          <w:bCs/>
          <w:iCs/>
          <w:color w:val="000000"/>
          <w:sz w:val="28"/>
          <w:szCs w:val="28"/>
          <w:lang w:eastAsia="ru-RU"/>
        </w:rPr>
        <w:t xml:space="preserve"> силу отдельных положений некоторых законодательных актов Тамбовской</w:t>
      </w:r>
      <w:r w:rsidRPr="00201577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201577">
        <w:rPr>
          <w:rFonts w:ascii="PT Astra Serif" w:eastAsia="Times New Roman" w:hAnsi="PT Astra Serif" w:cs="Times New Roman"/>
          <w:b/>
          <w:bCs/>
          <w:iCs/>
          <w:color w:val="000000"/>
          <w:sz w:val="28"/>
          <w:szCs w:val="28"/>
          <w:lang w:eastAsia="ru-RU"/>
        </w:rPr>
        <w:t>области» в порядке законодательной инициативы</w:t>
      </w:r>
    </w:p>
    <w:p w:rsidR="00077279" w:rsidRPr="00201577" w:rsidRDefault="00077279" w:rsidP="00077279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01577" w:rsidRPr="00201577" w:rsidRDefault="00077279" w:rsidP="00077279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</w:r>
      <w:proofErr w:type="gramStart"/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Рассмотрев проект решения «О внесении в Тамбовскую областную Думу проекта закона Тамбовской области «О внесении изменений в Закон Тамбовской области «Об установлении границ Рассказовского муниципального округа</w:t>
      </w:r>
      <w:r w:rsidRPr="00201577">
        <w:rPr>
          <w:rFonts w:ascii="PT Astra Serif" w:eastAsia="Times New Roman" w:hAnsi="PT Astra Serif" w:cs="Times New Roman"/>
          <w:b/>
          <w:color w:val="000000"/>
          <w:szCs w:val="28"/>
          <w:lang w:eastAsia="ru-RU"/>
        </w:rPr>
        <w:t xml:space="preserve"> </w:t>
      </w:r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Тамбовской области и определении места нахождения</w:t>
      </w:r>
      <w:r w:rsidRPr="00201577">
        <w:rPr>
          <w:rFonts w:ascii="PT Astra Serif" w:eastAsia="Times New Roman" w:hAnsi="PT Astra Serif" w:cs="Times New Roman"/>
          <w:bCs/>
          <w:iCs/>
          <w:color w:val="000000"/>
          <w:sz w:val="28"/>
          <w:szCs w:val="28"/>
          <w:lang w:eastAsia="ru-RU"/>
        </w:rPr>
        <w:t xml:space="preserve"> его представительного органа и о признании утратившими силу отдельных положений некоторых законодательных актов Тамбовской области</w:t>
      </w:r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» в порядке законодательной инициативы», внесенный главой Рассказовского муниципального округа Тамбовской области, и в</w:t>
      </w:r>
      <w:proofErr w:type="gramEnd"/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соответствии с Федеральным законом от 06.10.2003 № 131-ФЗ «Об общих принципах организации местного самоуправления в Российской Федерации», частью 10 статьи 55 Устава (Основного закона) Тамбовской области Российской Федерации, Законом Тамбовской области от 23.06.2006 № 51-З «О правовых актах Тамбовской области», Уставом Рассказовского муниципального округа </w:t>
      </w:r>
      <w:r w:rsidRPr="00201577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Тамбовской области</w:t>
      </w:r>
      <w:r w:rsidR="00201577"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утвержденного решением Совета депутатов Рассказовского муниципального округа Тамбовской области</w:t>
      </w:r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201577"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от 26.10.2023 № 38,</w:t>
      </w:r>
      <w:proofErr w:type="gramEnd"/>
    </w:p>
    <w:p w:rsidR="00201577" w:rsidRPr="00201577" w:rsidRDefault="00201577" w:rsidP="00077279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077279" w:rsidRPr="00201577" w:rsidRDefault="00201577" w:rsidP="00077279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</w:r>
      <w:r w:rsidRPr="00201577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Совет депутатов </w:t>
      </w:r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Рассказовского муниципального округа</w:t>
      </w:r>
      <w:r w:rsidRPr="00201577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Т</w:t>
      </w:r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амбовской области</w:t>
      </w:r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077279"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решил:</w:t>
      </w:r>
    </w:p>
    <w:p w:rsidR="00077279" w:rsidRPr="00201577" w:rsidRDefault="00077279" w:rsidP="00077279">
      <w:pPr>
        <w:tabs>
          <w:tab w:val="left" w:pos="1954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077279" w:rsidRPr="00201577" w:rsidRDefault="00077279" w:rsidP="00077279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  <w:t xml:space="preserve">1. Внести в Тамбовскую областную Думу в порядке законодательной инициативы проект закона Тамбовского области «О внесении изменений в </w:t>
      </w:r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Закон Тамбовской области «</w:t>
      </w:r>
      <w:r w:rsidRPr="00201577">
        <w:rPr>
          <w:rFonts w:ascii="PT Astra Serif" w:eastAsia="Times New Roman" w:hAnsi="PT Astra Serif" w:cs="Times New Roman"/>
          <w:bCs/>
          <w:iCs/>
          <w:color w:val="000000"/>
          <w:sz w:val="28"/>
          <w:szCs w:val="28"/>
          <w:lang w:eastAsia="ru-RU"/>
        </w:rPr>
        <w:t xml:space="preserve">Об установлении границ </w:t>
      </w:r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Рассказовского муниципального округа</w:t>
      </w:r>
      <w:r w:rsidRPr="00201577">
        <w:rPr>
          <w:rFonts w:ascii="PT Astra Serif" w:eastAsia="Times New Roman" w:hAnsi="PT Astra Serif" w:cs="Times New Roman"/>
          <w:bCs/>
          <w:iCs/>
          <w:color w:val="000000"/>
          <w:sz w:val="28"/>
          <w:szCs w:val="28"/>
          <w:lang w:eastAsia="ru-RU"/>
        </w:rPr>
        <w:t xml:space="preserve"> Тамбовской области и определении места нахождения его представительного органа и о признании </w:t>
      </w:r>
      <w:proofErr w:type="gramStart"/>
      <w:r w:rsidRPr="00201577">
        <w:rPr>
          <w:rFonts w:ascii="PT Astra Serif" w:eastAsia="Times New Roman" w:hAnsi="PT Astra Serif" w:cs="Times New Roman"/>
          <w:bCs/>
          <w:iCs/>
          <w:color w:val="000000"/>
          <w:sz w:val="28"/>
          <w:szCs w:val="28"/>
          <w:lang w:eastAsia="ru-RU"/>
        </w:rPr>
        <w:t>утратившими</w:t>
      </w:r>
      <w:proofErr w:type="gramEnd"/>
      <w:r w:rsidRPr="00201577">
        <w:rPr>
          <w:rFonts w:ascii="PT Astra Serif" w:eastAsia="Times New Roman" w:hAnsi="PT Astra Serif" w:cs="Times New Roman"/>
          <w:bCs/>
          <w:iCs/>
          <w:color w:val="000000"/>
          <w:sz w:val="28"/>
          <w:szCs w:val="28"/>
          <w:lang w:eastAsia="ru-RU"/>
        </w:rPr>
        <w:t xml:space="preserve"> силу отдельных положений некоторых законодательных актов Тамбовской области</w:t>
      </w:r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» согласно приложению.</w:t>
      </w:r>
    </w:p>
    <w:p w:rsidR="00077279" w:rsidRPr="00201577" w:rsidRDefault="00077279" w:rsidP="00077279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  <w:t>2. Назначить председателя Совета депутатов Рассказовского муниципального округа Тамбовской области Зозуленко Дмитрия Владимировича представителем Совета депутатов Рассказовского муниципального округа Тамбовской области при рассмотрении в Тамбовской областной Думе законопроекта, указанного в части 1 настоящего решения.</w:t>
      </w:r>
    </w:p>
    <w:p w:rsidR="00077279" w:rsidRPr="00201577" w:rsidRDefault="004467F2" w:rsidP="00077279">
      <w:pPr>
        <w:tabs>
          <w:tab w:val="left" w:pos="1954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01577">
        <w:rPr>
          <w:rFonts w:ascii="PT Astra Serif" w:eastAsia="Times New Roman" w:hAnsi="PT Astra Serif" w:cs="Times New Roman"/>
          <w:color w:val="00000A"/>
          <w:kern w:val="2"/>
          <w:sz w:val="28"/>
          <w:szCs w:val="28"/>
          <w:lang w:eastAsia="zh-CN"/>
        </w:rPr>
        <w:t xml:space="preserve">3. </w:t>
      </w:r>
      <w:r w:rsidRPr="00201577">
        <w:rPr>
          <w:rFonts w:ascii="PT Astra Serif" w:eastAsia="Calibri" w:hAnsi="PT Astra Serif" w:cs="Times New Roman"/>
          <w:bCs/>
          <w:color w:val="00000A"/>
          <w:kern w:val="2"/>
          <w:sz w:val="28"/>
          <w:szCs w:val="28"/>
        </w:rPr>
        <w:t xml:space="preserve">Решение вступает в силу </w:t>
      </w:r>
      <w:r w:rsidRPr="00201577">
        <w:rPr>
          <w:rFonts w:ascii="PT Astra Serif" w:eastAsia="Calibri" w:hAnsi="PT Astra Serif" w:cs="Times New Roman"/>
          <w:bCs/>
          <w:color w:val="000000"/>
          <w:kern w:val="2"/>
          <w:sz w:val="28"/>
          <w:szCs w:val="28"/>
        </w:rPr>
        <w:t>после</w:t>
      </w:r>
      <w:r w:rsidRPr="00201577">
        <w:rPr>
          <w:rFonts w:ascii="PT Astra Serif" w:eastAsia="Calibri" w:hAnsi="PT Astra Serif" w:cs="Times New Roman"/>
          <w:bCs/>
          <w:color w:val="00000A"/>
          <w:kern w:val="2"/>
          <w:sz w:val="28"/>
          <w:szCs w:val="28"/>
        </w:rPr>
        <w:t xml:space="preserve"> принятия и подлежит официальному опубликованию </w:t>
      </w:r>
      <w:r w:rsidRPr="00201577">
        <w:rPr>
          <w:rFonts w:ascii="PT Astra Serif" w:eastAsia="Times New Roman" w:hAnsi="PT Astra Serif" w:cs="Times New Roman"/>
          <w:color w:val="00000A"/>
          <w:kern w:val="3"/>
          <w:sz w:val="28"/>
          <w:szCs w:val="28"/>
          <w:lang w:eastAsia="zh-CN"/>
        </w:rPr>
        <w:t>в сетевом издании «РИА «ТОП68» (www.top68.ru, свидетельство ЭЛ № ФС77-74008 от 29.10.2018) и размещению на официальном сайте администрации Рассказовского муниципального округа Тамбовской области в информационно-телекоммуникационной сети «Интернет» (</w:t>
      </w:r>
      <w:hyperlink r:id="rId8" w:history="1">
        <w:r w:rsidRPr="00201577">
          <w:rPr>
            <w:rFonts w:ascii="PT Astra Serif" w:eastAsia="Times New Roman" w:hAnsi="PT Astra Serif" w:cs="Times New Roman"/>
            <w:color w:val="0000FF"/>
            <w:kern w:val="3"/>
            <w:sz w:val="28"/>
            <w:szCs w:val="28"/>
            <w:u w:val="single"/>
            <w:lang w:eastAsia="zh-CN"/>
          </w:rPr>
          <w:t>https://r31.tmbreg.ru</w:t>
        </w:r>
      </w:hyperlink>
      <w:r w:rsidRPr="00201577">
        <w:rPr>
          <w:rFonts w:ascii="PT Astra Serif" w:eastAsia="Times New Roman" w:hAnsi="PT Astra Serif" w:cs="Times New Roman"/>
          <w:color w:val="00000A"/>
          <w:kern w:val="3"/>
          <w:sz w:val="28"/>
          <w:szCs w:val="28"/>
          <w:lang w:eastAsia="zh-CN"/>
        </w:rPr>
        <w:t>).</w:t>
      </w:r>
    </w:p>
    <w:p w:rsidR="00077279" w:rsidRPr="00201577" w:rsidRDefault="00077279" w:rsidP="00077279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  <w:t xml:space="preserve">4. </w:t>
      </w:r>
      <w:proofErr w:type="gramStart"/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01577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председателя Совета депутатов Рассказовского муниципального округа Тамбовской области Зозуленко Дмитрия Владимировича.</w:t>
      </w:r>
    </w:p>
    <w:p w:rsidR="00077279" w:rsidRPr="00201577" w:rsidRDefault="00077279" w:rsidP="00077279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ru-RU"/>
        </w:rPr>
      </w:pPr>
    </w:p>
    <w:p w:rsidR="00077279" w:rsidRPr="00201577" w:rsidRDefault="00077279" w:rsidP="00077279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ru-RU"/>
        </w:rPr>
      </w:pPr>
    </w:p>
    <w:p w:rsidR="004467F2" w:rsidRPr="00201577" w:rsidRDefault="004467F2" w:rsidP="00077279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000000"/>
          <w:spacing w:val="-5"/>
          <w:sz w:val="28"/>
          <w:szCs w:val="28"/>
          <w:lang w:eastAsia="ru-RU"/>
        </w:rPr>
      </w:pPr>
    </w:p>
    <w:p w:rsidR="004467F2" w:rsidRPr="00201577" w:rsidRDefault="004467F2" w:rsidP="004467F2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PT Astra Serif" w:eastAsia="Tahoma" w:hAnsi="PT Astra Serif" w:cs="Times New Roman"/>
          <w:color w:val="00000A"/>
          <w:kern w:val="3"/>
          <w:sz w:val="28"/>
          <w:szCs w:val="28"/>
          <w:lang w:eastAsia="zh-CN"/>
        </w:rPr>
      </w:pPr>
      <w:r w:rsidRPr="00201577">
        <w:rPr>
          <w:rFonts w:ascii="PT Astra Serif" w:eastAsia="Tahoma" w:hAnsi="PT Astra Serif" w:cs="Times New Roman"/>
          <w:color w:val="00000A"/>
          <w:kern w:val="3"/>
          <w:sz w:val="28"/>
          <w:szCs w:val="28"/>
          <w:lang w:eastAsia="zh-CN"/>
        </w:rPr>
        <w:t>Председатель Совета депутатов</w:t>
      </w:r>
    </w:p>
    <w:p w:rsidR="004467F2" w:rsidRPr="00201577" w:rsidRDefault="004467F2" w:rsidP="004467F2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PT Astra Serif" w:eastAsia="Tahoma" w:hAnsi="PT Astra Serif" w:cs="Times New Roman"/>
          <w:color w:val="00000A"/>
          <w:kern w:val="3"/>
          <w:sz w:val="28"/>
          <w:szCs w:val="28"/>
          <w:lang w:eastAsia="zh-CN"/>
        </w:rPr>
      </w:pPr>
      <w:r w:rsidRPr="00201577">
        <w:rPr>
          <w:rFonts w:ascii="PT Astra Serif" w:eastAsia="Tahoma" w:hAnsi="PT Astra Serif" w:cs="Times New Roman"/>
          <w:color w:val="00000A"/>
          <w:kern w:val="3"/>
          <w:sz w:val="28"/>
          <w:szCs w:val="28"/>
          <w:lang w:eastAsia="zh-CN"/>
        </w:rPr>
        <w:t>Рассказовского муниципального округа</w:t>
      </w:r>
    </w:p>
    <w:p w:rsidR="00077279" w:rsidRPr="00201577" w:rsidRDefault="004467F2" w:rsidP="004467F2">
      <w:pPr>
        <w:suppressAutoHyphens/>
        <w:spacing w:after="0" w:line="276" w:lineRule="auto"/>
        <w:jc w:val="both"/>
        <w:rPr>
          <w:rFonts w:ascii="PT Astra Serif" w:eastAsia="Times New Roman" w:hAnsi="PT Astra Serif" w:cs="Times New Roman"/>
          <w:color w:val="00000A"/>
          <w:kern w:val="2"/>
          <w:sz w:val="28"/>
          <w:szCs w:val="28"/>
          <w:lang w:eastAsia="zh-CN"/>
        </w:rPr>
      </w:pPr>
      <w:r w:rsidRPr="00201577">
        <w:rPr>
          <w:rFonts w:ascii="PT Astra Serif" w:eastAsia="Tahoma" w:hAnsi="PT Astra Serif" w:cs="Times New Roman"/>
          <w:color w:val="00000A"/>
          <w:kern w:val="3"/>
          <w:sz w:val="28"/>
          <w:szCs w:val="28"/>
          <w:lang w:eastAsia="zh-CN"/>
        </w:rPr>
        <w:t>Тамбовской области                                                                  Д.В. Зозуленко</w:t>
      </w:r>
    </w:p>
    <w:p w:rsidR="00077279" w:rsidRPr="00201577" w:rsidRDefault="00077279" w:rsidP="004E15ED">
      <w:pPr>
        <w:suppressAutoHyphens/>
        <w:spacing w:after="0" w:line="276" w:lineRule="auto"/>
        <w:ind w:firstLine="709"/>
        <w:jc w:val="both"/>
        <w:rPr>
          <w:rFonts w:ascii="PT Astra Serif" w:eastAsia="Times New Roman" w:hAnsi="PT Astra Serif" w:cs="Times New Roman"/>
          <w:color w:val="00000A"/>
          <w:kern w:val="2"/>
          <w:sz w:val="28"/>
          <w:szCs w:val="28"/>
          <w:lang w:eastAsia="zh-CN"/>
        </w:rPr>
      </w:pPr>
    </w:p>
    <w:p w:rsidR="00077279" w:rsidRPr="00201577" w:rsidRDefault="00077279" w:rsidP="004E15ED">
      <w:pPr>
        <w:suppressAutoHyphens/>
        <w:spacing w:after="0" w:line="276" w:lineRule="auto"/>
        <w:ind w:firstLine="709"/>
        <w:jc w:val="both"/>
        <w:rPr>
          <w:rFonts w:ascii="PT Astra Serif" w:eastAsia="Times New Roman" w:hAnsi="PT Astra Serif" w:cs="Times New Roman"/>
          <w:color w:val="00000A"/>
          <w:kern w:val="2"/>
          <w:sz w:val="28"/>
          <w:szCs w:val="28"/>
          <w:lang w:eastAsia="zh-CN"/>
        </w:rPr>
      </w:pPr>
    </w:p>
    <w:p w:rsidR="00077279" w:rsidRPr="00201577" w:rsidRDefault="00077279" w:rsidP="004E15ED">
      <w:pPr>
        <w:suppressAutoHyphens/>
        <w:spacing w:after="0" w:line="276" w:lineRule="auto"/>
        <w:ind w:firstLine="709"/>
        <w:jc w:val="both"/>
        <w:rPr>
          <w:rFonts w:ascii="PT Astra Serif" w:eastAsia="Times New Roman" w:hAnsi="PT Astra Serif" w:cs="Times New Roman"/>
          <w:color w:val="00000A"/>
          <w:kern w:val="2"/>
          <w:sz w:val="28"/>
          <w:szCs w:val="28"/>
          <w:lang w:eastAsia="zh-CN"/>
        </w:rPr>
      </w:pPr>
    </w:p>
    <w:p w:rsidR="00077279" w:rsidRPr="00201577" w:rsidRDefault="00077279" w:rsidP="004E15ED">
      <w:pPr>
        <w:suppressAutoHyphens/>
        <w:spacing w:after="0" w:line="276" w:lineRule="auto"/>
        <w:ind w:firstLine="709"/>
        <w:jc w:val="both"/>
        <w:rPr>
          <w:rFonts w:ascii="PT Astra Serif" w:eastAsia="Times New Roman" w:hAnsi="PT Astra Serif" w:cs="Times New Roman"/>
          <w:color w:val="00000A"/>
          <w:kern w:val="2"/>
          <w:sz w:val="28"/>
          <w:szCs w:val="28"/>
          <w:lang w:eastAsia="zh-CN"/>
        </w:rPr>
      </w:pPr>
    </w:p>
    <w:p w:rsidR="00077279" w:rsidRDefault="00077279" w:rsidP="004E15E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zh-CN"/>
        </w:rPr>
      </w:pPr>
    </w:p>
    <w:p w:rsidR="00C75ED7" w:rsidRPr="004E15ED" w:rsidRDefault="00C75ED7" w:rsidP="004E15ED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A"/>
          <w:kern w:val="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9"/>
        <w:gridCol w:w="222"/>
      </w:tblGrid>
      <w:tr w:rsidR="00C75ED7" w:rsidRPr="00D13353" w:rsidTr="004E15ED">
        <w:tc>
          <w:tcPr>
            <w:tcW w:w="9349" w:type="dxa"/>
            <w:shd w:val="clear" w:color="auto" w:fill="auto"/>
          </w:tcPr>
          <w:p w:rsidR="00C75ED7" w:rsidRPr="00D13353" w:rsidRDefault="00C75ED7" w:rsidP="00C75ED7">
            <w:pPr>
              <w:widowControl w:val="0"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A"/>
                <w:kern w:val="3"/>
                <w:sz w:val="28"/>
                <w:szCs w:val="28"/>
                <w:lang w:eastAsia="zh-CN"/>
              </w:rPr>
            </w:pPr>
          </w:p>
          <w:p w:rsidR="00C75ED7" w:rsidRPr="00D13353" w:rsidRDefault="00C75ED7" w:rsidP="00C75ED7">
            <w:pPr>
              <w:widowControl w:val="0"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A"/>
                <w:kern w:val="3"/>
                <w:sz w:val="28"/>
                <w:szCs w:val="28"/>
                <w:lang w:eastAsia="zh-CN"/>
              </w:rPr>
            </w:pPr>
          </w:p>
          <w:tbl>
            <w:tblPr>
              <w:tblW w:w="9462" w:type="dxa"/>
              <w:tblInd w:w="108" w:type="dxa"/>
              <w:tblLook w:val="04A0" w:firstRow="1" w:lastRow="0" w:firstColumn="1" w:lastColumn="0" w:noHBand="0" w:noVBand="1"/>
            </w:tblPr>
            <w:tblGrid>
              <w:gridCol w:w="4459"/>
              <w:gridCol w:w="5003"/>
            </w:tblGrid>
            <w:tr w:rsidR="00C75ED7" w:rsidRPr="00D13353" w:rsidTr="001D5886">
              <w:tc>
                <w:tcPr>
                  <w:tcW w:w="4459" w:type="dxa"/>
                  <w:shd w:val="clear" w:color="auto" w:fill="auto"/>
                </w:tcPr>
                <w:p w:rsidR="00C75ED7" w:rsidRPr="00D13353" w:rsidRDefault="00C75ED7" w:rsidP="00C75ED7">
                  <w:pPr>
                    <w:widowControl w:val="0"/>
                    <w:spacing w:after="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003" w:type="dxa"/>
                  <w:shd w:val="clear" w:color="auto" w:fill="auto"/>
                </w:tcPr>
                <w:p w:rsidR="00C75ED7" w:rsidRPr="00D13353" w:rsidRDefault="00C75ED7" w:rsidP="00C75ED7">
                  <w:pPr>
                    <w:widowControl w:val="0"/>
                    <w:spacing w:after="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4E15ED" w:rsidRPr="00D13353" w:rsidRDefault="004E15ED" w:rsidP="00C75ED7">
            <w:pPr>
              <w:widowControl w:val="0"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A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222" w:type="dxa"/>
            <w:shd w:val="clear" w:color="auto" w:fill="auto"/>
          </w:tcPr>
          <w:p w:rsidR="00C75ED7" w:rsidRPr="00D13353" w:rsidRDefault="00C75ED7" w:rsidP="00C75ED7">
            <w:pPr>
              <w:widowControl w:val="0"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A"/>
                <w:kern w:val="3"/>
                <w:sz w:val="28"/>
                <w:szCs w:val="28"/>
                <w:lang w:eastAsia="zh-CN"/>
              </w:rPr>
            </w:pPr>
          </w:p>
        </w:tc>
      </w:tr>
    </w:tbl>
    <w:p w:rsidR="00C75ED7" w:rsidRPr="00D13353" w:rsidRDefault="00C75ED7" w:rsidP="00C75ED7">
      <w:pPr>
        <w:widowControl w:val="0"/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</w:pPr>
    </w:p>
    <w:p w:rsidR="00C75ED7" w:rsidRPr="00D13353" w:rsidRDefault="00C75ED7" w:rsidP="00C75ED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shd w:val="clear" w:color="auto" w:fill="FFFFFF"/>
          <w:lang w:eastAsia="zh-CN"/>
        </w:rPr>
      </w:pPr>
    </w:p>
    <w:p w:rsidR="00C75ED7" w:rsidRPr="00D13353" w:rsidRDefault="00C75ED7" w:rsidP="00C75ED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8"/>
          <w:szCs w:val="28"/>
          <w:lang w:eastAsia="zh-CN"/>
        </w:rPr>
      </w:pPr>
    </w:p>
    <w:p w:rsidR="00C75ED7" w:rsidRPr="00D13353" w:rsidRDefault="00C75ED7" w:rsidP="00C75ED7">
      <w:pPr>
        <w:suppressAutoHyphens/>
        <w:autoSpaceDN w:val="0"/>
        <w:spacing w:after="0" w:line="240" w:lineRule="auto"/>
        <w:ind w:left="5159"/>
        <w:jc w:val="center"/>
        <w:textAlignment w:val="baseline"/>
        <w:rPr>
          <w:rFonts w:ascii="Times New Roman" w:eastAsia="SimSun, 宋体" w:hAnsi="Times New Roman" w:cs="Times New Roman"/>
          <w:color w:val="000000"/>
          <w:kern w:val="3"/>
          <w:sz w:val="28"/>
          <w:szCs w:val="28"/>
          <w:shd w:val="clear" w:color="auto" w:fill="FFFFFF"/>
          <w:lang w:eastAsia="zh-CN" w:bidi="hi-IN"/>
        </w:rPr>
      </w:pPr>
    </w:p>
    <w:p w:rsidR="00C75ED7" w:rsidRPr="00D13353" w:rsidRDefault="00C75ED7" w:rsidP="00C75ED7">
      <w:pPr>
        <w:widowControl w:val="0"/>
        <w:suppressAutoHyphens/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zh-CN"/>
        </w:rPr>
      </w:pPr>
    </w:p>
    <w:p w:rsidR="00C75ED7" w:rsidRPr="00D13353" w:rsidRDefault="00C75ED7" w:rsidP="00C75ED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35A0" w:rsidRPr="00D13353" w:rsidRDefault="001035A0" w:rsidP="001035A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035A0" w:rsidRPr="00D13353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D13353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D13353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D13353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D13353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D13353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D13353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D13353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PT Astra Serif" w:eastAsia="Calibri" w:hAnsi="PT Astra Serif" w:cs="Times New Roman"/>
          <w:sz w:val="28"/>
          <w:szCs w:val="28"/>
        </w:rPr>
      </w:pPr>
    </w:p>
    <w:p w:rsidR="001035A0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PT Astra Serif" w:eastAsia="Calibri" w:hAnsi="PT Astra Serif" w:cs="Times New Roman"/>
          <w:sz w:val="28"/>
          <w:szCs w:val="28"/>
        </w:rPr>
      </w:pPr>
    </w:p>
    <w:p w:rsidR="001035A0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PT Astra Serif" w:eastAsia="Calibri" w:hAnsi="PT Astra Serif" w:cs="Times New Roman"/>
          <w:sz w:val="28"/>
          <w:szCs w:val="28"/>
        </w:rPr>
      </w:pPr>
    </w:p>
    <w:p w:rsidR="001035A0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PT Astra Serif" w:eastAsia="Calibri" w:hAnsi="PT Astra Serif" w:cs="Times New Roman"/>
          <w:sz w:val="28"/>
          <w:szCs w:val="28"/>
        </w:rPr>
      </w:pPr>
    </w:p>
    <w:p w:rsidR="001035A0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PT Astra Serif" w:eastAsia="Calibri" w:hAnsi="PT Astra Serif" w:cs="Times New Roman"/>
          <w:sz w:val="28"/>
          <w:szCs w:val="28"/>
        </w:rPr>
      </w:pPr>
    </w:p>
    <w:p w:rsidR="001035A0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PT Astra Serif" w:eastAsia="Calibri" w:hAnsi="PT Astra Serif" w:cs="Times New Roman"/>
          <w:sz w:val="28"/>
          <w:szCs w:val="28"/>
        </w:rPr>
      </w:pPr>
    </w:p>
    <w:p w:rsidR="001035A0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PT Astra Serif" w:eastAsia="Calibri" w:hAnsi="PT Astra Serif" w:cs="Times New Roman"/>
          <w:sz w:val="28"/>
          <w:szCs w:val="28"/>
        </w:rPr>
      </w:pPr>
    </w:p>
    <w:p w:rsidR="001035A0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PT Astra Serif" w:eastAsia="Calibri" w:hAnsi="PT Astra Serif" w:cs="Times New Roman"/>
          <w:sz w:val="28"/>
          <w:szCs w:val="28"/>
        </w:rPr>
      </w:pPr>
    </w:p>
    <w:p w:rsidR="00C75ED7" w:rsidRDefault="00C75ED7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PT Astra Serif" w:eastAsia="Calibri" w:hAnsi="PT Astra Serif" w:cs="Times New Roman"/>
          <w:sz w:val="28"/>
          <w:szCs w:val="28"/>
        </w:rPr>
      </w:pPr>
    </w:p>
    <w:p w:rsidR="00C75ED7" w:rsidRDefault="00C75ED7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PT Astra Serif" w:eastAsia="Calibri" w:hAnsi="PT Astra Serif" w:cs="Times New Roman"/>
          <w:sz w:val="28"/>
          <w:szCs w:val="28"/>
        </w:rPr>
      </w:pPr>
    </w:p>
    <w:p w:rsidR="00C75ED7" w:rsidRDefault="00C75ED7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PT Astra Serif" w:eastAsia="Calibri" w:hAnsi="PT Astra Serif" w:cs="Times New Roman"/>
          <w:sz w:val="28"/>
          <w:szCs w:val="28"/>
        </w:rPr>
      </w:pPr>
    </w:p>
    <w:p w:rsidR="00C75ED7" w:rsidRDefault="00C75ED7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PT Astra Serif" w:eastAsia="Calibri" w:hAnsi="PT Astra Serif" w:cs="Times New Roman"/>
          <w:sz w:val="28"/>
          <w:szCs w:val="28"/>
        </w:rPr>
      </w:pPr>
    </w:p>
    <w:p w:rsidR="001035A0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PT Astra Serif" w:eastAsia="Calibri" w:hAnsi="PT Astra Serif" w:cs="Times New Roman"/>
          <w:sz w:val="28"/>
          <w:szCs w:val="28"/>
        </w:rPr>
      </w:pPr>
    </w:p>
    <w:p w:rsidR="001035A0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PT Astra Serif" w:eastAsia="Calibri" w:hAnsi="PT Astra Serif" w:cs="Times New Roman"/>
          <w:sz w:val="28"/>
          <w:szCs w:val="28"/>
        </w:rPr>
      </w:pPr>
    </w:p>
    <w:sectPr w:rsidR="00103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17146"/>
    <w:multiLevelType w:val="multilevel"/>
    <w:tmpl w:val="A732B8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574E6B"/>
    <w:multiLevelType w:val="hybridMultilevel"/>
    <w:tmpl w:val="22A8D066"/>
    <w:lvl w:ilvl="0" w:tplc="73A047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01B4C"/>
    <w:multiLevelType w:val="multilevel"/>
    <w:tmpl w:val="BF9C6B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F57452"/>
    <w:multiLevelType w:val="multilevel"/>
    <w:tmpl w:val="7DF8F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F133B6"/>
    <w:multiLevelType w:val="multilevel"/>
    <w:tmpl w:val="DD025A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B30"/>
    <w:rsid w:val="00021325"/>
    <w:rsid w:val="000347D6"/>
    <w:rsid w:val="00077279"/>
    <w:rsid w:val="000920FE"/>
    <w:rsid w:val="000A4B30"/>
    <w:rsid w:val="000B21F9"/>
    <w:rsid w:val="000B4347"/>
    <w:rsid w:val="000E4DC8"/>
    <w:rsid w:val="001035A0"/>
    <w:rsid w:val="00105E5F"/>
    <w:rsid w:val="00112E26"/>
    <w:rsid w:val="00130EAF"/>
    <w:rsid w:val="0014788A"/>
    <w:rsid w:val="00150CA4"/>
    <w:rsid w:val="001523B9"/>
    <w:rsid w:val="001765CE"/>
    <w:rsid w:val="0018495D"/>
    <w:rsid w:val="001919D6"/>
    <w:rsid w:val="00195E98"/>
    <w:rsid w:val="001A6A7A"/>
    <w:rsid w:val="00201577"/>
    <w:rsid w:val="00205456"/>
    <w:rsid w:val="0023266C"/>
    <w:rsid w:val="00245B8A"/>
    <w:rsid w:val="002537AC"/>
    <w:rsid w:val="002732FE"/>
    <w:rsid w:val="00282C09"/>
    <w:rsid w:val="002B1D03"/>
    <w:rsid w:val="002E0EDA"/>
    <w:rsid w:val="002F0C3B"/>
    <w:rsid w:val="003435E8"/>
    <w:rsid w:val="00353F48"/>
    <w:rsid w:val="00354344"/>
    <w:rsid w:val="003C72FD"/>
    <w:rsid w:val="003F3C36"/>
    <w:rsid w:val="003F61DB"/>
    <w:rsid w:val="00410999"/>
    <w:rsid w:val="0042113D"/>
    <w:rsid w:val="004266C7"/>
    <w:rsid w:val="00434F59"/>
    <w:rsid w:val="00437B04"/>
    <w:rsid w:val="004465C3"/>
    <w:rsid w:val="004467F2"/>
    <w:rsid w:val="00455CDB"/>
    <w:rsid w:val="00457C00"/>
    <w:rsid w:val="00470A07"/>
    <w:rsid w:val="00480710"/>
    <w:rsid w:val="00495C7D"/>
    <w:rsid w:val="004A0CA9"/>
    <w:rsid w:val="004B5193"/>
    <w:rsid w:val="004B63E2"/>
    <w:rsid w:val="004C2702"/>
    <w:rsid w:val="004C7E9A"/>
    <w:rsid w:val="004C7EB5"/>
    <w:rsid w:val="004D2A8C"/>
    <w:rsid w:val="004E15ED"/>
    <w:rsid w:val="004F07C8"/>
    <w:rsid w:val="004F4BA8"/>
    <w:rsid w:val="00511756"/>
    <w:rsid w:val="00514E27"/>
    <w:rsid w:val="00525B73"/>
    <w:rsid w:val="0052759A"/>
    <w:rsid w:val="005848BC"/>
    <w:rsid w:val="00587214"/>
    <w:rsid w:val="005A4738"/>
    <w:rsid w:val="005A5DB2"/>
    <w:rsid w:val="005B5C82"/>
    <w:rsid w:val="005E2ED8"/>
    <w:rsid w:val="005E3833"/>
    <w:rsid w:val="006178B7"/>
    <w:rsid w:val="00617F98"/>
    <w:rsid w:val="00653FE2"/>
    <w:rsid w:val="006643AC"/>
    <w:rsid w:val="006C3E89"/>
    <w:rsid w:val="006D448C"/>
    <w:rsid w:val="006F444C"/>
    <w:rsid w:val="00702233"/>
    <w:rsid w:val="0072585F"/>
    <w:rsid w:val="00764BEB"/>
    <w:rsid w:val="0077105B"/>
    <w:rsid w:val="00790432"/>
    <w:rsid w:val="00794CB5"/>
    <w:rsid w:val="007A11EB"/>
    <w:rsid w:val="007A4634"/>
    <w:rsid w:val="007B484B"/>
    <w:rsid w:val="007E533C"/>
    <w:rsid w:val="00815DC8"/>
    <w:rsid w:val="008539E1"/>
    <w:rsid w:val="0086782D"/>
    <w:rsid w:val="0088693E"/>
    <w:rsid w:val="00896A6E"/>
    <w:rsid w:val="008A2030"/>
    <w:rsid w:val="008A7C92"/>
    <w:rsid w:val="008B386A"/>
    <w:rsid w:val="008B57C6"/>
    <w:rsid w:val="008C3A27"/>
    <w:rsid w:val="008D0F77"/>
    <w:rsid w:val="008D69F9"/>
    <w:rsid w:val="008E53FF"/>
    <w:rsid w:val="008F2E49"/>
    <w:rsid w:val="008F3424"/>
    <w:rsid w:val="008F63AE"/>
    <w:rsid w:val="009405CC"/>
    <w:rsid w:val="009512F8"/>
    <w:rsid w:val="00955EA3"/>
    <w:rsid w:val="009646CE"/>
    <w:rsid w:val="009746D0"/>
    <w:rsid w:val="00982DBF"/>
    <w:rsid w:val="009B2D35"/>
    <w:rsid w:val="009C0CCC"/>
    <w:rsid w:val="009D2165"/>
    <w:rsid w:val="00A13E70"/>
    <w:rsid w:val="00A17654"/>
    <w:rsid w:val="00A17A8C"/>
    <w:rsid w:val="00A64233"/>
    <w:rsid w:val="00A72253"/>
    <w:rsid w:val="00A736EE"/>
    <w:rsid w:val="00AE04A5"/>
    <w:rsid w:val="00B053C6"/>
    <w:rsid w:val="00B058F7"/>
    <w:rsid w:val="00B15B25"/>
    <w:rsid w:val="00B2134D"/>
    <w:rsid w:val="00B53C49"/>
    <w:rsid w:val="00BA68AB"/>
    <w:rsid w:val="00BB5872"/>
    <w:rsid w:val="00BC53A5"/>
    <w:rsid w:val="00BD2AC7"/>
    <w:rsid w:val="00BE2EE1"/>
    <w:rsid w:val="00BE606F"/>
    <w:rsid w:val="00C014FB"/>
    <w:rsid w:val="00C02254"/>
    <w:rsid w:val="00C5217C"/>
    <w:rsid w:val="00C55FB3"/>
    <w:rsid w:val="00C72066"/>
    <w:rsid w:val="00C75ED7"/>
    <w:rsid w:val="00CA3F68"/>
    <w:rsid w:val="00CB7929"/>
    <w:rsid w:val="00CD2913"/>
    <w:rsid w:val="00CE7722"/>
    <w:rsid w:val="00CF760F"/>
    <w:rsid w:val="00D06114"/>
    <w:rsid w:val="00D13353"/>
    <w:rsid w:val="00D23809"/>
    <w:rsid w:val="00D255F9"/>
    <w:rsid w:val="00D4663D"/>
    <w:rsid w:val="00D67715"/>
    <w:rsid w:val="00D93F29"/>
    <w:rsid w:val="00D93F3F"/>
    <w:rsid w:val="00DB3EB0"/>
    <w:rsid w:val="00DB59B3"/>
    <w:rsid w:val="00DD6533"/>
    <w:rsid w:val="00E10662"/>
    <w:rsid w:val="00E54C66"/>
    <w:rsid w:val="00E71E2F"/>
    <w:rsid w:val="00E7263D"/>
    <w:rsid w:val="00E77B28"/>
    <w:rsid w:val="00E95314"/>
    <w:rsid w:val="00EE6CBF"/>
    <w:rsid w:val="00EF48D7"/>
    <w:rsid w:val="00F13484"/>
    <w:rsid w:val="00F635FC"/>
    <w:rsid w:val="00F808C2"/>
    <w:rsid w:val="00F9685C"/>
    <w:rsid w:val="00F97B77"/>
    <w:rsid w:val="00FC699D"/>
    <w:rsid w:val="00FD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8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7C9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1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14FB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39"/>
    <w:rsid w:val="00150C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15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5B5C82"/>
    <w:rPr>
      <w:rFonts w:ascii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D255F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255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8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7C9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1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14FB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39"/>
    <w:rsid w:val="00150C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15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5B5C82"/>
    <w:rPr>
      <w:rFonts w:ascii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D255F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25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021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6656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52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39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3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5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3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31.tmbreg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D3462-9173-40ED-97D3-C28551404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В. Клишина</dc:creator>
  <cp:lastModifiedBy>User</cp:lastModifiedBy>
  <cp:revision>2</cp:revision>
  <cp:lastPrinted>2024-05-28T07:48:00Z</cp:lastPrinted>
  <dcterms:created xsi:type="dcterms:W3CDTF">2024-09-26T08:47:00Z</dcterms:created>
  <dcterms:modified xsi:type="dcterms:W3CDTF">2024-09-26T08:47:00Z</dcterms:modified>
</cp:coreProperties>
</file>