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38" w:rsidRDefault="00070C38" w:rsidP="00070C3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070C38" w:rsidRDefault="00070C38" w:rsidP="00070C38">
      <w:pPr>
        <w:pStyle w:val="a4"/>
        <w:jc w:val="right"/>
        <w:rPr>
          <w:rFonts w:ascii="Times New Roman" w:hAnsi="Times New Roman"/>
          <w:sz w:val="20"/>
        </w:rPr>
      </w:pPr>
      <w:r w:rsidRPr="001C74B4">
        <w:rPr>
          <w:rFonts w:ascii="Times New Roman" w:hAnsi="Times New Roman"/>
          <w:sz w:val="20"/>
        </w:rPr>
        <w:t>к отчету о ходе реализации муниципальной программы  «</w:t>
      </w:r>
      <w:r>
        <w:rPr>
          <w:rFonts w:ascii="Times New Roman" w:hAnsi="Times New Roman"/>
          <w:sz w:val="20"/>
        </w:rPr>
        <w:t xml:space="preserve">Формирование современной </w:t>
      </w:r>
    </w:p>
    <w:p w:rsidR="00070C38" w:rsidRDefault="00070C38" w:rsidP="00070C38">
      <w:pPr>
        <w:pStyle w:val="a4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</w:rPr>
        <w:t>городской среды в городе Рассказово</w:t>
      </w:r>
      <w:r w:rsidRPr="00CE342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2794">
        <w:rPr>
          <w:rFonts w:ascii="Times New Roman" w:hAnsi="Times New Roman"/>
          <w:sz w:val="20"/>
          <w:szCs w:val="24"/>
        </w:rPr>
        <w:t>на 201</w:t>
      </w:r>
      <w:r>
        <w:rPr>
          <w:rFonts w:ascii="Times New Roman" w:hAnsi="Times New Roman"/>
          <w:sz w:val="20"/>
          <w:szCs w:val="24"/>
        </w:rPr>
        <w:t>8</w:t>
      </w:r>
      <w:r w:rsidRPr="003E2794">
        <w:rPr>
          <w:rFonts w:ascii="Times New Roman" w:hAnsi="Times New Roman"/>
          <w:sz w:val="20"/>
          <w:szCs w:val="24"/>
        </w:rPr>
        <w:t xml:space="preserve"> - 20</w:t>
      </w:r>
      <w:r w:rsidR="00FB1618">
        <w:rPr>
          <w:rFonts w:ascii="Times New Roman" w:hAnsi="Times New Roman"/>
          <w:sz w:val="20"/>
          <w:szCs w:val="24"/>
        </w:rPr>
        <w:t>30</w:t>
      </w:r>
      <w:r w:rsidRPr="003E2794">
        <w:rPr>
          <w:rFonts w:ascii="Times New Roman" w:hAnsi="Times New Roman"/>
          <w:sz w:val="20"/>
          <w:szCs w:val="24"/>
        </w:rPr>
        <w:t xml:space="preserve"> годы</w:t>
      </w:r>
      <w:r>
        <w:rPr>
          <w:rFonts w:ascii="Times New Roman" w:hAnsi="Times New Roman"/>
          <w:szCs w:val="24"/>
        </w:rPr>
        <w:t xml:space="preserve">, </w:t>
      </w:r>
      <w:r w:rsidRPr="00C22305">
        <w:rPr>
          <w:rFonts w:ascii="Times New Roman" w:hAnsi="Times New Roman"/>
          <w:bCs/>
          <w:sz w:val="20"/>
          <w:szCs w:val="20"/>
        </w:rPr>
        <w:t xml:space="preserve">утвержденной постановлением </w:t>
      </w:r>
    </w:p>
    <w:p w:rsidR="00070C38" w:rsidRPr="00C22305" w:rsidRDefault="00070C38" w:rsidP="00070C38">
      <w:pPr>
        <w:pStyle w:val="a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администрации города от 14</w:t>
      </w:r>
      <w:r w:rsidRPr="00C22305">
        <w:rPr>
          <w:rFonts w:ascii="Times New Roman" w:hAnsi="Times New Roman"/>
          <w:bCs/>
          <w:sz w:val="20"/>
          <w:szCs w:val="20"/>
        </w:rPr>
        <w:t>.1</w:t>
      </w:r>
      <w:r>
        <w:rPr>
          <w:rFonts w:ascii="Times New Roman" w:hAnsi="Times New Roman"/>
          <w:bCs/>
          <w:sz w:val="20"/>
          <w:szCs w:val="20"/>
        </w:rPr>
        <w:t>2</w:t>
      </w:r>
      <w:r w:rsidRPr="00C22305">
        <w:rPr>
          <w:rFonts w:ascii="Times New Roman" w:hAnsi="Times New Roman"/>
          <w:bCs/>
          <w:sz w:val="20"/>
          <w:szCs w:val="20"/>
        </w:rPr>
        <w:t>.201</w:t>
      </w:r>
      <w:r>
        <w:rPr>
          <w:rFonts w:ascii="Times New Roman" w:hAnsi="Times New Roman"/>
          <w:bCs/>
          <w:sz w:val="20"/>
          <w:szCs w:val="20"/>
        </w:rPr>
        <w:t>7</w:t>
      </w:r>
      <w:r w:rsidRPr="00C22305">
        <w:rPr>
          <w:rFonts w:ascii="Times New Roman" w:hAnsi="Times New Roman"/>
          <w:bCs/>
          <w:sz w:val="20"/>
          <w:szCs w:val="20"/>
        </w:rPr>
        <w:t xml:space="preserve"> №</w:t>
      </w:r>
      <w:r>
        <w:rPr>
          <w:rFonts w:ascii="Times New Roman" w:hAnsi="Times New Roman"/>
          <w:bCs/>
          <w:sz w:val="20"/>
          <w:szCs w:val="20"/>
        </w:rPr>
        <w:t>2071</w:t>
      </w:r>
      <w:r w:rsidRPr="00C22305">
        <w:rPr>
          <w:rFonts w:ascii="Times New Roman" w:hAnsi="Times New Roman"/>
          <w:bCs/>
          <w:sz w:val="20"/>
          <w:szCs w:val="20"/>
        </w:rPr>
        <w:t>, за 20</w:t>
      </w:r>
      <w:r w:rsidR="004E2369">
        <w:rPr>
          <w:rFonts w:ascii="Times New Roman" w:hAnsi="Times New Roman"/>
          <w:bCs/>
          <w:sz w:val="20"/>
          <w:szCs w:val="20"/>
        </w:rPr>
        <w:t>2</w:t>
      </w:r>
      <w:r w:rsidR="00161C7E">
        <w:rPr>
          <w:rFonts w:ascii="Times New Roman" w:hAnsi="Times New Roman"/>
          <w:bCs/>
          <w:sz w:val="20"/>
          <w:szCs w:val="20"/>
        </w:rPr>
        <w:t>5</w:t>
      </w:r>
      <w:r w:rsidRPr="00C22305">
        <w:rPr>
          <w:rFonts w:ascii="Times New Roman" w:hAnsi="Times New Roman"/>
          <w:bCs/>
          <w:sz w:val="20"/>
          <w:szCs w:val="20"/>
        </w:rPr>
        <w:t xml:space="preserve"> год</w:t>
      </w:r>
    </w:p>
    <w:p w:rsidR="007038B8" w:rsidRPr="003E2794" w:rsidRDefault="007038B8" w:rsidP="007038B8">
      <w:pPr>
        <w:pStyle w:val="a4"/>
        <w:jc w:val="right"/>
        <w:rPr>
          <w:rFonts w:ascii="Times New Roman" w:hAnsi="Times New Roman"/>
          <w:sz w:val="20"/>
          <w:szCs w:val="24"/>
        </w:rPr>
      </w:pPr>
    </w:p>
    <w:p w:rsidR="007038B8" w:rsidRDefault="007038B8" w:rsidP="007038B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38B8" w:rsidRDefault="007038B8" w:rsidP="007038B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38B8" w:rsidRPr="00555C60" w:rsidRDefault="007038B8" w:rsidP="007038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5C60">
        <w:rPr>
          <w:rFonts w:ascii="Times New Roman" w:hAnsi="Times New Roman" w:cs="Times New Roman"/>
          <w:sz w:val="24"/>
          <w:szCs w:val="24"/>
        </w:rPr>
        <w:t>СВЕДЕНИЯ</w:t>
      </w:r>
    </w:p>
    <w:p w:rsidR="00070C38" w:rsidRPr="00070C38" w:rsidRDefault="007038B8" w:rsidP="00070C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C60">
        <w:rPr>
          <w:rFonts w:ascii="Times New Roman" w:hAnsi="Times New Roman" w:cs="Times New Roman"/>
          <w:sz w:val="24"/>
          <w:szCs w:val="24"/>
        </w:rPr>
        <w:t xml:space="preserve">о степени выполнения мероприятий муниципальной программы </w:t>
      </w:r>
      <w:r w:rsidR="00070C38" w:rsidRPr="001C74B4">
        <w:rPr>
          <w:rFonts w:ascii="Times New Roman" w:hAnsi="Times New Roman"/>
          <w:sz w:val="20"/>
        </w:rPr>
        <w:t>«</w:t>
      </w:r>
      <w:r w:rsidR="00070C38" w:rsidRPr="00070C38">
        <w:rPr>
          <w:rFonts w:ascii="Times New Roman" w:hAnsi="Times New Roman"/>
          <w:sz w:val="24"/>
          <w:szCs w:val="24"/>
        </w:rPr>
        <w:t xml:space="preserve">Формирование современной </w:t>
      </w:r>
    </w:p>
    <w:p w:rsidR="007038B8" w:rsidRPr="00070C38" w:rsidRDefault="00070C38" w:rsidP="00070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0C38">
        <w:rPr>
          <w:rFonts w:ascii="Times New Roman" w:hAnsi="Times New Roman"/>
          <w:sz w:val="24"/>
          <w:szCs w:val="24"/>
        </w:rPr>
        <w:t xml:space="preserve">городской среды в </w:t>
      </w:r>
      <w:r w:rsidR="00FB1618">
        <w:rPr>
          <w:rFonts w:ascii="Times New Roman" w:hAnsi="Times New Roman"/>
          <w:sz w:val="24"/>
          <w:szCs w:val="24"/>
        </w:rPr>
        <w:t>городе Рассказово» на 2018 - 2030</w:t>
      </w:r>
      <w:r w:rsidRPr="00070C38">
        <w:rPr>
          <w:rFonts w:ascii="Times New Roman" w:hAnsi="Times New Roman"/>
          <w:sz w:val="24"/>
          <w:szCs w:val="24"/>
        </w:rPr>
        <w:t xml:space="preserve"> годы </w:t>
      </w:r>
      <w:r w:rsidR="007038B8" w:rsidRPr="00070C38">
        <w:rPr>
          <w:rFonts w:ascii="Times New Roman" w:hAnsi="Times New Roman"/>
          <w:sz w:val="24"/>
          <w:szCs w:val="24"/>
        </w:rPr>
        <w:t>за 20</w:t>
      </w:r>
      <w:r w:rsidR="004E2369">
        <w:rPr>
          <w:rFonts w:ascii="Times New Roman" w:hAnsi="Times New Roman"/>
          <w:sz w:val="24"/>
          <w:szCs w:val="24"/>
        </w:rPr>
        <w:t>2</w:t>
      </w:r>
      <w:r w:rsidR="00161C7E">
        <w:rPr>
          <w:rFonts w:ascii="Times New Roman" w:hAnsi="Times New Roman"/>
          <w:sz w:val="24"/>
          <w:szCs w:val="24"/>
        </w:rPr>
        <w:t>5</w:t>
      </w:r>
      <w:r w:rsidR="007038B8" w:rsidRPr="00070C38">
        <w:rPr>
          <w:rFonts w:ascii="Times New Roman" w:hAnsi="Times New Roman"/>
          <w:sz w:val="24"/>
          <w:szCs w:val="24"/>
        </w:rPr>
        <w:t xml:space="preserve"> год</w:t>
      </w:r>
    </w:p>
    <w:p w:rsidR="007038B8" w:rsidRPr="00070C38" w:rsidRDefault="007038B8" w:rsidP="00070C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0C38">
        <w:rPr>
          <w:rFonts w:ascii="Times New Roman" w:hAnsi="Times New Roman"/>
          <w:sz w:val="24"/>
          <w:szCs w:val="24"/>
        </w:rPr>
        <w:t>(нарастающим итогом с начала года)</w:t>
      </w:r>
    </w:p>
    <w:p w:rsidR="007038B8" w:rsidRPr="00070C38" w:rsidRDefault="007038B8" w:rsidP="007038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  <w:r w:rsidRPr="00070C38">
        <w:rPr>
          <w:rFonts w:ascii="Times New Roman" w:hAnsi="Times New Roman"/>
          <w:sz w:val="24"/>
          <w:szCs w:val="24"/>
        </w:rPr>
        <w:tab/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0"/>
        <w:gridCol w:w="4104"/>
        <w:gridCol w:w="2870"/>
        <w:gridCol w:w="4678"/>
        <w:gridCol w:w="1134"/>
        <w:gridCol w:w="1134"/>
        <w:gridCol w:w="1134"/>
      </w:tblGrid>
      <w:tr w:rsidR="006528C6" w:rsidTr="00C667EB">
        <w:tc>
          <w:tcPr>
            <w:tcW w:w="540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04" w:type="dxa"/>
            <w:vMerge w:val="restart"/>
          </w:tcPr>
          <w:p w:rsidR="007038B8" w:rsidRDefault="007038B8" w:rsidP="00C35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 </w:t>
            </w:r>
            <w:r w:rsidR="00C355CA">
              <w:rPr>
                <w:rFonts w:ascii="Times New Roman" w:hAnsi="Times New Roman" w:cs="Times New Roman"/>
              </w:rPr>
              <w:t xml:space="preserve">ведомственной целевой программы, </w:t>
            </w:r>
            <w:r w:rsidR="00C355C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(регионального) проекта</w:t>
            </w:r>
          </w:p>
        </w:tc>
        <w:tc>
          <w:tcPr>
            <w:tcW w:w="2870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 программы, соисполнители</w:t>
            </w:r>
          </w:p>
        </w:tc>
        <w:tc>
          <w:tcPr>
            <w:tcW w:w="4678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проведенные мероприятия, направленные на достижение запланированных значений результатов</w:t>
            </w:r>
          </w:p>
        </w:tc>
        <w:tc>
          <w:tcPr>
            <w:tcW w:w="2268" w:type="dxa"/>
            <w:gridSpan w:val="2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134" w:type="dxa"/>
            <w:vMerge w:val="restart"/>
          </w:tcPr>
          <w:p w:rsidR="000B3FEB" w:rsidRDefault="007038B8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возникшие</w:t>
            </w:r>
          </w:p>
          <w:p w:rsidR="007038B8" w:rsidRDefault="007038B8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реализации 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6528C6" w:rsidTr="00C667EB">
        <w:tc>
          <w:tcPr>
            <w:tcW w:w="540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C6" w:rsidTr="00C667EB">
        <w:tc>
          <w:tcPr>
            <w:tcW w:w="540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0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38B8" w:rsidTr="00C667EB">
        <w:tc>
          <w:tcPr>
            <w:tcW w:w="15594" w:type="dxa"/>
            <w:gridSpan w:val="7"/>
          </w:tcPr>
          <w:p w:rsidR="007038B8" w:rsidRDefault="00144FEB" w:rsidP="00FB1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508F" w:rsidRPr="00555C60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 w:rsidR="0042508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42508F" w:rsidRPr="00555C6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4250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508F" w:rsidRPr="00555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08F" w:rsidRPr="001C74B4">
              <w:rPr>
                <w:rFonts w:ascii="Times New Roman" w:hAnsi="Times New Roman"/>
                <w:sz w:val="20"/>
              </w:rPr>
              <w:t>«</w:t>
            </w:r>
            <w:r w:rsidR="0042508F" w:rsidRPr="00070C38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в городе </w:t>
            </w:r>
            <w:r w:rsidR="0042508F">
              <w:rPr>
                <w:rFonts w:ascii="Times New Roman" w:hAnsi="Times New Roman"/>
                <w:sz w:val="24"/>
                <w:szCs w:val="24"/>
              </w:rPr>
              <w:t>Рассказово» на 2018 - 20</w:t>
            </w:r>
            <w:r w:rsidR="00FB1618">
              <w:rPr>
                <w:rFonts w:ascii="Times New Roman" w:hAnsi="Times New Roman"/>
                <w:sz w:val="24"/>
                <w:szCs w:val="24"/>
              </w:rPr>
              <w:t>30</w:t>
            </w:r>
            <w:r w:rsidR="0042508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7038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648BC" w:rsidTr="00C667EB">
        <w:trPr>
          <w:trHeight w:val="988"/>
        </w:trPr>
        <w:tc>
          <w:tcPr>
            <w:tcW w:w="540" w:type="dxa"/>
          </w:tcPr>
          <w:p w:rsidR="002648BC" w:rsidRPr="00917B70" w:rsidRDefault="002648BC" w:rsidP="00225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:rsidR="002648BC" w:rsidRPr="007A06BB" w:rsidRDefault="002648BC" w:rsidP="0067293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2D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лагоустройство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дворовых и </w:t>
            </w:r>
            <w:r w:rsidRPr="002D03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 территорий</w:t>
            </w:r>
          </w:p>
        </w:tc>
        <w:tc>
          <w:tcPr>
            <w:tcW w:w="2870" w:type="dxa"/>
          </w:tcPr>
          <w:p w:rsidR="002648BC" w:rsidRDefault="002648BC" w:rsidP="00487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жилищно-коммунального и дорожного хозяйства </w:t>
            </w:r>
            <w:r w:rsidRPr="009C4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города</w:t>
            </w:r>
          </w:p>
        </w:tc>
        <w:tc>
          <w:tcPr>
            <w:tcW w:w="4678" w:type="dxa"/>
          </w:tcPr>
          <w:p w:rsidR="002648BC" w:rsidRPr="002648BC" w:rsidRDefault="002648BC" w:rsidP="00C66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8BC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E61973">
              <w:rPr>
                <w:rFonts w:ascii="Times New Roman" w:hAnsi="Times New Roman"/>
                <w:sz w:val="24"/>
                <w:szCs w:val="24"/>
              </w:rPr>
              <w:t>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благоустройств</w:t>
            </w:r>
            <w:r w:rsidR="00E6197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7EB" w:rsidRPr="00D22F98">
              <w:rPr>
                <w:rFonts w:ascii="Times New Roman" w:hAnsi="Times New Roman" w:cs="Times New Roman"/>
                <w:sz w:val="24"/>
                <w:szCs w:val="24"/>
              </w:rPr>
              <w:t>Парк</w:t>
            </w:r>
            <w:r w:rsidR="00C667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67EB" w:rsidRPr="00D22F98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«Патриот» (рядом с храмом святой великомученицы Екатерины)</w:t>
            </w:r>
          </w:p>
        </w:tc>
        <w:tc>
          <w:tcPr>
            <w:tcW w:w="1134" w:type="dxa"/>
          </w:tcPr>
          <w:p w:rsidR="002648BC" w:rsidRDefault="002648BC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  <w:tc>
          <w:tcPr>
            <w:tcW w:w="1134" w:type="dxa"/>
          </w:tcPr>
          <w:p w:rsidR="002648BC" w:rsidRDefault="00E61973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</w:t>
            </w:r>
            <w:r w:rsidR="00C66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648BC" w:rsidRDefault="002648BC" w:rsidP="00487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BC" w:rsidTr="00C667EB">
        <w:tc>
          <w:tcPr>
            <w:tcW w:w="540" w:type="dxa"/>
          </w:tcPr>
          <w:p w:rsidR="002648BC" w:rsidRPr="00917B70" w:rsidRDefault="002648BC" w:rsidP="00225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4" w:type="dxa"/>
          </w:tcPr>
          <w:p w:rsidR="002648BC" w:rsidRDefault="00C667EB" w:rsidP="0067293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66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870" w:type="dxa"/>
          </w:tcPr>
          <w:p w:rsidR="002648BC" w:rsidRDefault="00E61973" w:rsidP="00487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жилищно-коммунального и дорожного хозяйства </w:t>
            </w:r>
            <w:r w:rsidRPr="009C4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648BC" w:rsidRPr="00FD7934" w:rsidRDefault="00E61973" w:rsidP="00C667EB">
            <w:pPr>
              <w:pStyle w:val="a7"/>
              <w:jc w:val="both"/>
            </w:pPr>
            <w:r>
              <w:t>Выполнено благоустройство</w:t>
            </w:r>
            <w:r w:rsidR="00FD7934" w:rsidRPr="00FD7934">
              <w:t xml:space="preserve"> </w:t>
            </w:r>
            <w:r w:rsidR="00C667EB">
              <w:rPr>
                <w:shd w:val="clear" w:color="auto" w:fill="FFFFFF"/>
                <w:lang w:eastAsia="ru-RU"/>
              </w:rPr>
              <w:t>Центральной площади города Рассказово Тамбовской области</w:t>
            </w:r>
            <w:r w:rsidR="00FD7934" w:rsidRPr="00FD7934">
              <w:rPr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2648BC" w:rsidRDefault="002648BC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ед.</w:t>
            </w:r>
          </w:p>
        </w:tc>
        <w:tc>
          <w:tcPr>
            <w:tcW w:w="1134" w:type="dxa"/>
          </w:tcPr>
          <w:p w:rsidR="002648BC" w:rsidRDefault="00E61973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</w:t>
            </w:r>
            <w:r w:rsidR="00C66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648BC" w:rsidRDefault="002648BC" w:rsidP="00487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EB" w:rsidTr="00C667EB">
        <w:tc>
          <w:tcPr>
            <w:tcW w:w="540" w:type="dxa"/>
          </w:tcPr>
          <w:p w:rsidR="00C667EB" w:rsidRDefault="00C667EB" w:rsidP="00225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4" w:type="dxa"/>
          </w:tcPr>
          <w:p w:rsidR="00C667EB" w:rsidRDefault="00C667EB" w:rsidP="0067293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Инициативные проекты</w:t>
            </w:r>
          </w:p>
        </w:tc>
        <w:tc>
          <w:tcPr>
            <w:tcW w:w="2870" w:type="dxa"/>
          </w:tcPr>
          <w:p w:rsidR="00C667EB" w:rsidRDefault="00C667EB" w:rsidP="005A49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жилищно-коммунального и дорожного хозяйства </w:t>
            </w:r>
            <w:r w:rsidRPr="009C4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C667EB" w:rsidRPr="00C667EB" w:rsidRDefault="00C667EB" w:rsidP="00C667EB">
            <w:pPr>
              <w:pStyle w:val="a7"/>
              <w:jc w:val="both"/>
              <w:rPr>
                <w:rFonts w:eastAsiaTheme="minorEastAsia"/>
                <w:iCs/>
                <w:color w:val="000000"/>
                <w:lang w:eastAsia="en-US"/>
              </w:rPr>
            </w:pPr>
            <w:r w:rsidRPr="00C667EB">
              <w:t>Выполнено б</w:t>
            </w:r>
            <w:r w:rsidRPr="00C667EB">
              <w:rPr>
                <w:rFonts w:eastAsiaTheme="minorEastAsia"/>
                <w:iCs/>
                <w:color w:val="000000"/>
                <w:lang w:eastAsia="en-US"/>
              </w:rPr>
              <w:t xml:space="preserve">лагоустройство дворовой территории многоквартирных жилых домов, расположенных по адресу: </w:t>
            </w:r>
            <w:proofErr w:type="gramStart"/>
            <w:r w:rsidRPr="00C667EB">
              <w:rPr>
                <w:rFonts w:eastAsiaTheme="minorEastAsia"/>
                <w:iCs/>
                <w:color w:val="000000"/>
                <w:lang w:eastAsia="en-US"/>
              </w:rPr>
              <w:t xml:space="preserve">Тамбовская область, город Рассказово, ул. Пушкина, д.66, ул. Пушкина, д.68,                  </w:t>
            </w:r>
            <w:r w:rsidRPr="00C667EB">
              <w:rPr>
                <w:rFonts w:eastAsiaTheme="minorEastAsia"/>
                <w:iCs/>
                <w:color w:val="000000"/>
                <w:lang w:eastAsia="en-US"/>
              </w:rPr>
              <w:t xml:space="preserve">            ул. Пушкина, д.68А</w:t>
            </w:r>
            <w:r>
              <w:rPr>
                <w:rFonts w:eastAsiaTheme="minorEastAsia"/>
                <w:iCs/>
                <w:color w:val="000000"/>
                <w:lang w:eastAsia="en-US"/>
              </w:rPr>
              <w:t>.</w:t>
            </w:r>
            <w:proofErr w:type="gramEnd"/>
          </w:p>
          <w:p w:rsidR="00C667EB" w:rsidRDefault="00C667EB" w:rsidP="00C667EB">
            <w:pPr>
              <w:pStyle w:val="a7"/>
              <w:jc w:val="both"/>
              <w:rPr>
                <w:rFonts w:eastAsiaTheme="minorEastAsia"/>
                <w:iCs/>
                <w:color w:val="000000"/>
                <w:lang w:eastAsia="en-US"/>
              </w:rPr>
            </w:pPr>
            <w:r w:rsidRPr="00C667EB">
              <w:rPr>
                <w:rFonts w:eastAsiaTheme="minorEastAsia"/>
                <w:iCs/>
                <w:color w:val="000000"/>
                <w:lang w:eastAsia="en-US"/>
              </w:rPr>
              <w:t>Выполнено б</w:t>
            </w:r>
            <w:r w:rsidRPr="00C667EB">
              <w:rPr>
                <w:rFonts w:eastAsiaTheme="minorEastAsia"/>
                <w:iCs/>
                <w:color w:val="000000"/>
                <w:lang w:eastAsia="en-US"/>
              </w:rPr>
              <w:t xml:space="preserve">лагоустройство дворовой территории многоквартирных жилых домов, расположенных по адресу: </w:t>
            </w:r>
            <w:proofErr w:type="gramStart"/>
            <w:r w:rsidRPr="00C667EB">
              <w:rPr>
                <w:rFonts w:eastAsiaTheme="minorEastAsia"/>
                <w:iCs/>
                <w:color w:val="000000"/>
                <w:lang w:eastAsia="en-US"/>
              </w:rPr>
              <w:t>Тамбовская область, город Рассказово, ул. Маяковского, д.2, ул. Маяковского, д.4, ул. Куйбышева, д.3</w:t>
            </w:r>
            <w:r>
              <w:rPr>
                <w:rFonts w:eastAsiaTheme="minorEastAsia"/>
                <w:iCs/>
                <w:color w:val="000000"/>
                <w:lang w:eastAsia="en-US"/>
              </w:rPr>
              <w:t>.</w:t>
            </w:r>
            <w:proofErr w:type="gramEnd"/>
          </w:p>
          <w:p w:rsidR="00C667EB" w:rsidRPr="00C667EB" w:rsidRDefault="00C667EB" w:rsidP="00C667EB">
            <w:pPr>
              <w:pStyle w:val="a7"/>
              <w:jc w:val="both"/>
            </w:pPr>
            <w:r>
              <w:t>Обустройство д</w:t>
            </w:r>
            <w:r w:rsidRPr="00C667EB">
              <w:t>етск</w:t>
            </w:r>
            <w:r>
              <w:t>ого</w:t>
            </w:r>
            <w:r w:rsidRPr="00C667EB">
              <w:t xml:space="preserve"> мини-стадион «Спортландия» на территории Муниципального автономного </w:t>
            </w:r>
            <w:proofErr w:type="gramStart"/>
            <w:r w:rsidRPr="00C667EB">
              <w:t>учреждения-дошкольной</w:t>
            </w:r>
            <w:proofErr w:type="gramEnd"/>
            <w:r w:rsidRPr="00C667EB">
              <w:t xml:space="preserve"> </w:t>
            </w:r>
            <w:r>
              <w:t>о</w:t>
            </w:r>
            <w:r w:rsidRPr="00C667EB">
              <w:t xml:space="preserve">бразовательной организации «Детский сад №9 комбинированного вида,  </w:t>
            </w:r>
            <w:r w:rsidRPr="00C667EB">
              <w:rPr>
                <w:rFonts w:eastAsiaTheme="minorEastAsia"/>
                <w:iCs/>
                <w:color w:val="000000"/>
                <w:lang w:eastAsia="en-US"/>
              </w:rPr>
              <w:t>расположенного по адресу: Тамбовская область, г. Рассказово, ул. Маяковского, д. 8</w:t>
            </w:r>
          </w:p>
        </w:tc>
        <w:tc>
          <w:tcPr>
            <w:tcW w:w="1134" w:type="dxa"/>
          </w:tcPr>
          <w:p w:rsidR="00C667EB" w:rsidRDefault="00C667EB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ед.</w:t>
            </w:r>
          </w:p>
        </w:tc>
        <w:tc>
          <w:tcPr>
            <w:tcW w:w="1134" w:type="dxa"/>
          </w:tcPr>
          <w:p w:rsidR="00C667EB" w:rsidRDefault="00C667EB" w:rsidP="00C66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ед.</w:t>
            </w:r>
          </w:p>
        </w:tc>
        <w:tc>
          <w:tcPr>
            <w:tcW w:w="1134" w:type="dxa"/>
          </w:tcPr>
          <w:p w:rsidR="00C667EB" w:rsidRDefault="00C667EB" w:rsidP="004877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5AE" w:rsidRPr="007919C3" w:rsidRDefault="00A925AE" w:rsidP="007919C3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A925AE" w:rsidRPr="007919C3" w:rsidSect="00ED6F31">
      <w:pgSz w:w="16838" w:h="11906" w:orient="landscape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B8"/>
    <w:rsid w:val="00003E03"/>
    <w:rsid w:val="0000410D"/>
    <w:rsid w:val="00005310"/>
    <w:rsid w:val="00006E38"/>
    <w:rsid w:val="000108AF"/>
    <w:rsid w:val="00010BBF"/>
    <w:rsid w:val="00014E15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0C38"/>
    <w:rsid w:val="0007191A"/>
    <w:rsid w:val="00072FE6"/>
    <w:rsid w:val="00074248"/>
    <w:rsid w:val="000744EB"/>
    <w:rsid w:val="00075188"/>
    <w:rsid w:val="00075F53"/>
    <w:rsid w:val="0007778B"/>
    <w:rsid w:val="000779C1"/>
    <w:rsid w:val="00082126"/>
    <w:rsid w:val="000822EE"/>
    <w:rsid w:val="00084D4F"/>
    <w:rsid w:val="00087C84"/>
    <w:rsid w:val="00087CE9"/>
    <w:rsid w:val="000905AF"/>
    <w:rsid w:val="000908B2"/>
    <w:rsid w:val="000A040E"/>
    <w:rsid w:val="000A0CD1"/>
    <w:rsid w:val="000A2CFA"/>
    <w:rsid w:val="000A4B53"/>
    <w:rsid w:val="000A5066"/>
    <w:rsid w:val="000A63C9"/>
    <w:rsid w:val="000A68A0"/>
    <w:rsid w:val="000B3FEB"/>
    <w:rsid w:val="000B40A7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27785"/>
    <w:rsid w:val="00130A49"/>
    <w:rsid w:val="00135403"/>
    <w:rsid w:val="00136543"/>
    <w:rsid w:val="001373A7"/>
    <w:rsid w:val="00137F28"/>
    <w:rsid w:val="00140448"/>
    <w:rsid w:val="0014095C"/>
    <w:rsid w:val="00142C60"/>
    <w:rsid w:val="00143BC5"/>
    <w:rsid w:val="00144FEB"/>
    <w:rsid w:val="00147E17"/>
    <w:rsid w:val="00150493"/>
    <w:rsid w:val="0015153A"/>
    <w:rsid w:val="001518E1"/>
    <w:rsid w:val="00152201"/>
    <w:rsid w:val="0015792F"/>
    <w:rsid w:val="00161C7E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48BC"/>
    <w:rsid w:val="00265091"/>
    <w:rsid w:val="0027256D"/>
    <w:rsid w:val="002738B2"/>
    <w:rsid w:val="00275B0D"/>
    <w:rsid w:val="00276432"/>
    <w:rsid w:val="002764E6"/>
    <w:rsid w:val="00277B87"/>
    <w:rsid w:val="00281067"/>
    <w:rsid w:val="00285F07"/>
    <w:rsid w:val="00292B40"/>
    <w:rsid w:val="002A2D29"/>
    <w:rsid w:val="002A30A2"/>
    <w:rsid w:val="002A3190"/>
    <w:rsid w:val="002B651E"/>
    <w:rsid w:val="002B6874"/>
    <w:rsid w:val="002C7706"/>
    <w:rsid w:val="002E506F"/>
    <w:rsid w:val="002E6485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2DF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5043"/>
    <w:rsid w:val="003B5441"/>
    <w:rsid w:val="003C0822"/>
    <w:rsid w:val="003C1BFB"/>
    <w:rsid w:val="003C325D"/>
    <w:rsid w:val="003D08D6"/>
    <w:rsid w:val="003D3056"/>
    <w:rsid w:val="003D4417"/>
    <w:rsid w:val="003D5217"/>
    <w:rsid w:val="003D7F4A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08F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572D5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3A0F"/>
    <w:rsid w:val="004A6D98"/>
    <w:rsid w:val="004B3A71"/>
    <w:rsid w:val="004B577E"/>
    <w:rsid w:val="004B62E0"/>
    <w:rsid w:val="004B66B0"/>
    <w:rsid w:val="004B6A4D"/>
    <w:rsid w:val="004B6B0B"/>
    <w:rsid w:val="004C150B"/>
    <w:rsid w:val="004C44D9"/>
    <w:rsid w:val="004C5194"/>
    <w:rsid w:val="004D191D"/>
    <w:rsid w:val="004D3F21"/>
    <w:rsid w:val="004D480C"/>
    <w:rsid w:val="004E082D"/>
    <w:rsid w:val="004E08E6"/>
    <w:rsid w:val="004E21EB"/>
    <w:rsid w:val="004E2369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10A3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8C6"/>
    <w:rsid w:val="00652E12"/>
    <w:rsid w:val="00653102"/>
    <w:rsid w:val="0065488B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39C2"/>
    <w:rsid w:val="006D795A"/>
    <w:rsid w:val="006E2E9C"/>
    <w:rsid w:val="006E4A92"/>
    <w:rsid w:val="006E72A2"/>
    <w:rsid w:val="006F122D"/>
    <w:rsid w:val="006F280A"/>
    <w:rsid w:val="007038B8"/>
    <w:rsid w:val="00704E99"/>
    <w:rsid w:val="00704F6F"/>
    <w:rsid w:val="007064A2"/>
    <w:rsid w:val="007123F3"/>
    <w:rsid w:val="00712FAA"/>
    <w:rsid w:val="007162A9"/>
    <w:rsid w:val="007175DC"/>
    <w:rsid w:val="00723C28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8650D"/>
    <w:rsid w:val="007901DD"/>
    <w:rsid w:val="007919C3"/>
    <w:rsid w:val="0079383A"/>
    <w:rsid w:val="007A03C2"/>
    <w:rsid w:val="007A273A"/>
    <w:rsid w:val="007A3E37"/>
    <w:rsid w:val="007A5399"/>
    <w:rsid w:val="007A5C6E"/>
    <w:rsid w:val="007A7687"/>
    <w:rsid w:val="007C0831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2DE"/>
    <w:rsid w:val="008879DC"/>
    <w:rsid w:val="00887DB5"/>
    <w:rsid w:val="00894DCD"/>
    <w:rsid w:val="008A0470"/>
    <w:rsid w:val="008A1512"/>
    <w:rsid w:val="008A1BA2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5FA5"/>
    <w:rsid w:val="009A6911"/>
    <w:rsid w:val="009B4A0C"/>
    <w:rsid w:val="009B6E20"/>
    <w:rsid w:val="009B7F74"/>
    <w:rsid w:val="009C461C"/>
    <w:rsid w:val="009C5593"/>
    <w:rsid w:val="009C70C5"/>
    <w:rsid w:val="009C7718"/>
    <w:rsid w:val="009D6D31"/>
    <w:rsid w:val="009D7715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A55DC"/>
    <w:rsid w:val="00AB0F22"/>
    <w:rsid w:val="00AB1D7B"/>
    <w:rsid w:val="00AC31B1"/>
    <w:rsid w:val="00AC50D1"/>
    <w:rsid w:val="00AC51E5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61A7"/>
    <w:rsid w:val="00B26B48"/>
    <w:rsid w:val="00B3588B"/>
    <w:rsid w:val="00B37DCD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0F8B"/>
    <w:rsid w:val="00B85388"/>
    <w:rsid w:val="00B936E7"/>
    <w:rsid w:val="00B96CFB"/>
    <w:rsid w:val="00BA0AFC"/>
    <w:rsid w:val="00BA3418"/>
    <w:rsid w:val="00BA38EC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4E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55CA"/>
    <w:rsid w:val="00C363B3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67EB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13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31B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67A26"/>
    <w:rsid w:val="00D7208F"/>
    <w:rsid w:val="00D74303"/>
    <w:rsid w:val="00D74C0A"/>
    <w:rsid w:val="00D77C2B"/>
    <w:rsid w:val="00D83108"/>
    <w:rsid w:val="00D91FB1"/>
    <w:rsid w:val="00DA0CE5"/>
    <w:rsid w:val="00DA36B0"/>
    <w:rsid w:val="00DA6091"/>
    <w:rsid w:val="00DB1642"/>
    <w:rsid w:val="00DB42BF"/>
    <w:rsid w:val="00DC0327"/>
    <w:rsid w:val="00DC1B70"/>
    <w:rsid w:val="00DC32CC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0D0B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1F95"/>
    <w:rsid w:val="00E42984"/>
    <w:rsid w:val="00E44A72"/>
    <w:rsid w:val="00E479DB"/>
    <w:rsid w:val="00E54ED3"/>
    <w:rsid w:val="00E5576E"/>
    <w:rsid w:val="00E617F7"/>
    <w:rsid w:val="00E61973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D00CD"/>
    <w:rsid w:val="00ED2CA7"/>
    <w:rsid w:val="00ED67EE"/>
    <w:rsid w:val="00ED6F31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26E30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57618"/>
    <w:rsid w:val="00F615EB"/>
    <w:rsid w:val="00F6747D"/>
    <w:rsid w:val="00F67865"/>
    <w:rsid w:val="00F727B3"/>
    <w:rsid w:val="00F73A26"/>
    <w:rsid w:val="00F76AB2"/>
    <w:rsid w:val="00F828F0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3C4C"/>
    <w:rsid w:val="00FA3C72"/>
    <w:rsid w:val="00FA7BB2"/>
    <w:rsid w:val="00FB1618"/>
    <w:rsid w:val="00FB496E"/>
    <w:rsid w:val="00FC1537"/>
    <w:rsid w:val="00FC34BA"/>
    <w:rsid w:val="00FC3D17"/>
    <w:rsid w:val="00FC4B5D"/>
    <w:rsid w:val="00FD7178"/>
    <w:rsid w:val="00FD7934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38B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7038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F95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0B3FE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264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38B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rsid w:val="007038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1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F95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0B3FE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2648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2025-02-18T05:37:00Z</cp:lastPrinted>
  <dcterms:created xsi:type="dcterms:W3CDTF">2016-06-27T06:14:00Z</dcterms:created>
  <dcterms:modified xsi:type="dcterms:W3CDTF">2026-02-11T12:07:00Z</dcterms:modified>
</cp:coreProperties>
</file>