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65A" w:rsidRPr="002C6200" w:rsidRDefault="0059065A" w:rsidP="0059065A">
      <w:pPr>
        <w:pStyle w:val="ConsPlusTitle"/>
        <w:jc w:val="center"/>
        <w:outlineLvl w:val="0"/>
        <w:rPr>
          <w:b w:val="0"/>
        </w:rPr>
      </w:pPr>
      <w:r w:rsidRPr="002C6200">
        <w:rPr>
          <w:b w:val="0"/>
        </w:rPr>
        <w:t>АДМИНИСТРАЦИЯ МИЧУРИНСКОГО РАЙОНА</w:t>
      </w:r>
    </w:p>
    <w:p w:rsidR="0059065A" w:rsidRPr="002C6200" w:rsidRDefault="0059065A" w:rsidP="0059065A">
      <w:pPr>
        <w:pStyle w:val="ConsPlusTitle"/>
        <w:jc w:val="center"/>
        <w:outlineLvl w:val="0"/>
        <w:rPr>
          <w:b w:val="0"/>
        </w:rPr>
      </w:pPr>
      <w:r w:rsidRPr="002C6200">
        <w:rPr>
          <w:b w:val="0"/>
        </w:rPr>
        <w:t xml:space="preserve"> ТАМБОВСКОЙ ОБЛАСТИ</w:t>
      </w:r>
    </w:p>
    <w:p w:rsidR="0059065A" w:rsidRPr="002C6200" w:rsidRDefault="0059065A" w:rsidP="0059065A">
      <w:pPr>
        <w:pStyle w:val="ConsPlusTitle"/>
        <w:jc w:val="center"/>
        <w:outlineLvl w:val="0"/>
        <w:rPr>
          <w:b w:val="0"/>
        </w:rPr>
      </w:pPr>
    </w:p>
    <w:p w:rsidR="0059065A" w:rsidRPr="002C6200" w:rsidRDefault="0059065A" w:rsidP="0059065A">
      <w:pPr>
        <w:pStyle w:val="ConsPlusTitle"/>
        <w:jc w:val="center"/>
        <w:outlineLvl w:val="0"/>
        <w:rPr>
          <w:b w:val="0"/>
        </w:rPr>
      </w:pPr>
      <w:r w:rsidRPr="002C6200">
        <w:rPr>
          <w:b w:val="0"/>
        </w:rPr>
        <w:t>ПОСТАНОВЛЕНИЕ</w:t>
      </w:r>
    </w:p>
    <w:p w:rsidR="0059065A" w:rsidRPr="002C6200" w:rsidRDefault="0059065A" w:rsidP="0059065A">
      <w:pPr>
        <w:pStyle w:val="ConsPlusTitle"/>
        <w:jc w:val="center"/>
        <w:outlineLvl w:val="0"/>
        <w:rPr>
          <w:b w:val="0"/>
        </w:rPr>
      </w:pPr>
    </w:p>
    <w:p w:rsidR="0059065A" w:rsidRDefault="00247A1C" w:rsidP="00247A1C">
      <w:pPr>
        <w:pStyle w:val="ConsPlusTitle"/>
        <w:jc w:val="both"/>
        <w:outlineLvl w:val="0"/>
        <w:rPr>
          <w:b w:val="0"/>
        </w:rPr>
      </w:pPr>
      <w:r>
        <w:rPr>
          <w:b w:val="0"/>
        </w:rPr>
        <w:t xml:space="preserve">17.04.2015                                </w:t>
      </w:r>
      <w:r w:rsidR="0059065A">
        <w:rPr>
          <w:b w:val="0"/>
        </w:rPr>
        <w:t>г</w:t>
      </w:r>
      <w:r w:rsidR="0059065A" w:rsidRPr="002C6200">
        <w:rPr>
          <w:b w:val="0"/>
        </w:rPr>
        <w:t>.</w:t>
      </w:r>
      <w:r w:rsidR="009D1814">
        <w:rPr>
          <w:b w:val="0"/>
        </w:rPr>
        <w:t xml:space="preserve"> </w:t>
      </w:r>
      <w:r w:rsidR="0059065A" w:rsidRPr="002C6200">
        <w:rPr>
          <w:b w:val="0"/>
        </w:rPr>
        <w:t>Мичуринск</w:t>
      </w:r>
      <w:r>
        <w:rPr>
          <w:b w:val="0"/>
        </w:rPr>
        <w:t xml:space="preserve">                                           №706</w:t>
      </w:r>
    </w:p>
    <w:p w:rsidR="0059065A" w:rsidRDefault="0059065A" w:rsidP="0059065A">
      <w:pPr>
        <w:pStyle w:val="ConsPlusTitle"/>
        <w:jc w:val="center"/>
        <w:outlineLvl w:val="0"/>
        <w:rPr>
          <w:b w:val="0"/>
        </w:rPr>
      </w:pPr>
    </w:p>
    <w:p w:rsidR="0059065A" w:rsidRPr="002C6200" w:rsidRDefault="002368F5" w:rsidP="0059065A">
      <w:pPr>
        <w:pStyle w:val="ConsPlusTitle"/>
        <w:jc w:val="both"/>
        <w:outlineLvl w:val="0"/>
        <w:rPr>
          <w:b w:val="0"/>
        </w:rPr>
      </w:pPr>
      <w:r>
        <w:rPr>
          <w:b w:val="0"/>
        </w:rPr>
        <w:t xml:space="preserve">О создании конкурсной комиссии по отбору подрядных организаций для оказания услуг и (или) выполнения работ по капитальному ремонту общего имущества в многоквартирных домах на территории Мичуринского района </w:t>
      </w:r>
    </w:p>
    <w:p w:rsidR="0059065A" w:rsidRDefault="0059065A" w:rsidP="0059065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22362" w:rsidRDefault="002368F5" w:rsidP="00254B02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Закона Тамбовской области от 23.07.2013 №309-З «</w:t>
      </w:r>
      <w:r w:rsidRPr="002368F5">
        <w:rPr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Тамбовской области</w:t>
      </w:r>
      <w:r>
        <w:rPr>
          <w:sz w:val="28"/>
          <w:szCs w:val="28"/>
        </w:rPr>
        <w:t>», руководствуясь Постановлением администрации Тамбовской области от 29.05.2014 №588 «</w:t>
      </w:r>
      <w:r w:rsidRPr="002368F5">
        <w:rPr>
          <w:sz w:val="28"/>
          <w:szCs w:val="28"/>
        </w:rPr>
        <w:t>Об утверждении порядка конкурсного отбора подрядных организаций для оказания услуг и (или) выполнения работ по капитальному ремонту общего имущества в многоквартирных домах на территории Тамбовской области</w:t>
      </w:r>
      <w:r>
        <w:rPr>
          <w:sz w:val="28"/>
          <w:szCs w:val="28"/>
        </w:rPr>
        <w:t>»</w:t>
      </w:r>
      <w:r w:rsidR="00087870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</w:t>
      </w:r>
      <w:proofErr w:type="gramEnd"/>
      <w:r>
        <w:rPr>
          <w:sz w:val="28"/>
          <w:szCs w:val="28"/>
        </w:rPr>
        <w:t xml:space="preserve"> Договора о передаче функций технического заказчика от 05.03.2015, </w:t>
      </w:r>
      <w:r w:rsidR="00254B02" w:rsidRPr="00254B02">
        <w:rPr>
          <w:sz w:val="28"/>
          <w:szCs w:val="28"/>
        </w:rPr>
        <w:t xml:space="preserve"> </w:t>
      </w:r>
      <w:r w:rsidR="00254B02">
        <w:rPr>
          <w:sz w:val="28"/>
          <w:szCs w:val="28"/>
        </w:rPr>
        <w:t>администрация района постановляет:</w:t>
      </w:r>
    </w:p>
    <w:p w:rsidR="002368F5" w:rsidRDefault="00254B02" w:rsidP="002368F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68F5" w:rsidRPr="002368F5">
        <w:rPr>
          <w:sz w:val="28"/>
          <w:szCs w:val="28"/>
        </w:rPr>
        <w:t xml:space="preserve">Создать конкурсную комиссию по отбору подрядных организаций </w:t>
      </w:r>
      <w:proofErr w:type="gramStart"/>
      <w:r w:rsidR="002368F5" w:rsidRPr="002368F5">
        <w:rPr>
          <w:sz w:val="28"/>
          <w:szCs w:val="28"/>
        </w:rPr>
        <w:t>для</w:t>
      </w:r>
      <w:proofErr w:type="gramEnd"/>
      <w:r w:rsidR="002368F5" w:rsidRPr="002368F5">
        <w:rPr>
          <w:sz w:val="28"/>
          <w:szCs w:val="28"/>
        </w:rPr>
        <w:t xml:space="preserve"> оказания услуг и (или) выполнения работ по капитальному ремонту общего имущества в многоквартирных </w:t>
      </w:r>
      <w:proofErr w:type="gramStart"/>
      <w:r w:rsidR="002368F5" w:rsidRPr="002368F5">
        <w:rPr>
          <w:sz w:val="28"/>
          <w:szCs w:val="28"/>
        </w:rPr>
        <w:t>домах</w:t>
      </w:r>
      <w:proofErr w:type="gramEnd"/>
      <w:r w:rsidR="002368F5" w:rsidRPr="002368F5">
        <w:rPr>
          <w:sz w:val="28"/>
          <w:szCs w:val="28"/>
        </w:rPr>
        <w:t xml:space="preserve"> на территории </w:t>
      </w:r>
      <w:r w:rsidR="002368F5">
        <w:rPr>
          <w:sz w:val="28"/>
          <w:szCs w:val="28"/>
        </w:rPr>
        <w:t>Мичуринского района</w:t>
      </w:r>
      <w:r w:rsidR="00694BF0">
        <w:rPr>
          <w:sz w:val="28"/>
          <w:szCs w:val="28"/>
        </w:rPr>
        <w:t xml:space="preserve"> (далее  - Комиссия)</w:t>
      </w:r>
      <w:r w:rsidR="002368F5" w:rsidRPr="002368F5">
        <w:rPr>
          <w:sz w:val="28"/>
          <w:szCs w:val="28"/>
        </w:rPr>
        <w:t xml:space="preserve"> </w:t>
      </w:r>
      <w:r w:rsidR="00F70CE8">
        <w:rPr>
          <w:sz w:val="28"/>
          <w:szCs w:val="28"/>
        </w:rPr>
        <w:t xml:space="preserve">и утвердить ее состав </w:t>
      </w:r>
      <w:r w:rsidR="002368F5" w:rsidRPr="002368F5">
        <w:rPr>
          <w:sz w:val="28"/>
          <w:szCs w:val="28"/>
        </w:rPr>
        <w:t xml:space="preserve">согласно </w:t>
      </w:r>
      <w:hyperlink w:anchor="Par35" w:history="1">
        <w:r w:rsidR="002368F5" w:rsidRPr="002368F5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 w:rsidR="002368F5">
        <w:rPr>
          <w:sz w:val="28"/>
          <w:szCs w:val="28"/>
        </w:rPr>
        <w:t>1</w:t>
      </w:r>
      <w:r w:rsidR="002368F5" w:rsidRPr="002368F5">
        <w:rPr>
          <w:sz w:val="28"/>
          <w:szCs w:val="28"/>
        </w:rPr>
        <w:t>.</w:t>
      </w:r>
    </w:p>
    <w:p w:rsidR="00254B02" w:rsidRDefault="00694BF0" w:rsidP="00254B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="00F70CE8">
        <w:rPr>
          <w:sz w:val="28"/>
          <w:szCs w:val="28"/>
        </w:rPr>
        <w:t>П</w:t>
      </w:r>
      <w:r>
        <w:rPr>
          <w:sz w:val="28"/>
          <w:szCs w:val="28"/>
        </w:rPr>
        <w:t>орядок работы Комиссии согласно приложению 2</w:t>
      </w:r>
      <w:r w:rsidR="00D954CB">
        <w:rPr>
          <w:sz w:val="28"/>
          <w:szCs w:val="28"/>
        </w:rPr>
        <w:t>.</w:t>
      </w:r>
    </w:p>
    <w:p w:rsidR="00254B02" w:rsidRDefault="00694BF0" w:rsidP="00254B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254B02">
        <w:rPr>
          <w:sz w:val="28"/>
          <w:szCs w:val="28"/>
        </w:rPr>
        <w:t>.</w:t>
      </w:r>
      <w:r w:rsidR="00D9760A">
        <w:rPr>
          <w:sz w:val="28"/>
          <w:szCs w:val="28"/>
        </w:rPr>
        <w:t xml:space="preserve"> Опубликовать настоящее постановление на </w:t>
      </w:r>
      <w:r>
        <w:rPr>
          <w:sz w:val="28"/>
          <w:szCs w:val="28"/>
        </w:rPr>
        <w:t xml:space="preserve">официальном сайте администрации Мичуринского района </w:t>
      </w:r>
      <w:hyperlink r:id="rId7" w:history="1">
        <w:r w:rsidRPr="00694BF0">
          <w:rPr>
            <w:rStyle w:val="a4"/>
            <w:color w:val="auto"/>
            <w:sz w:val="28"/>
            <w:szCs w:val="28"/>
            <w:u w:val="none"/>
          </w:rPr>
          <w:t>http://www.michrn.ru</w:t>
        </w:r>
      </w:hyperlink>
      <w:r>
        <w:rPr>
          <w:sz w:val="28"/>
          <w:szCs w:val="28"/>
        </w:rPr>
        <w:t xml:space="preserve"> и </w:t>
      </w:r>
      <w:r w:rsidR="00D9760A">
        <w:rPr>
          <w:sz w:val="28"/>
          <w:szCs w:val="28"/>
        </w:rPr>
        <w:t xml:space="preserve">сайте «Тамбовский областной портал» </w:t>
      </w:r>
      <w:r>
        <w:rPr>
          <w:sz w:val="28"/>
          <w:szCs w:val="28"/>
          <w:lang w:val="en-US"/>
        </w:rPr>
        <w:t>www</w:t>
      </w:r>
      <w:r w:rsidRPr="0017206F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top</w:t>
      </w:r>
      <w:r w:rsidRPr="0017206F">
        <w:rPr>
          <w:sz w:val="28"/>
          <w:szCs w:val="28"/>
        </w:rPr>
        <w:t>68.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  <w:r w:rsidR="00D9760A">
        <w:rPr>
          <w:sz w:val="28"/>
          <w:szCs w:val="28"/>
        </w:rPr>
        <w:t>в информационно-теле</w:t>
      </w:r>
      <w:r>
        <w:rPr>
          <w:sz w:val="28"/>
          <w:szCs w:val="28"/>
        </w:rPr>
        <w:t>коммуникационной сети Интернет</w:t>
      </w:r>
      <w:r w:rsidR="00254B02">
        <w:rPr>
          <w:sz w:val="28"/>
          <w:szCs w:val="28"/>
        </w:rPr>
        <w:t>.</w:t>
      </w:r>
    </w:p>
    <w:p w:rsidR="0017206F" w:rsidRPr="0017206F" w:rsidRDefault="00694BF0" w:rsidP="00254B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17206F">
        <w:rPr>
          <w:sz w:val="28"/>
          <w:szCs w:val="28"/>
        </w:rPr>
        <w:t xml:space="preserve">. </w:t>
      </w:r>
      <w:proofErr w:type="gramStart"/>
      <w:r w:rsidR="00D9760A">
        <w:rPr>
          <w:sz w:val="28"/>
          <w:szCs w:val="28"/>
        </w:rPr>
        <w:t>Контроль за</w:t>
      </w:r>
      <w:proofErr w:type="gramEnd"/>
      <w:r w:rsidR="00D9760A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</w:t>
      </w:r>
      <w:proofErr w:type="spellStart"/>
      <w:r w:rsidR="00D9760A">
        <w:rPr>
          <w:sz w:val="28"/>
          <w:szCs w:val="28"/>
        </w:rPr>
        <w:t>В.В.Черных</w:t>
      </w:r>
      <w:proofErr w:type="spellEnd"/>
      <w:r w:rsidR="0017206F">
        <w:rPr>
          <w:sz w:val="28"/>
          <w:szCs w:val="28"/>
        </w:rPr>
        <w:t>.</w:t>
      </w:r>
    </w:p>
    <w:p w:rsidR="00254B02" w:rsidRDefault="00254B02" w:rsidP="00254B02">
      <w:pPr>
        <w:ind w:firstLine="851"/>
        <w:jc w:val="both"/>
      </w:pPr>
    </w:p>
    <w:p w:rsidR="00EB2F76" w:rsidRDefault="00EB2F76" w:rsidP="00254B02">
      <w:pPr>
        <w:ind w:firstLine="851"/>
        <w:jc w:val="both"/>
      </w:pPr>
    </w:p>
    <w:p w:rsidR="00EB2F76" w:rsidRDefault="00EB2F76" w:rsidP="00254B02">
      <w:pPr>
        <w:ind w:firstLine="851"/>
        <w:jc w:val="both"/>
      </w:pPr>
    </w:p>
    <w:p w:rsidR="00EB2F76" w:rsidRDefault="00EB2F76" w:rsidP="00254B02">
      <w:pPr>
        <w:ind w:firstLine="851"/>
        <w:jc w:val="both"/>
      </w:pPr>
    </w:p>
    <w:p w:rsidR="004B3A91" w:rsidRDefault="004B3A91" w:rsidP="003C392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Вио</w:t>
      </w:r>
      <w:proofErr w:type="spellEnd"/>
      <w:r>
        <w:rPr>
          <w:sz w:val="28"/>
          <w:szCs w:val="28"/>
        </w:rPr>
        <w:t xml:space="preserve"> г</w:t>
      </w:r>
      <w:r w:rsidR="003C392E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</w:p>
    <w:p w:rsidR="003C392E" w:rsidRDefault="004B3A91" w:rsidP="003C392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3C392E">
        <w:rPr>
          <w:sz w:val="28"/>
          <w:szCs w:val="28"/>
        </w:rPr>
        <w:t xml:space="preserve"> района                                                           </w:t>
      </w:r>
      <w:r>
        <w:rPr>
          <w:sz w:val="28"/>
          <w:szCs w:val="28"/>
        </w:rPr>
        <w:t xml:space="preserve">               </w:t>
      </w:r>
      <w:proofErr w:type="spellStart"/>
      <w:r w:rsidR="003C392E">
        <w:rPr>
          <w:sz w:val="28"/>
          <w:szCs w:val="28"/>
        </w:rPr>
        <w:t>С.В.Щукин</w:t>
      </w:r>
      <w:proofErr w:type="spellEnd"/>
    </w:p>
    <w:p w:rsidR="00EB2F76" w:rsidRDefault="00EB2F76" w:rsidP="00254B02">
      <w:pPr>
        <w:ind w:firstLine="851"/>
        <w:jc w:val="both"/>
      </w:pPr>
    </w:p>
    <w:p w:rsidR="00EB2F76" w:rsidRDefault="00EB2F76" w:rsidP="00254B02">
      <w:pPr>
        <w:ind w:firstLine="851"/>
        <w:jc w:val="both"/>
      </w:pPr>
    </w:p>
    <w:p w:rsidR="003C392E" w:rsidRDefault="003C392E" w:rsidP="00254B02">
      <w:pPr>
        <w:ind w:firstLine="851"/>
        <w:jc w:val="both"/>
      </w:pPr>
    </w:p>
    <w:p w:rsidR="003C392E" w:rsidRDefault="003C392E" w:rsidP="003C392E">
      <w:pPr>
        <w:jc w:val="both"/>
        <w:rPr>
          <w:sz w:val="20"/>
          <w:szCs w:val="20"/>
        </w:rPr>
      </w:pPr>
    </w:p>
    <w:p w:rsidR="003C392E" w:rsidRDefault="003C392E" w:rsidP="003C392E">
      <w:pPr>
        <w:jc w:val="both"/>
        <w:rPr>
          <w:sz w:val="20"/>
          <w:szCs w:val="20"/>
        </w:rPr>
      </w:pPr>
    </w:p>
    <w:p w:rsidR="003C392E" w:rsidRDefault="003C392E" w:rsidP="003C392E">
      <w:pPr>
        <w:jc w:val="both"/>
        <w:rPr>
          <w:sz w:val="20"/>
          <w:szCs w:val="20"/>
        </w:rPr>
      </w:pPr>
    </w:p>
    <w:p w:rsidR="003C392E" w:rsidRDefault="003C392E" w:rsidP="003C392E">
      <w:pPr>
        <w:jc w:val="both"/>
        <w:rPr>
          <w:sz w:val="20"/>
          <w:szCs w:val="20"/>
        </w:rPr>
      </w:pPr>
    </w:p>
    <w:p w:rsidR="003C392E" w:rsidRDefault="003C392E" w:rsidP="003C392E">
      <w:pPr>
        <w:jc w:val="both"/>
        <w:rPr>
          <w:sz w:val="20"/>
          <w:szCs w:val="20"/>
        </w:rPr>
      </w:pPr>
    </w:p>
    <w:p w:rsidR="003C392E" w:rsidRDefault="003C392E" w:rsidP="003C392E">
      <w:pPr>
        <w:jc w:val="both"/>
        <w:rPr>
          <w:sz w:val="20"/>
          <w:szCs w:val="20"/>
        </w:rPr>
      </w:pPr>
    </w:p>
    <w:p w:rsidR="003C392E" w:rsidRDefault="003C392E" w:rsidP="003C392E">
      <w:pPr>
        <w:jc w:val="both"/>
        <w:rPr>
          <w:sz w:val="20"/>
          <w:szCs w:val="20"/>
        </w:rPr>
      </w:pPr>
    </w:p>
    <w:p w:rsidR="003C392E" w:rsidRDefault="003C392E" w:rsidP="003C392E">
      <w:pPr>
        <w:jc w:val="both"/>
        <w:rPr>
          <w:sz w:val="20"/>
          <w:szCs w:val="20"/>
        </w:rPr>
      </w:pPr>
    </w:p>
    <w:p w:rsidR="003C392E" w:rsidRDefault="003C392E" w:rsidP="003C392E">
      <w:pPr>
        <w:jc w:val="both"/>
        <w:rPr>
          <w:sz w:val="20"/>
          <w:szCs w:val="20"/>
        </w:rPr>
      </w:pPr>
    </w:p>
    <w:p w:rsidR="003C392E" w:rsidRDefault="003C392E" w:rsidP="003C392E">
      <w:pPr>
        <w:jc w:val="both"/>
        <w:rPr>
          <w:sz w:val="20"/>
          <w:szCs w:val="20"/>
        </w:rPr>
      </w:pPr>
    </w:p>
    <w:p w:rsidR="00694BF0" w:rsidRDefault="003C392E" w:rsidP="004B3A91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</w:t>
      </w:r>
      <w:bookmarkStart w:id="0" w:name="_GoBack"/>
      <w:bookmarkEnd w:id="0"/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B3A91">
        <w:rPr>
          <w:sz w:val="28"/>
          <w:szCs w:val="28"/>
        </w:rPr>
        <w:t xml:space="preserve">                                                            Приложение № 1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B3A91">
        <w:rPr>
          <w:sz w:val="28"/>
          <w:szCs w:val="28"/>
        </w:rPr>
        <w:t xml:space="preserve">                                                             УТВЕРЖДЕН </w:t>
      </w:r>
    </w:p>
    <w:p w:rsidR="004B3A91" w:rsidRPr="004B3A91" w:rsidRDefault="004B3A91" w:rsidP="004B3A9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B3A91">
        <w:rPr>
          <w:sz w:val="28"/>
          <w:szCs w:val="28"/>
        </w:rPr>
        <w:t>постановлением администрации района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4B3A9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17.04.2015 </w:t>
      </w:r>
      <w:r w:rsidRPr="004B3A91">
        <w:rPr>
          <w:sz w:val="28"/>
          <w:szCs w:val="28"/>
        </w:rPr>
        <w:t xml:space="preserve"> №</w:t>
      </w:r>
      <w:r>
        <w:rPr>
          <w:sz w:val="28"/>
          <w:szCs w:val="28"/>
        </w:rPr>
        <w:t>706</w:t>
      </w:r>
    </w:p>
    <w:p w:rsidR="004B3A91" w:rsidRPr="004B3A91" w:rsidRDefault="004B3A91" w:rsidP="004B3A9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B3A91">
        <w:rPr>
          <w:sz w:val="28"/>
          <w:szCs w:val="28"/>
        </w:rPr>
        <w:t>Состав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4B3A91">
        <w:rPr>
          <w:bCs/>
          <w:sz w:val="28"/>
          <w:szCs w:val="28"/>
        </w:rPr>
        <w:t>конкурсной комиссии по отбору подрядных организаций по оказанию услуг и (или) выполнению работ по капитальному ремонту общего имущества в многоквартирных домах на территории Мичуринского района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93"/>
        <w:gridCol w:w="6478"/>
      </w:tblGrid>
      <w:tr w:rsidR="004B3A91" w:rsidRPr="004B3A91" w:rsidTr="009009DB">
        <w:tc>
          <w:tcPr>
            <w:tcW w:w="3168" w:type="dxa"/>
            <w:shd w:val="clear" w:color="auto" w:fill="auto"/>
          </w:tcPr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 xml:space="preserve">Карасева 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>Любовь Сергеевна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 xml:space="preserve">Шабанова 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>Анастасия Сергеевна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B3A91">
              <w:rPr>
                <w:sz w:val="28"/>
                <w:szCs w:val="28"/>
              </w:rPr>
              <w:t>Бахолдина</w:t>
            </w:r>
            <w:proofErr w:type="spellEnd"/>
            <w:r w:rsidRPr="004B3A91">
              <w:rPr>
                <w:sz w:val="28"/>
                <w:szCs w:val="28"/>
              </w:rPr>
              <w:t xml:space="preserve"> 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>Ольга Алексеевна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>Члены комиссии: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B3A91">
              <w:rPr>
                <w:sz w:val="28"/>
                <w:szCs w:val="28"/>
              </w:rPr>
              <w:t>Деревянкин</w:t>
            </w:r>
            <w:proofErr w:type="spellEnd"/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 xml:space="preserve">Алексей Сергеевич 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>Ремнева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>Елена Валерьевна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>Главы сельсоветов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6685" w:type="dxa"/>
            <w:shd w:val="clear" w:color="auto" w:fill="auto"/>
          </w:tcPr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>- начальник отдела архитектуры, строительства и коммунального хозяйства администрации района, председатель комиссии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>- ведущий специалист отдела архитектуры, строительства и коммунального хозяйства администрации района, заместитель председателя комиссии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>- ведущий специалист отдела архитектуры, строительства и коммунального хозяйства администрации района, секретарь комиссии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 xml:space="preserve">- специалист отдела архитектуры, строительства и коммунального хозяйства администрации района 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>- ведущий специалист правового отдела администрации района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4B3A91">
              <w:rPr>
                <w:sz w:val="28"/>
                <w:szCs w:val="28"/>
              </w:rPr>
              <w:t xml:space="preserve">- по подведомственной территории </w:t>
            </w: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4B3A91" w:rsidRPr="004B3A91" w:rsidRDefault="004B3A91" w:rsidP="004B3A9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4B3A91" w:rsidRPr="004B3A91" w:rsidRDefault="004B3A91" w:rsidP="004B3A91">
      <w:pPr>
        <w:ind w:firstLine="851"/>
        <w:jc w:val="both"/>
      </w:pPr>
    </w:p>
    <w:p w:rsidR="004B3A91" w:rsidRPr="004B3A91" w:rsidRDefault="004B3A91" w:rsidP="004B3A91">
      <w:pPr>
        <w:ind w:firstLine="851"/>
        <w:jc w:val="both"/>
      </w:pPr>
    </w:p>
    <w:p w:rsidR="004B3A91" w:rsidRPr="004B3A91" w:rsidRDefault="004B3A91" w:rsidP="004B3A91">
      <w:pPr>
        <w:ind w:firstLine="851"/>
        <w:jc w:val="both"/>
      </w:pPr>
    </w:p>
    <w:p w:rsidR="004B3A91" w:rsidRPr="004B3A91" w:rsidRDefault="004B3A91" w:rsidP="004B3A91">
      <w:pPr>
        <w:ind w:firstLine="851"/>
        <w:jc w:val="both"/>
      </w:pPr>
    </w:p>
    <w:p w:rsidR="004B3A91" w:rsidRPr="004B3A91" w:rsidRDefault="004B3A91" w:rsidP="004B3A91">
      <w:pPr>
        <w:ind w:firstLine="851"/>
        <w:jc w:val="both"/>
      </w:pPr>
    </w:p>
    <w:p w:rsidR="004B3A91" w:rsidRPr="004B3A91" w:rsidRDefault="004B3A91" w:rsidP="004B3A9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B3A91">
        <w:rPr>
          <w:sz w:val="28"/>
          <w:szCs w:val="28"/>
        </w:rPr>
        <w:lastRenderedPageBreak/>
        <w:t xml:space="preserve">                                                         Приложение № 2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B3A91">
        <w:rPr>
          <w:sz w:val="28"/>
          <w:szCs w:val="28"/>
        </w:rPr>
        <w:t xml:space="preserve">                                                         УТВЕРЖДЕН </w:t>
      </w:r>
    </w:p>
    <w:p w:rsidR="004B3A91" w:rsidRPr="004B3A91" w:rsidRDefault="004B3A91" w:rsidP="004B3A9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B3A91">
        <w:rPr>
          <w:sz w:val="28"/>
          <w:szCs w:val="28"/>
        </w:rPr>
        <w:t>постановлением администрации района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4B3A9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17.04.2015 </w:t>
      </w:r>
      <w:r w:rsidRPr="004B3A91">
        <w:rPr>
          <w:sz w:val="28"/>
          <w:szCs w:val="28"/>
        </w:rPr>
        <w:t xml:space="preserve"> №</w:t>
      </w:r>
      <w:r>
        <w:rPr>
          <w:sz w:val="28"/>
          <w:szCs w:val="28"/>
        </w:rPr>
        <w:t>706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B3A91">
        <w:rPr>
          <w:sz w:val="28"/>
          <w:szCs w:val="28"/>
        </w:rPr>
        <w:t xml:space="preserve">Порядок  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4B3A91">
        <w:rPr>
          <w:bCs/>
          <w:sz w:val="28"/>
          <w:szCs w:val="28"/>
        </w:rPr>
        <w:t xml:space="preserve">работы конкурсной комиссии по отбору подрядных организаций 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4B3A91">
        <w:rPr>
          <w:bCs/>
          <w:sz w:val="28"/>
          <w:szCs w:val="28"/>
        </w:rPr>
        <w:t xml:space="preserve">по оказанию услуг и (или) выполнению работ по капитальному ремонту общего имущества в многоквартирных </w:t>
      </w:r>
      <w:proofErr w:type="gramStart"/>
      <w:r w:rsidRPr="004B3A91">
        <w:rPr>
          <w:bCs/>
          <w:sz w:val="28"/>
          <w:szCs w:val="28"/>
        </w:rPr>
        <w:t>домах</w:t>
      </w:r>
      <w:proofErr w:type="gramEnd"/>
      <w:r w:rsidRPr="004B3A91">
        <w:rPr>
          <w:bCs/>
          <w:sz w:val="28"/>
          <w:szCs w:val="28"/>
        </w:rPr>
        <w:t xml:space="preserve"> 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4B3A91">
        <w:rPr>
          <w:bCs/>
          <w:sz w:val="28"/>
          <w:szCs w:val="28"/>
        </w:rPr>
        <w:t>на территории Мичуринского района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B3A91">
        <w:rPr>
          <w:sz w:val="28"/>
          <w:szCs w:val="28"/>
        </w:rPr>
        <w:t>1. Общие положения</w:t>
      </w:r>
    </w:p>
    <w:p w:rsidR="004B3A91" w:rsidRPr="004B3A91" w:rsidRDefault="004B3A91" w:rsidP="004B3A9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B3A91" w:rsidRPr="004B3A91" w:rsidRDefault="004B3A91" w:rsidP="004B3A91">
      <w:pPr>
        <w:ind w:firstLine="709"/>
        <w:jc w:val="both"/>
        <w:rPr>
          <w:sz w:val="28"/>
          <w:szCs w:val="28"/>
        </w:rPr>
      </w:pPr>
      <w:r w:rsidRPr="004B3A91">
        <w:rPr>
          <w:rFonts w:eastAsia="Calibri"/>
          <w:sz w:val="28"/>
          <w:szCs w:val="28"/>
          <w:lang w:eastAsia="en-US"/>
        </w:rPr>
        <w:t xml:space="preserve">1.1. </w:t>
      </w:r>
      <w:proofErr w:type="gramStart"/>
      <w:r w:rsidRPr="004B3A91">
        <w:rPr>
          <w:sz w:val="28"/>
          <w:szCs w:val="28"/>
        </w:rPr>
        <w:t>Конкурсная комиссия по отбору подрядных организаций по оказанию услуг и (или) выполнению работ по капитальному ремонту общего имущества в многоквартирных домах на территории Мичуринского района (далее – Комиссия) является координационным органом, образованным для проведения конкурсного отбора подрядных организаций по оказанию услуг и (или) выполнению работ по капитальному ремонту общего имущества в многоквартирных домах на территории Мичуринского района.</w:t>
      </w:r>
      <w:proofErr w:type="gramEnd"/>
    </w:p>
    <w:p w:rsidR="004B3A91" w:rsidRPr="004B3A91" w:rsidRDefault="004B3A91" w:rsidP="004B3A91">
      <w:pPr>
        <w:ind w:firstLine="709"/>
        <w:jc w:val="both"/>
        <w:rPr>
          <w:sz w:val="28"/>
          <w:szCs w:val="28"/>
        </w:rPr>
      </w:pPr>
      <w:r w:rsidRPr="004B3A91">
        <w:rPr>
          <w:sz w:val="28"/>
          <w:szCs w:val="28"/>
        </w:rPr>
        <w:t xml:space="preserve">1.2. </w:t>
      </w:r>
      <w:proofErr w:type="gramStart"/>
      <w:r w:rsidRPr="004B3A91">
        <w:rPr>
          <w:sz w:val="28"/>
          <w:szCs w:val="28"/>
        </w:rPr>
        <w:t xml:space="preserve">Комиссия в своей работе руководствуется </w:t>
      </w:r>
      <w:r w:rsidRPr="004B3A91">
        <w:rPr>
          <w:rFonts w:eastAsia="Calibri"/>
          <w:sz w:val="28"/>
          <w:szCs w:val="28"/>
          <w:lang w:eastAsia="en-US"/>
        </w:rPr>
        <w:t xml:space="preserve">Законом Тамбовской области от 23.07.2013 № 309-З «Об организации проведения капитального ремонта общего имущества в многоквартирных домах, расположенных на территории Тамбовской области» и  </w:t>
      </w:r>
      <w:r w:rsidRPr="004B3A91">
        <w:rPr>
          <w:sz w:val="28"/>
          <w:szCs w:val="28"/>
        </w:rPr>
        <w:t>Постановлением администрации Тамбовской области от 29.05.2014 № 588 «Об утверждении порядка конкурсного отбора подрядных организаций для оказания услуг и (или) выполнения работ по капитальному ремонту общего имущества в многоквартирных домах на территории Тамбовской области</w:t>
      </w:r>
      <w:proofErr w:type="gramEnd"/>
      <w:r w:rsidRPr="004B3A91">
        <w:rPr>
          <w:sz w:val="28"/>
          <w:szCs w:val="28"/>
        </w:rPr>
        <w:t>» и другими нормативными правовыми актами.</w:t>
      </w:r>
    </w:p>
    <w:p w:rsidR="004B3A91" w:rsidRPr="004B3A91" w:rsidRDefault="004B3A91" w:rsidP="004B3A91">
      <w:pPr>
        <w:ind w:firstLine="567"/>
        <w:jc w:val="both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B3A91">
        <w:rPr>
          <w:sz w:val="28"/>
          <w:szCs w:val="28"/>
        </w:rPr>
        <w:t>2. Основные задачи Комиссии</w:t>
      </w: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B3A91">
        <w:rPr>
          <w:sz w:val="28"/>
          <w:szCs w:val="28"/>
        </w:rPr>
        <w:t>2.1. Основной задачей Комиссии является проведение конкурсного отбора подрядных организаций по оказанию услуг и (или) выполнению работ по капитальному ремонту общего имущества в многоквартирных домах на территории Мичуринского района.</w:t>
      </w:r>
    </w:p>
    <w:p w:rsidR="004B3A91" w:rsidRPr="004B3A91" w:rsidRDefault="004B3A91" w:rsidP="004B3A91">
      <w:pPr>
        <w:ind w:firstLine="567"/>
        <w:jc w:val="both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B3A91">
        <w:rPr>
          <w:sz w:val="28"/>
          <w:szCs w:val="28"/>
        </w:rPr>
        <w:t>3. Функции Комиссии</w:t>
      </w:r>
    </w:p>
    <w:p w:rsidR="004B3A91" w:rsidRPr="004B3A91" w:rsidRDefault="004B3A91" w:rsidP="004B3A91">
      <w:pPr>
        <w:ind w:firstLine="567"/>
        <w:jc w:val="both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A91">
        <w:rPr>
          <w:bCs/>
          <w:sz w:val="28"/>
          <w:szCs w:val="28"/>
        </w:rPr>
        <w:t>3.1. Комиссия осуществляет следующие функции: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A91">
        <w:rPr>
          <w:bCs/>
          <w:sz w:val="28"/>
          <w:szCs w:val="28"/>
        </w:rPr>
        <w:t>- вскрытие конвертов с конкурсными заявками;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A91">
        <w:rPr>
          <w:bCs/>
          <w:sz w:val="28"/>
          <w:szCs w:val="28"/>
        </w:rPr>
        <w:t>- рассмотрение, оценка и сопоставление конкурсных заявок;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A91">
        <w:rPr>
          <w:bCs/>
          <w:sz w:val="28"/>
          <w:szCs w:val="28"/>
        </w:rPr>
        <w:t>- определение победителя открытого конкурса или принятие иного решения об итогах открытого конкурса в соответствии с настоящим Порядком.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B3A91">
        <w:rPr>
          <w:sz w:val="28"/>
          <w:szCs w:val="28"/>
        </w:rPr>
        <w:lastRenderedPageBreak/>
        <w:t>4. Права Комиссии</w:t>
      </w:r>
    </w:p>
    <w:p w:rsidR="004B3A91" w:rsidRPr="004B3A91" w:rsidRDefault="004B3A91" w:rsidP="004B3A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A91">
        <w:rPr>
          <w:sz w:val="28"/>
          <w:szCs w:val="28"/>
        </w:rPr>
        <w:t>4.1. Комиссия при выполнении возложенных на нее задач имеет право:</w:t>
      </w:r>
    </w:p>
    <w:p w:rsidR="004B3A91" w:rsidRPr="004B3A91" w:rsidRDefault="004B3A91" w:rsidP="004B3A91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4B3A91">
        <w:rPr>
          <w:sz w:val="28"/>
          <w:szCs w:val="28"/>
        </w:rPr>
        <w:t xml:space="preserve">отклонять заявку на участие в </w:t>
      </w:r>
      <w:proofErr w:type="gramStart"/>
      <w:r w:rsidRPr="004B3A91">
        <w:rPr>
          <w:sz w:val="28"/>
          <w:szCs w:val="28"/>
        </w:rPr>
        <w:t>конкурсе</w:t>
      </w:r>
      <w:proofErr w:type="gramEnd"/>
      <w:r w:rsidRPr="004B3A91">
        <w:rPr>
          <w:sz w:val="28"/>
          <w:szCs w:val="28"/>
        </w:rPr>
        <w:t>, если участник конкурса, подавший ее, не соответствует требованиям к участнику конкурса, указанным в конкурсной документации, или такая заявка признана несоответствующей требованиям, указанным в конкурсной документации;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A91">
        <w:rPr>
          <w:sz w:val="28"/>
          <w:szCs w:val="28"/>
        </w:rPr>
        <w:t>рассматривать на своих заседаниях вопросы, отнесенные к ее компетенции;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A91">
        <w:rPr>
          <w:sz w:val="28"/>
          <w:szCs w:val="28"/>
        </w:rPr>
        <w:t>создавать рабочие группы с привлечением экспертов и специалистов для подготовки материалов и проектов решений Комиссии.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B3A91">
        <w:rPr>
          <w:sz w:val="28"/>
          <w:szCs w:val="28"/>
        </w:rPr>
        <w:t>5. Организация деятельности Комиссии</w:t>
      </w:r>
    </w:p>
    <w:p w:rsidR="004B3A91" w:rsidRPr="004B3A91" w:rsidRDefault="004B3A91" w:rsidP="004B3A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A91">
        <w:rPr>
          <w:sz w:val="28"/>
          <w:szCs w:val="28"/>
        </w:rPr>
        <w:t>5.1. Основной формой работы Комиссии являются заседания, которые проводит председатель Комиссии, а в его отсутствие - заместитель председателя Комиссии.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A91">
        <w:rPr>
          <w:sz w:val="28"/>
          <w:szCs w:val="28"/>
        </w:rPr>
        <w:t xml:space="preserve">5.2. </w:t>
      </w:r>
      <w:r w:rsidRPr="004B3A91">
        <w:rPr>
          <w:bCs/>
          <w:sz w:val="28"/>
          <w:szCs w:val="28"/>
        </w:rPr>
        <w:t xml:space="preserve">Конкурсная комиссия проводит свои заседания в </w:t>
      </w:r>
      <w:proofErr w:type="gramStart"/>
      <w:r w:rsidRPr="004B3A91">
        <w:rPr>
          <w:bCs/>
          <w:sz w:val="28"/>
          <w:szCs w:val="28"/>
        </w:rPr>
        <w:t>порядке</w:t>
      </w:r>
      <w:proofErr w:type="gramEnd"/>
      <w:r w:rsidRPr="004B3A91">
        <w:rPr>
          <w:bCs/>
          <w:sz w:val="28"/>
          <w:szCs w:val="28"/>
        </w:rPr>
        <w:t xml:space="preserve"> и в сроки, определенные соответствующей конкурсной документацией, а так же настоящим Порядком.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A91">
        <w:rPr>
          <w:bCs/>
          <w:sz w:val="28"/>
          <w:szCs w:val="28"/>
        </w:rPr>
        <w:t>5.3. Решение конкурсной комиссии, принятые путем открытого голосования, считаются правомочными, если на ее заседании присутствуют   не менее чем 2/3 ее состава.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A91">
        <w:rPr>
          <w:bCs/>
          <w:sz w:val="28"/>
          <w:szCs w:val="28"/>
        </w:rPr>
        <w:t>5.4. Решение конкурсной комиссии считается принятым, если за его принятие проголосовало более половины присутствующих на заседании членов конкурсной комиссии. При равенстве голосов членов конкурсной комиссии голос председателя является решающим.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A91">
        <w:rPr>
          <w:bCs/>
          <w:sz w:val="28"/>
          <w:szCs w:val="28"/>
        </w:rPr>
        <w:t>5.5. Решения конкурсной комиссии отражаются в протоколе заседания конкурсной комиссии.</w:t>
      </w: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rPr>
          <w:sz w:val="28"/>
          <w:szCs w:val="28"/>
        </w:rPr>
      </w:pPr>
    </w:p>
    <w:p w:rsidR="004B3A91" w:rsidRPr="004B3A91" w:rsidRDefault="004B3A91" w:rsidP="004B3A91">
      <w:pPr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3A91" w:rsidRPr="004B3A91" w:rsidRDefault="004B3A91" w:rsidP="004B3A9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B3A91" w:rsidRPr="004B3A91" w:rsidRDefault="004B3A91" w:rsidP="004B3A91"/>
    <w:p w:rsidR="004B3A91" w:rsidRPr="004B3A91" w:rsidRDefault="004B3A91" w:rsidP="004B3A91"/>
    <w:p w:rsidR="004B3A91" w:rsidRPr="004B3A91" w:rsidRDefault="004B3A91" w:rsidP="004B3A91"/>
    <w:p w:rsidR="004B3A91" w:rsidRPr="004B3A91" w:rsidRDefault="004B3A91" w:rsidP="004B3A91"/>
    <w:p w:rsidR="004B3A91" w:rsidRPr="004B3A91" w:rsidRDefault="004B3A91" w:rsidP="004B3A91"/>
    <w:p w:rsidR="004B3A91" w:rsidRPr="004B3A91" w:rsidRDefault="004B3A91" w:rsidP="004B3A91"/>
    <w:p w:rsidR="004B3A91" w:rsidRPr="004B3A91" w:rsidRDefault="004B3A91" w:rsidP="004B3A91"/>
    <w:p w:rsidR="004B3A91" w:rsidRPr="004B3A91" w:rsidRDefault="004B3A91" w:rsidP="004B3A91"/>
    <w:p w:rsidR="004B3A91" w:rsidRPr="004B3A91" w:rsidRDefault="004B3A91" w:rsidP="004B3A91"/>
    <w:p w:rsidR="004B3A91" w:rsidRPr="004B3A91" w:rsidRDefault="004B3A91" w:rsidP="004B3A91"/>
    <w:p w:rsidR="004B3A91" w:rsidRPr="004B3A91" w:rsidRDefault="004B3A91" w:rsidP="004B3A91"/>
    <w:p w:rsidR="004B3A91" w:rsidRPr="004B3A91" w:rsidRDefault="004B3A91" w:rsidP="004B3A91"/>
    <w:p w:rsidR="00DF58E3" w:rsidRDefault="00DF58E3" w:rsidP="004B3A91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sectPr w:rsidR="00DF58E3" w:rsidSect="0078072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37F57"/>
    <w:multiLevelType w:val="multilevel"/>
    <w:tmpl w:val="1B1A2474"/>
    <w:lvl w:ilvl="0">
      <w:start w:val="1"/>
      <w:numFmt w:val="decimal"/>
      <w:lvlText w:val="%1."/>
      <w:lvlJc w:val="left"/>
      <w:pPr>
        <w:ind w:left="1185" w:hanging="118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Theme="minorHAnsi" w:hint="default"/>
      </w:rPr>
    </w:lvl>
  </w:abstractNum>
  <w:abstractNum w:abstractNumId="1">
    <w:nsid w:val="59F84BB9"/>
    <w:multiLevelType w:val="multilevel"/>
    <w:tmpl w:val="5E681300"/>
    <w:lvl w:ilvl="0">
      <w:start w:val="1"/>
      <w:numFmt w:val="decimal"/>
      <w:lvlText w:val="%1."/>
      <w:lvlJc w:val="left"/>
      <w:pPr>
        <w:ind w:left="1560" w:hanging="1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1" w:hanging="15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262" w:hanging="15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13" w:hanging="15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4" w:hanging="15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15" w:hanging="15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6" w:hanging="15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17" w:hanging="15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65A"/>
    <w:rsid w:val="00003E3A"/>
    <w:rsid w:val="00017AA2"/>
    <w:rsid w:val="00071828"/>
    <w:rsid w:val="00087870"/>
    <w:rsid w:val="000D0C90"/>
    <w:rsid w:val="000D1027"/>
    <w:rsid w:val="00150812"/>
    <w:rsid w:val="001516CA"/>
    <w:rsid w:val="0017206F"/>
    <w:rsid w:val="002368F5"/>
    <w:rsid w:val="00247A1C"/>
    <w:rsid w:val="00254B02"/>
    <w:rsid w:val="002717E9"/>
    <w:rsid w:val="00285E80"/>
    <w:rsid w:val="002D10AF"/>
    <w:rsid w:val="0036311D"/>
    <w:rsid w:val="003C392E"/>
    <w:rsid w:val="003F52BF"/>
    <w:rsid w:val="003F64B7"/>
    <w:rsid w:val="00414258"/>
    <w:rsid w:val="00422362"/>
    <w:rsid w:val="004B3A91"/>
    <w:rsid w:val="005022A6"/>
    <w:rsid w:val="005453BF"/>
    <w:rsid w:val="0059065A"/>
    <w:rsid w:val="005E57AE"/>
    <w:rsid w:val="0062074A"/>
    <w:rsid w:val="00694BF0"/>
    <w:rsid w:val="006A781E"/>
    <w:rsid w:val="006C3E77"/>
    <w:rsid w:val="006E2359"/>
    <w:rsid w:val="006F0AF6"/>
    <w:rsid w:val="007351AB"/>
    <w:rsid w:val="00780728"/>
    <w:rsid w:val="007A6252"/>
    <w:rsid w:val="007B3BC2"/>
    <w:rsid w:val="007F2937"/>
    <w:rsid w:val="008340B6"/>
    <w:rsid w:val="008B5FC2"/>
    <w:rsid w:val="009D1814"/>
    <w:rsid w:val="00A60180"/>
    <w:rsid w:val="00AB497C"/>
    <w:rsid w:val="00B56E51"/>
    <w:rsid w:val="00B9128A"/>
    <w:rsid w:val="00BE1120"/>
    <w:rsid w:val="00C02F90"/>
    <w:rsid w:val="00C8222D"/>
    <w:rsid w:val="00CB5AC1"/>
    <w:rsid w:val="00CC6F8C"/>
    <w:rsid w:val="00D271A9"/>
    <w:rsid w:val="00D56584"/>
    <w:rsid w:val="00D954CB"/>
    <w:rsid w:val="00D9760A"/>
    <w:rsid w:val="00DF58E3"/>
    <w:rsid w:val="00E744A5"/>
    <w:rsid w:val="00EB2F76"/>
    <w:rsid w:val="00F70CE8"/>
    <w:rsid w:val="00FB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06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02F9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8222D"/>
    <w:rPr>
      <w:color w:val="0000FF" w:themeColor="hyperlink"/>
      <w:u w:val="single"/>
    </w:rPr>
  </w:style>
  <w:style w:type="table" w:styleId="a5">
    <w:name w:val="Table Grid"/>
    <w:basedOn w:val="a1"/>
    <w:rsid w:val="005022A6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351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51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rsid w:val="00017A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06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02F9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8222D"/>
    <w:rPr>
      <w:color w:val="0000FF" w:themeColor="hyperlink"/>
      <w:u w:val="single"/>
    </w:rPr>
  </w:style>
  <w:style w:type="table" w:styleId="a5">
    <w:name w:val="Table Grid"/>
    <w:basedOn w:val="a1"/>
    <w:rsid w:val="005022A6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351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51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rsid w:val="00017A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5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ichr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88451-8A9F-49B1-BF3F-04BD4EA58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2014-10-15T04:44:00Z</cp:lastPrinted>
  <dcterms:created xsi:type="dcterms:W3CDTF">2015-03-24T06:52:00Z</dcterms:created>
  <dcterms:modified xsi:type="dcterms:W3CDTF">2015-05-05T05:07:00Z</dcterms:modified>
</cp:coreProperties>
</file>