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CE" w:rsidRPr="005D6590" w:rsidRDefault="007565CE">
      <w:pPr>
        <w:jc w:val="both"/>
        <w:rPr>
          <w:rFonts w:cs="Times New Roman"/>
          <w:color w:val="auto"/>
          <w:szCs w:val="20"/>
        </w:rPr>
      </w:pPr>
    </w:p>
    <w:p w:rsidR="007565CE" w:rsidRPr="005D6590" w:rsidRDefault="005D6590">
      <w:pPr>
        <w:pStyle w:val="ac"/>
        <w:jc w:val="center"/>
        <w:rPr>
          <w:color w:val="auto"/>
          <w:lang w:eastAsia="ru-RU"/>
        </w:rPr>
      </w:pPr>
      <w:r w:rsidRPr="005D6590">
        <w:rPr>
          <w:noProof/>
          <w:color w:val="auto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2385060</wp:posOffset>
            </wp:positionH>
            <wp:positionV relativeFrom="paragraph">
              <wp:posOffset>-372745</wp:posOffset>
            </wp:positionV>
            <wp:extent cx="598805" cy="10242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0" t="-30" r="-50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5CE" w:rsidRPr="005D6590" w:rsidRDefault="007565CE">
      <w:pPr>
        <w:pStyle w:val="ac"/>
        <w:jc w:val="center"/>
        <w:rPr>
          <w:color w:val="auto"/>
        </w:rPr>
      </w:pPr>
    </w:p>
    <w:p w:rsidR="007565CE" w:rsidRPr="005D6590" w:rsidRDefault="007565CE">
      <w:pPr>
        <w:pStyle w:val="ac"/>
        <w:jc w:val="center"/>
        <w:rPr>
          <w:color w:val="auto"/>
        </w:rPr>
      </w:pPr>
    </w:p>
    <w:p w:rsidR="007565CE" w:rsidRPr="005D6590" w:rsidRDefault="005D6590" w:rsidP="00042A8B">
      <w:pPr>
        <w:pStyle w:val="ac"/>
        <w:spacing w:after="0" w:line="240" w:lineRule="auto"/>
        <w:jc w:val="center"/>
        <w:rPr>
          <w:color w:val="auto"/>
          <w:sz w:val="28"/>
          <w:szCs w:val="28"/>
        </w:rPr>
      </w:pPr>
      <w:r w:rsidRPr="005D6590">
        <w:rPr>
          <w:color w:val="auto"/>
          <w:sz w:val="28"/>
          <w:szCs w:val="28"/>
        </w:rPr>
        <w:t>АДМИНИСТРАЦИЯ ЖЕРДЕВСКОГО МУНИЦИПАЛЬНОГО ОКРУГА</w:t>
      </w:r>
    </w:p>
    <w:p w:rsidR="007565CE" w:rsidRPr="005D6590" w:rsidRDefault="005D6590" w:rsidP="00042A8B">
      <w:pPr>
        <w:pStyle w:val="ac"/>
        <w:spacing w:after="0" w:line="240" w:lineRule="auto"/>
        <w:jc w:val="center"/>
        <w:rPr>
          <w:color w:val="auto"/>
          <w:sz w:val="28"/>
          <w:szCs w:val="28"/>
        </w:rPr>
      </w:pPr>
      <w:r w:rsidRPr="005D6590">
        <w:rPr>
          <w:color w:val="auto"/>
          <w:sz w:val="28"/>
          <w:szCs w:val="28"/>
        </w:rPr>
        <w:t xml:space="preserve">ТАМБОВСКОЙ ОБЛАСТИ </w:t>
      </w:r>
    </w:p>
    <w:p w:rsidR="007565CE" w:rsidRPr="005D6590" w:rsidRDefault="007565CE" w:rsidP="00042A8B">
      <w:pPr>
        <w:pStyle w:val="ac"/>
        <w:spacing w:after="0" w:line="240" w:lineRule="auto"/>
        <w:jc w:val="center"/>
        <w:rPr>
          <w:color w:val="auto"/>
          <w:sz w:val="28"/>
          <w:szCs w:val="28"/>
        </w:rPr>
      </w:pPr>
    </w:p>
    <w:p w:rsidR="00042A8B" w:rsidRPr="005D6590" w:rsidRDefault="00042A8B" w:rsidP="00042A8B">
      <w:pPr>
        <w:pStyle w:val="ac"/>
        <w:spacing w:after="0" w:line="240" w:lineRule="auto"/>
        <w:jc w:val="center"/>
        <w:rPr>
          <w:color w:val="auto"/>
          <w:sz w:val="28"/>
          <w:szCs w:val="28"/>
        </w:rPr>
      </w:pPr>
    </w:p>
    <w:p w:rsidR="007565CE" w:rsidRPr="005D6590" w:rsidRDefault="005D6590" w:rsidP="00042A8B">
      <w:pPr>
        <w:pStyle w:val="ac"/>
        <w:spacing w:after="0" w:line="240" w:lineRule="auto"/>
        <w:jc w:val="center"/>
        <w:rPr>
          <w:color w:val="auto"/>
          <w:sz w:val="28"/>
          <w:szCs w:val="28"/>
        </w:rPr>
      </w:pPr>
      <w:r w:rsidRPr="005D6590">
        <w:rPr>
          <w:color w:val="auto"/>
          <w:sz w:val="28"/>
          <w:szCs w:val="28"/>
        </w:rPr>
        <w:t xml:space="preserve">ПОСТАНОВЛЕНИЕ </w:t>
      </w:r>
    </w:p>
    <w:p w:rsidR="00042A8B" w:rsidRDefault="00042A8B" w:rsidP="00042A8B">
      <w:pPr>
        <w:pStyle w:val="ac"/>
        <w:spacing w:after="0" w:line="240" w:lineRule="auto"/>
        <w:jc w:val="center"/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eastAsia="ru-RU"/>
        </w:rPr>
      </w:pPr>
    </w:p>
    <w:p w:rsidR="007565CE" w:rsidRPr="005D6590" w:rsidRDefault="00B4704C" w:rsidP="00042A8B">
      <w:pPr>
        <w:pStyle w:val="ac"/>
        <w:spacing w:after="0" w:line="240" w:lineRule="auto"/>
        <w:jc w:val="center"/>
        <w:rPr>
          <w:rFonts w:eastAsia="Times New Roman" w:cs="Times New Roman"/>
          <w:iCs/>
          <w:color w:val="auto"/>
          <w:spacing w:val="-3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03.09</w:t>
      </w:r>
      <w:r w:rsidRPr="00F64D53">
        <w:rPr>
          <w:color w:val="auto"/>
          <w:sz w:val="28"/>
          <w:szCs w:val="28"/>
        </w:rPr>
        <w:t xml:space="preserve">.2025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№ 1083</w:t>
      </w:r>
      <w:r w:rsidRPr="00F64D53">
        <w:rPr>
          <w:color w:val="auto"/>
          <w:sz w:val="28"/>
          <w:szCs w:val="28"/>
        </w:rPr>
        <w:t xml:space="preserve">                    </w:t>
      </w:r>
      <w:r w:rsidR="005D6590" w:rsidRPr="005D6590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eastAsia="ru-RU"/>
        </w:rPr>
        <w:t>г.</w:t>
      </w:r>
      <w:r w:rsidR="005D6590" w:rsidRPr="005D6590">
        <w:rPr>
          <w:rFonts w:eastAsia="Times New Roman" w:cs="Times New Roman"/>
          <w:iCs/>
          <w:color w:val="auto"/>
          <w:spacing w:val="-3"/>
          <w:sz w:val="28"/>
          <w:szCs w:val="28"/>
          <w:shd w:val="clear" w:color="auto" w:fill="FFFFFF"/>
          <w:lang w:eastAsia="ru-RU"/>
        </w:rPr>
        <w:t xml:space="preserve"> Жердевка</w:t>
      </w:r>
    </w:p>
    <w:p w:rsidR="00042A8B" w:rsidRPr="005D6590" w:rsidRDefault="00042A8B" w:rsidP="00042A8B">
      <w:pPr>
        <w:pStyle w:val="ac"/>
        <w:spacing w:after="0" w:line="240" w:lineRule="auto"/>
        <w:jc w:val="center"/>
        <w:rPr>
          <w:color w:val="auto"/>
          <w:shd w:val="clear" w:color="auto" w:fill="FFFFFF"/>
        </w:rPr>
      </w:pPr>
    </w:p>
    <w:p w:rsidR="007565CE" w:rsidRPr="005D6590" w:rsidRDefault="007565CE" w:rsidP="00042A8B">
      <w:pPr>
        <w:pStyle w:val="ac"/>
        <w:spacing w:after="0" w:line="240" w:lineRule="auto"/>
        <w:jc w:val="center"/>
        <w:rPr>
          <w:color w:val="auto"/>
          <w:shd w:val="clear" w:color="auto" w:fill="FFFFFF"/>
        </w:rPr>
      </w:pPr>
    </w:p>
    <w:p w:rsidR="007565CE" w:rsidRPr="005D6590" w:rsidRDefault="00222A76" w:rsidP="00042A8B">
      <w:pPr>
        <w:jc w:val="both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>О внесении изменений в приложения к постановлению администрации округа от 22.03.2024 №303 «</w:t>
      </w:r>
      <w:r w:rsidR="005D6590" w:rsidRPr="005D6590"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>О создании комиссии по соблюдению требований к служебному (должностному) поведению лиц, замещающих должности муниципальной службы в администрации Жердевского муниципального округа</w:t>
      </w:r>
      <w:r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>»</w:t>
      </w:r>
    </w:p>
    <w:p w:rsidR="007565CE" w:rsidRPr="005D6590" w:rsidRDefault="007565CE">
      <w:pPr>
        <w:spacing w:after="1" w:line="280" w:lineRule="atLeast"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</w:pPr>
    </w:p>
    <w:p w:rsidR="007565CE" w:rsidRPr="005D6590" w:rsidRDefault="00222A76">
      <w:pPr>
        <w:ind w:firstLine="709"/>
        <w:jc w:val="both"/>
        <w:rPr>
          <w:color w:val="auto"/>
          <w:shd w:val="clear" w:color="auto" w:fill="FFFFFF"/>
        </w:rPr>
      </w:pPr>
      <w:r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Для приведения в соответствие с действующим законодательством нормативных правовых актов администрации округа, </w:t>
      </w:r>
      <w:r w:rsidR="005D6590" w:rsidRPr="005D6590">
        <w:rPr>
          <w:rFonts w:cs="Times New Roman"/>
          <w:color w:val="auto"/>
          <w:sz w:val="28"/>
          <w:szCs w:val="28"/>
          <w:shd w:val="clear" w:color="auto" w:fill="FFFFFF"/>
        </w:rPr>
        <w:t>администрация</w:t>
      </w:r>
      <w:r w:rsidR="005D6590" w:rsidRPr="005D6590">
        <w:rPr>
          <w:rFonts w:cs="Times New Roman"/>
          <w:color w:val="auto"/>
          <w:spacing w:val="-1"/>
          <w:sz w:val="28"/>
          <w:szCs w:val="28"/>
          <w:shd w:val="clear" w:color="auto" w:fill="FFFFFF"/>
        </w:rPr>
        <w:t xml:space="preserve"> Жердев</w:t>
      </w:r>
      <w:r w:rsidR="005D6590" w:rsidRPr="005D6590">
        <w:rPr>
          <w:rFonts w:cs="Times New Roman"/>
          <w:color w:val="auto"/>
          <w:sz w:val="28"/>
          <w:szCs w:val="28"/>
          <w:shd w:val="clear" w:color="auto" w:fill="FFFFFF"/>
        </w:rPr>
        <w:t>ского муниципального округа постановляет:</w:t>
      </w:r>
    </w:p>
    <w:p w:rsidR="00222A76" w:rsidRDefault="005D6590" w:rsidP="00222A76">
      <w:pPr>
        <w:ind w:firstLine="709"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5D6590"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1. </w:t>
      </w:r>
      <w:r w:rsidR="00222A76"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>Внести в приложения к постановлению администрации округа от 22.03.2024 №303 «</w:t>
      </w:r>
      <w:r w:rsidR="00222A76" w:rsidRPr="005D6590"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>О создании комиссии по соблюдению требований к служебному (должностному) поведению лиц, замещающих должности муниципальной службы в администрации Жердевского муниципального округа</w:t>
      </w:r>
      <w:r w:rsidR="00222A76"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>» (далее постановление) следующие изменения:</w:t>
      </w:r>
    </w:p>
    <w:p w:rsidR="00222A76" w:rsidRPr="005D6590" w:rsidRDefault="009E11F2" w:rsidP="00222A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22A76" w:rsidRPr="00222A76">
        <w:rPr>
          <w:rFonts w:ascii="Times New Roman" w:hAnsi="Times New Roman" w:cs="Times New Roman"/>
          <w:sz w:val="28"/>
          <w:szCs w:val="28"/>
        </w:rPr>
        <w:t xml:space="preserve">В приложении №1 </w:t>
      </w:r>
      <w:r w:rsidR="00222A76">
        <w:rPr>
          <w:rFonts w:ascii="Times New Roman" w:hAnsi="Times New Roman" w:cs="Times New Roman"/>
          <w:sz w:val="28"/>
          <w:szCs w:val="28"/>
        </w:rPr>
        <w:t>«</w:t>
      </w:r>
      <w:r w:rsidR="00222A76" w:rsidRPr="00222A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 комиссии по соблюдению требований к</w:t>
      </w:r>
      <w:r w:rsidR="00222A76" w:rsidRPr="005D65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служебному (должностному) поведению лиц, замещающих должности муниципальной службы в администрации Жердевского муниципального округа</w:t>
      </w:r>
      <w:r w:rsidR="00222A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постановления:</w:t>
      </w:r>
    </w:p>
    <w:p w:rsidR="00222A76" w:rsidRDefault="009E11F2" w:rsidP="00222A76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222A76">
        <w:rPr>
          <w:color w:val="auto"/>
          <w:sz w:val="28"/>
          <w:szCs w:val="28"/>
        </w:rPr>
        <w:t>сключить из состава комиссии Трунова</w:t>
      </w:r>
      <w:r>
        <w:rPr>
          <w:color w:val="auto"/>
          <w:sz w:val="28"/>
          <w:szCs w:val="28"/>
        </w:rPr>
        <w:t xml:space="preserve"> Виталия Анатольевича</w:t>
      </w:r>
      <w:r w:rsidR="00222A76">
        <w:rPr>
          <w:color w:val="auto"/>
          <w:sz w:val="28"/>
          <w:szCs w:val="28"/>
        </w:rPr>
        <w:t>;</w:t>
      </w:r>
    </w:p>
    <w:p w:rsidR="00222A76" w:rsidRDefault="009E11F2" w:rsidP="009E11F2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222A76">
        <w:rPr>
          <w:color w:val="auto"/>
          <w:sz w:val="28"/>
          <w:szCs w:val="28"/>
        </w:rPr>
        <w:t xml:space="preserve">ключить в состав комиссии </w:t>
      </w:r>
      <w:r w:rsidR="00222A76">
        <w:rPr>
          <w:sz w:val="28"/>
        </w:rPr>
        <w:t xml:space="preserve">Волчихина Михаила Васильевича </w:t>
      </w:r>
      <w:r w:rsidR="00222A76">
        <w:rPr>
          <w:color w:val="auto"/>
          <w:sz w:val="28"/>
          <w:szCs w:val="28"/>
        </w:rPr>
        <w:t xml:space="preserve">- </w:t>
      </w:r>
      <w:r w:rsidR="00222A76" w:rsidRPr="005D6590">
        <w:rPr>
          <w:rFonts w:cs="Times New Roman"/>
          <w:color w:val="auto"/>
          <w:sz w:val="28"/>
          <w:szCs w:val="28"/>
        </w:rPr>
        <w:t xml:space="preserve"> председател</w:t>
      </w:r>
      <w:r w:rsidR="00E52B4E">
        <w:rPr>
          <w:rFonts w:cs="Times New Roman"/>
          <w:color w:val="auto"/>
          <w:sz w:val="28"/>
          <w:szCs w:val="28"/>
        </w:rPr>
        <w:t>я</w:t>
      </w:r>
      <w:r w:rsidR="00222A76" w:rsidRPr="005D6590">
        <w:rPr>
          <w:rFonts w:cs="Times New Roman"/>
          <w:color w:val="auto"/>
          <w:sz w:val="28"/>
          <w:szCs w:val="28"/>
        </w:rPr>
        <w:t xml:space="preserve"> Жердевского местного отделения Тамбовской областной организации пенсионеров – ветеранов и инвалидов войны, труда, вооруженных сил и правоохранительных органов</w:t>
      </w:r>
      <w:r>
        <w:rPr>
          <w:rFonts w:cs="Times New Roman"/>
          <w:color w:val="auto"/>
          <w:sz w:val="28"/>
          <w:szCs w:val="28"/>
        </w:rPr>
        <w:t xml:space="preserve">, </w:t>
      </w:r>
      <w:r w:rsidR="00222A76">
        <w:rPr>
          <w:sz w:val="28"/>
          <w:szCs w:val="28"/>
        </w:rPr>
        <w:t>поэт</w:t>
      </w:r>
      <w:r w:rsidR="00E52B4E">
        <w:rPr>
          <w:sz w:val="28"/>
          <w:szCs w:val="28"/>
        </w:rPr>
        <w:t>а</w:t>
      </w:r>
      <w:r w:rsidR="00222A76">
        <w:rPr>
          <w:sz w:val="28"/>
          <w:szCs w:val="28"/>
        </w:rPr>
        <w:t>, член</w:t>
      </w:r>
      <w:r w:rsidR="00E52B4E">
        <w:rPr>
          <w:sz w:val="28"/>
          <w:szCs w:val="28"/>
        </w:rPr>
        <w:t>а</w:t>
      </w:r>
      <w:r w:rsidR="00222A76">
        <w:rPr>
          <w:sz w:val="28"/>
          <w:szCs w:val="28"/>
        </w:rPr>
        <w:t xml:space="preserve"> Союза писателей России, руководител</w:t>
      </w:r>
      <w:r w:rsidR="00E52B4E">
        <w:rPr>
          <w:sz w:val="28"/>
          <w:szCs w:val="28"/>
        </w:rPr>
        <w:t>я</w:t>
      </w:r>
      <w:r w:rsidR="00222A76">
        <w:rPr>
          <w:sz w:val="28"/>
          <w:szCs w:val="28"/>
        </w:rPr>
        <w:t xml:space="preserve"> Жердевского литературного объединения «Парус»</w:t>
      </w:r>
      <w:r>
        <w:rPr>
          <w:sz w:val="28"/>
          <w:szCs w:val="28"/>
        </w:rPr>
        <w:t>;</w:t>
      </w:r>
    </w:p>
    <w:p w:rsidR="009E11F2" w:rsidRDefault="009E11F2" w:rsidP="009E11F2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r w:rsidRPr="005D6590">
        <w:rPr>
          <w:rFonts w:cs="Times New Roman"/>
          <w:color w:val="auto"/>
          <w:sz w:val="28"/>
          <w:szCs w:val="28"/>
        </w:rPr>
        <w:t>Калингер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5D6590">
        <w:rPr>
          <w:rFonts w:cs="Times New Roman"/>
          <w:color w:val="auto"/>
          <w:sz w:val="28"/>
          <w:szCs w:val="28"/>
        </w:rPr>
        <w:t>Иван</w:t>
      </w:r>
      <w:r>
        <w:rPr>
          <w:rFonts w:cs="Times New Roman"/>
          <w:color w:val="auto"/>
          <w:sz w:val="28"/>
          <w:szCs w:val="28"/>
        </w:rPr>
        <w:t>а</w:t>
      </w:r>
      <w:r w:rsidRPr="005D6590">
        <w:rPr>
          <w:rFonts w:cs="Times New Roman"/>
          <w:color w:val="auto"/>
          <w:sz w:val="28"/>
          <w:szCs w:val="28"/>
        </w:rPr>
        <w:t xml:space="preserve"> Иванович</w:t>
      </w:r>
      <w:r>
        <w:rPr>
          <w:rFonts w:cs="Times New Roman"/>
          <w:color w:val="auto"/>
          <w:sz w:val="28"/>
          <w:szCs w:val="28"/>
        </w:rPr>
        <w:t>а изложить в следующей редакции:</w:t>
      </w:r>
    </w:p>
    <w:p w:rsidR="009E11F2" w:rsidRDefault="009E11F2" w:rsidP="009E11F2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«</w:t>
      </w:r>
      <w:r w:rsidR="00825293">
        <w:rPr>
          <w:rFonts w:cs="Times New Roman"/>
          <w:color w:val="auto"/>
          <w:sz w:val="28"/>
          <w:szCs w:val="28"/>
        </w:rPr>
        <w:t xml:space="preserve">пенсионер, </w:t>
      </w:r>
      <w:bookmarkStart w:id="0" w:name="_GoBack"/>
      <w:r w:rsidRPr="005D6590">
        <w:rPr>
          <w:rFonts w:cs="Times New Roman"/>
          <w:color w:val="auto"/>
          <w:sz w:val="28"/>
          <w:szCs w:val="28"/>
        </w:rPr>
        <w:t>руководитель Общественного совета при администрации Жердевского округа</w:t>
      </w:r>
      <w:bookmarkEnd w:id="0"/>
      <w:r>
        <w:rPr>
          <w:rFonts w:cs="Times New Roman"/>
          <w:color w:val="auto"/>
          <w:sz w:val="28"/>
          <w:szCs w:val="28"/>
        </w:rPr>
        <w:t>»;</w:t>
      </w:r>
    </w:p>
    <w:p w:rsidR="009E11F2" w:rsidRDefault="009E11F2" w:rsidP="009E11F2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слова «</w:t>
      </w:r>
      <w:r w:rsidRPr="005D6590">
        <w:rPr>
          <w:rFonts w:cs="Times New Roman"/>
          <w:color w:val="auto"/>
          <w:sz w:val="28"/>
          <w:szCs w:val="28"/>
        </w:rPr>
        <w:t xml:space="preserve"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</w:t>
      </w:r>
      <w:r w:rsidRPr="005D6590">
        <w:rPr>
          <w:rFonts w:cs="Times New Roman"/>
          <w:color w:val="auto"/>
          <w:sz w:val="28"/>
          <w:szCs w:val="28"/>
        </w:rPr>
        <w:lastRenderedPageBreak/>
        <w:t>согласованию)</w:t>
      </w:r>
      <w:r>
        <w:rPr>
          <w:rFonts w:cs="Times New Roman"/>
          <w:color w:val="auto"/>
          <w:sz w:val="28"/>
          <w:szCs w:val="28"/>
        </w:rPr>
        <w:t>» заменить словами «</w:t>
      </w:r>
      <w:r w:rsidRPr="005D6590">
        <w:rPr>
          <w:rFonts w:cs="Times New Roman"/>
          <w:color w:val="auto"/>
          <w:sz w:val="28"/>
          <w:szCs w:val="28"/>
        </w:rPr>
        <w:t xml:space="preserve">представитель научных организаций и </w:t>
      </w:r>
      <w:r>
        <w:rPr>
          <w:rFonts w:cs="Times New Roman"/>
          <w:color w:val="auto"/>
          <w:sz w:val="28"/>
          <w:szCs w:val="28"/>
        </w:rPr>
        <w:t xml:space="preserve">профессиональных </w:t>
      </w:r>
      <w:r w:rsidRPr="005D6590">
        <w:rPr>
          <w:rFonts w:cs="Times New Roman"/>
          <w:color w:val="auto"/>
          <w:sz w:val="28"/>
          <w:szCs w:val="28"/>
        </w:rPr>
        <w:t xml:space="preserve">образовательных </w:t>
      </w:r>
      <w:r>
        <w:rPr>
          <w:rFonts w:cs="Times New Roman"/>
          <w:color w:val="auto"/>
          <w:sz w:val="28"/>
          <w:szCs w:val="28"/>
        </w:rPr>
        <w:t xml:space="preserve">организаций, образовательных организаций высшего образования и организаций дополнительного </w:t>
      </w:r>
      <w:r w:rsidRPr="005D6590">
        <w:rPr>
          <w:rFonts w:cs="Times New Roman"/>
          <w:color w:val="auto"/>
          <w:sz w:val="28"/>
          <w:szCs w:val="28"/>
        </w:rPr>
        <w:t>профессионального образования, деятельность которых связана с муниципальной службой (по согласованию)</w:t>
      </w:r>
      <w:r>
        <w:rPr>
          <w:rFonts w:cs="Times New Roman"/>
          <w:color w:val="auto"/>
          <w:sz w:val="28"/>
          <w:szCs w:val="28"/>
        </w:rPr>
        <w:t>»;</w:t>
      </w:r>
    </w:p>
    <w:p w:rsidR="00444589" w:rsidRPr="005D6590" w:rsidRDefault="009E11F2" w:rsidP="00833252">
      <w:pPr>
        <w:pStyle w:val="ConsPlusNormal"/>
        <w:shd w:val="clear" w:color="auto" w:fill="FFFFFF" w:themeFill="background1"/>
        <w:ind w:firstLine="709"/>
        <w:jc w:val="both"/>
      </w:pPr>
      <w:r w:rsidRPr="00444589">
        <w:rPr>
          <w:rFonts w:ascii="Times New Roman" w:hAnsi="Times New Roman" w:cs="Times New Roman"/>
          <w:sz w:val="28"/>
          <w:szCs w:val="28"/>
        </w:rPr>
        <w:t>1.2. В</w:t>
      </w:r>
      <w:r w:rsidRPr="00222A76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Pr="00444589">
        <w:rPr>
          <w:rFonts w:ascii="Times New Roman" w:hAnsi="Times New Roman" w:cs="Times New Roman"/>
          <w:sz w:val="28"/>
          <w:szCs w:val="28"/>
        </w:rPr>
        <w:t>№2</w:t>
      </w:r>
      <w:r w:rsidR="00444589">
        <w:rPr>
          <w:rFonts w:cs="Times New Roman"/>
          <w:sz w:val="28"/>
          <w:szCs w:val="28"/>
        </w:rPr>
        <w:t xml:space="preserve"> </w:t>
      </w:r>
      <w:r w:rsidR="00444589">
        <w:rPr>
          <w:rFonts w:ascii="Times New Roman" w:hAnsi="Times New Roman" w:cs="Times New Roman"/>
          <w:sz w:val="28"/>
          <w:szCs w:val="28"/>
        </w:rPr>
        <w:t>«</w:t>
      </w:r>
      <w:r w:rsidR="00833252" w:rsidRPr="005D6590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комиссии по соблюдению требований к служебному (должностному) поведению лиц, замещающих должности муниципальной</w:t>
      </w:r>
      <w:r w:rsidR="00833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252" w:rsidRPr="005D6590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 в администрации Жердевского муниципального округа</w:t>
      </w:r>
      <w:r w:rsidR="00444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постановления:</w:t>
      </w:r>
    </w:p>
    <w:p w:rsidR="00444589" w:rsidRDefault="00444589" w:rsidP="009E11F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4 изложить в следующей редакции:</w:t>
      </w:r>
    </w:p>
    <w:p w:rsidR="00444589" w:rsidRPr="005D6590" w:rsidRDefault="00444589" w:rsidP="00444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D6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Комиссия создается постановлением </w:t>
      </w:r>
      <w:r w:rsidR="00833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Pr="005D6590">
        <w:rPr>
          <w:rFonts w:ascii="Times New Roman" w:hAnsi="Times New Roman" w:cs="Times New Roman"/>
          <w:sz w:val="28"/>
          <w:szCs w:val="28"/>
          <w:shd w:val="clear" w:color="auto" w:fill="FFFFFF"/>
        </w:rPr>
        <w:t>Жердевского муниципального округа.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Указанным актом утверждаются состав комиссии и положение к ней, назначаются председатель комиссии, его заместитель, секретарь и определяются другие члены комиссии.</w:t>
      </w:r>
    </w:p>
    <w:p w:rsidR="00444589" w:rsidRPr="005D6590" w:rsidRDefault="00444589" w:rsidP="00444589">
      <w:pPr>
        <w:pStyle w:val="ConsPlusNormal"/>
        <w:ind w:firstLine="709"/>
        <w:jc w:val="both"/>
        <w:rPr>
          <w:shd w:val="clear" w:color="auto" w:fill="FFFFFF"/>
        </w:rPr>
      </w:pPr>
      <w:r w:rsidRPr="005D659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83325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42A8B" w:rsidRPr="005D6590" w:rsidRDefault="00833252" w:rsidP="00042A8B">
      <w:pPr>
        <w:ind w:firstLine="709"/>
        <w:jc w:val="both"/>
        <w:rPr>
          <w:rStyle w:val="af3"/>
          <w:rFonts w:eastAsia="Times New Roman CYR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>2</w:t>
      </w:r>
      <w:r w:rsidR="005D6590" w:rsidRPr="005D6590">
        <w:rPr>
          <w:rFonts w:eastAsia="Times New Roman" w:cs="Times New Roman"/>
          <w:color w:val="auto"/>
          <w:sz w:val="28"/>
          <w:szCs w:val="28"/>
          <w:lang w:eastAsia="ru-RU"/>
        </w:rPr>
        <w:t xml:space="preserve">. </w:t>
      </w:r>
      <w:r w:rsidR="00042A8B" w:rsidRPr="005D6590">
        <w:rPr>
          <w:color w:val="auto"/>
          <w:sz w:val="28"/>
          <w:szCs w:val="28"/>
        </w:rPr>
        <w:t>Опубликовать настоящее постановление на Тамбовском областном портале в информационно-телекоммуникационной сети «Интернет», р</w:t>
      </w:r>
      <w:r w:rsidR="00042A8B" w:rsidRPr="005D6590">
        <w:rPr>
          <w:rFonts w:eastAsia="Times New Roman CYR"/>
          <w:color w:val="auto"/>
          <w:sz w:val="28"/>
          <w:szCs w:val="28"/>
        </w:rPr>
        <w:t xml:space="preserve">асположенном по адресу: </w:t>
      </w:r>
      <w:hyperlink r:id="rId8" w:history="1">
        <w:r w:rsidR="00042A8B" w:rsidRPr="005D6590">
          <w:rPr>
            <w:rStyle w:val="af3"/>
            <w:rFonts w:eastAsia="Times New Roman CYR"/>
            <w:color w:val="auto"/>
            <w:sz w:val="28"/>
            <w:szCs w:val="28"/>
            <w:u w:val="none"/>
          </w:rPr>
          <w:t>http://www.top68.ru</w:t>
        </w:r>
      </w:hyperlink>
      <w:r w:rsidR="00042A8B" w:rsidRPr="005D6590">
        <w:rPr>
          <w:rStyle w:val="af3"/>
          <w:rFonts w:eastAsia="Times New Roman CYR"/>
          <w:color w:val="auto"/>
          <w:sz w:val="28"/>
          <w:szCs w:val="28"/>
          <w:u w:val="none"/>
        </w:rPr>
        <w:t>, на официальном сайте администрации Жердевского муниципального округа.</w:t>
      </w:r>
    </w:p>
    <w:p w:rsidR="007565CE" w:rsidRPr="005D6590" w:rsidRDefault="00833252">
      <w:pPr>
        <w:ind w:firstLine="709"/>
        <w:jc w:val="both"/>
        <w:rPr>
          <w:color w:val="auto"/>
          <w:shd w:val="clear" w:color="auto" w:fill="FFFFFF"/>
        </w:rPr>
      </w:pPr>
      <w:r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>3</w:t>
      </w:r>
      <w:r w:rsidR="005D6590" w:rsidRPr="005D6590"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. Контроль за исполнением настоящего </w:t>
      </w:r>
      <w:r w:rsidR="00042A8B" w:rsidRPr="005D6590"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>постановления</w:t>
      </w:r>
      <w:r w:rsidR="005D6590" w:rsidRPr="005D6590">
        <w:rPr>
          <w:rFonts w:eastAsia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возложить                      на заместителя главы администрации округа, начальника управления по развитию территорий и кадровой политики О. И. Зеленихину.</w:t>
      </w:r>
    </w:p>
    <w:p w:rsidR="00042A8B" w:rsidRPr="005D6590" w:rsidRDefault="00042A8B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042A8B" w:rsidRPr="005D6590" w:rsidRDefault="00042A8B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565CE" w:rsidRPr="005D6590" w:rsidRDefault="005D6590">
      <w:pPr>
        <w:widowControl w:val="0"/>
        <w:suppressAutoHyphens w:val="0"/>
        <w:rPr>
          <w:color w:val="auto"/>
          <w:shd w:val="clear" w:color="auto" w:fill="FFFFFF"/>
        </w:rPr>
      </w:pPr>
      <w:r w:rsidRPr="005D6590">
        <w:rPr>
          <w:color w:val="auto"/>
          <w:sz w:val="28"/>
          <w:szCs w:val="28"/>
          <w:shd w:val="clear" w:color="auto" w:fill="FFFFFF"/>
          <w:lang w:eastAsia="ru-RU"/>
        </w:rPr>
        <w:t xml:space="preserve">Глава Жердевского </w:t>
      </w:r>
    </w:p>
    <w:p w:rsidR="007565CE" w:rsidRDefault="005D6590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  <w:r w:rsidRPr="005D6590">
        <w:rPr>
          <w:color w:val="auto"/>
          <w:sz w:val="28"/>
          <w:szCs w:val="28"/>
          <w:shd w:val="clear" w:color="auto" w:fill="FFFFFF"/>
          <w:lang w:eastAsia="ru-RU"/>
        </w:rPr>
        <w:t>муниципального округа                                                                      А. В. Быков</w:t>
      </w: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C2AA7" w:rsidRDefault="007C2AA7">
      <w:pPr>
        <w:widowControl w:val="0"/>
        <w:suppressAutoHyphens w:val="0"/>
        <w:rPr>
          <w:color w:val="auto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516"/>
      </w:tblGrid>
      <w:tr w:rsidR="007C2AA7" w:rsidRPr="0025760F" w:rsidTr="0082735F">
        <w:tc>
          <w:tcPr>
            <w:tcW w:w="7054" w:type="dxa"/>
            <w:shd w:val="clear" w:color="auto" w:fill="auto"/>
          </w:tcPr>
          <w:p w:rsidR="007C2AA7" w:rsidRPr="0025760F" w:rsidRDefault="007C2AA7" w:rsidP="0082735F">
            <w:pPr>
              <w:jc w:val="both"/>
              <w:rPr>
                <w:sz w:val="28"/>
                <w:szCs w:val="28"/>
              </w:rPr>
            </w:pPr>
            <w:r w:rsidRPr="0025760F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7C2AA7" w:rsidRPr="0025760F" w:rsidRDefault="007C2AA7" w:rsidP="0082735F">
            <w:pPr>
              <w:jc w:val="both"/>
              <w:rPr>
                <w:sz w:val="28"/>
                <w:szCs w:val="28"/>
              </w:rPr>
            </w:pPr>
            <w:r w:rsidRPr="0025760F">
              <w:rPr>
                <w:sz w:val="28"/>
                <w:szCs w:val="28"/>
              </w:rPr>
              <w:t xml:space="preserve">округа, начальник управления по </w:t>
            </w:r>
          </w:p>
          <w:p w:rsidR="007C2AA7" w:rsidRPr="0025760F" w:rsidRDefault="007C2AA7" w:rsidP="0082735F">
            <w:pPr>
              <w:jc w:val="both"/>
              <w:rPr>
                <w:sz w:val="28"/>
                <w:szCs w:val="28"/>
              </w:rPr>
            </w:pPr>
            <w:r w:rsidRPr="0025760F">
              <w:rPr>
                <w:sz w:val="28"/>
                <w:szCs w:val="28"/>
              </w:rPr>
              <w:t>развитию территорий и кадровой политики</w:t>
            </w:r>
          </w:p>
          <w:p w:rsidR="007C2AA7" w:rsidRPr="0025760F" w:rsidRDefault="007C2AA7" w:rsidP="008273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7C2AA7" w:rsidRPr="0025760F" w:rsidRDefault="007C2AA7" w:rsidP="0082735F">
            <w:pPr>
              <w:snapToGrid w:val="0"/>
              <w:rPr>
                <w:sz w:val="28"/>
                <w:szCs w:val="28"/>
              </w:rPr>
            </w:pPr>
            <w:r w:rsidRPr="0025760F">
              <w:rPr>
                <w:sz w:val="28"/>
                <w:szCs w:val="28"/>
              </w:rPr>
              <w:t>О.И.Зеленихина</w:t>
            </w:r>
          </w:p>
        </w:tc>
      </w:tr>
      <w:tr w:rsidR="007C2AA7" w:rsidTr="0082735F">
        <w:tc>
          <w:tcPr>
            <w:tcW w:w="7054" w:type="dxa"/>
            <w:shd w:val="clear" w:color="auto" w:fill="auto"/>
          </w:tcPr>
          <w:p w:rsidR="007C2AA7" w:rsidRDefault="007C2AA7" w:rsidP="0082735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</w:p>
          <w:p w:rsidR="007C2AA7" w:rsidRDefault="007C2AA7" w:rsidP="0082735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округа </w:t>
            </w:r>
          </w:p>
          <w:p w:rsidR="007C2AA7" w:rsidRDefault="007C2AA7" w:rsidP="0082735F">
            <w:pPr>
              <w:rPr>
                <w:sz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7C2AA7" w:rsidRDefault="007C2AA7" w:rsidP="0082735F">
            <w:pPr>
              <w:snapToGrid w:val="0"/>
              <w:rPr>
                <w:sz w:val="28"/>
              </w:rPr>
            </w:pPr>
          </w:p>
          <w:p w:rsidR="007C2AA7" w:rsidRDefault="007C2AA7" w:rsidP="008273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О.А.Завьялова</w:t>
            </w:r>
          </w:p>
        </w:tc>
      </w:tr>
      <w:tr w:rsidR="007C2AA7" w:rsidTr="0082735F">
        <w:tc>
          <w:tcPr>
            <w:tcW w:w="7054" w:type="dxa"/>
            <w:shd w:val="clear" w:color="auto" w:fill="auto"/>
          </w:tcPr>
          <w:p w:rsidR="007C2AA7" w:rsidRPr="00D56338" w:rsidRDefault="007C2AA7" w:rsidP="0082735F">
            <w:pPr>
              <w:rPr>
                <w:sz w:val="28"/>
                <w:szCs w:val="28"/>
              </w:rPr>
            </w:pPr>
            <w:r w:rsidRPr="00D56338">
              <w:rPr>
                <w:sz w:val="28"/>
                <w:szCs w:val="28"/>
              </w:rPr>
              <w:t xml:space="preserve">Заместитель начальника управления по </w:t>
            </w:r>
          </w:p>
          <w:p w:rsidR="007C2AA7" w:rsidRPr="00D56338" w:rsidRDefault="007C2AA7" w:rsidP="0082735F">
            <w:pPr>
              <w:rPr>
                <w:sz w:val="28"/>
                <w:szCs w:val="28"/>
              </w:rPr>
            </w:pPr>
            <w:r w:rsidRPr="00D56338">
              <w:rPr>
                <w:sz w:val="28"/>
                <w:szCs w:val="28"/>
              </w:rPr>
              <w:t xml:space="preserve">развитию территорий и кадровой </w:t>
            </w:r>
          </w:p>
          <w:p w:rsidR="007C2AA7" w:rsidRPr="00D56338" w:rsidRDefault="007C2AA7" w:rsidP="0082735F">
            <w:pPr>
              <w:rPr>
                <w:sz w:val="28"/>
                <w:szCs w:val="28"/>
              </w:rPr>
            </w:pPr>
            <w:r w:rsidRPr="00D56338">
              <w:rPr>
                <w:sz w:val="28"/>
                <w:szCs w:val="28"/>
              </w:rPr>
              <w:t xml:space="preserve">политики администрации округа </w:t>
            </w:r>
          </w:p>
        </w:tc>
        <w:tc>
          <w:tcPr>
            <w:tcW w:w="2516" w:type="dxa"/>
            <w:shd w:val="clear" w:color="auto" w:fill="auto"/>
          </w:tcPr>
          <w:p w:rsidR="007C2AA7" w:rsidRDefault="007C2AA7" w:rsidP="0082735F">
            <w:pPr>
              <w:snapToGrid w:val="0"/>
              <w:rPr>
                <w:sz w:val="28"/>
              </w:rPr>
            </w:pPr>
          </w:p>
          <w:p w:rsidR="007C2AA7" w:rsidRDefault="007C2AA7" w:rsidP="0082735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Н.А. Машкова</w:t>
            </w:r>
          </w:p>
          <w:p w:rsidR="007C2AA7" w:rsidRDefault="007C2AA7" w:rsidP="0082735F"/>
        </w:tc>
      </w:tr>
    </w:tbl>
    <w:p w:rsidR="007C2AA7" w:rsidRDefault="007C2AA7" w:rsidP="007C2AA7"/>
    <w:p w:rsidR="007C2AA7" w:rsidRPr="005E3237" w:rsidRDefault="007C2AA7" w:rsidP="007C2AA7">
      <w:r>
        <w:t>Н.А.Машкова</w:t>
      </w:r>
    </w:p>
    <w:p w:rsidR="007C2AA7" w:rsidRDefault="007C2AA7" w:rsidP="007C2AA7">
      <w:r w:rsidRPr="005E3237">
        <w:t>51880</w:t>
      </w:r>
    </w:p>
    <w:sectPr w:rsidR="007C2AA7" w:rsidSect="007565CE">
      <w:headerReference w:type="default" r:id="rId9"/>
      <w:pgSz w:w="11906" w:h="16838"/>
      <w:pgMar w:top="765" w:right="850" w:bottom="1134" w:left="1701" w:header="708" w:footer="0" w:gutter="0"/>
      <w:cols w:space="720"/>
      <w:formProt w:val="0"/>
      <w:titlePg/>
      <w:docGrid w:linePitch="381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ED" w:rsidRDefault="000725ED" w:rsidP="007565CE">
      <w:r>
        <w:separator/>
      </w:r>
    </w:p>
  </w:endnote>
  <w:endnote w:type="continuationSeparator" w:id="0">
    <w:p w:rsidR="000725ED" w:rsidRDefault="000725ED" w:rsidP="0075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ED" w:rsidRDefault="000725ED">
      <w:pPr>
        <w:rPr>
          <w:sz w:val="12"/>
        </w:rPr>
      </w:pPr>
      <w:r>
        <w:separator/>
      </w:r>
    </w:p>
  </w:footnote>
  <w:footnote w:type="continuationSeparator" w:id="0">
    <w:p w:rsidR="000725ED" w:rsidRDefault="000725E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3939"/>
    </w:sdtPr>
    <w:sdtEndPr/>
    <w:sdtContent>
      <w:p w:rsidR="005D6590" w:rsidRDefault="00C840EE">
        <w:pPr>
          <w:pStyle w:val="1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470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590" w:rsidRDefault="005D659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5CE"/>
    <w:rsid w:val="00042A8B"/>
    <w:rsid w:val="00067C66"/>
    <w:rsid w:val="000725ED"/>
    <w:rsid w:val="001B3CCA"/>
    <w:rsid w:val="00222A76"/>
    <w:rsid w:val="002E6814"/>
    <w:rsid w:val="00416126"/>
    <w:rsid w:val="00444589"/>
    <w:rsid w:val="004F776C"/>
    <w:rsid w:val="005D49B1"/>
    <w:rsid w:val="005D6590"/>
    <w:rsid w:val="00684658"/>
    <w:rsid w:val="007565CE"/>
    <w:rsid w:val="007C2AA7"/>
    <w:rsid w:val="00825293"/>
    <w:rsid w:val="00833252"/>
    <w:rsid w:val="009E11F2"/>
    <w:rsid w:val="009F1C21"/>
    <w:rsid w:val="00A53D3A"/>
    <w:rsid w:val="00B4704C"/>
    <w:rsid w:val="00C840EE"/>
    <w:rsid w:val="00D64EF2"/>
    <w:rsid w:val="00DF6BF6"/>
    <w:rsid w:val="00E52B4E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6995"/>
  <w15:docId w15:val="{D448C458-F592-48E4-B7C0-30A293AA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/>
        <w:szCs w:val="1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qFormat/>
    <w:rsid w:val="00E243C8"/>
    <w:rPr>
      <w:color w:val="0000FF"/>
      <w:u w:val="single"/>
    </w:rPr>
  </w:style>
  <w:style w:type="character" w:customStyle="1" w:styleId="10">
    <w:name w:val="Заголовок 1 Знак"/>
    <w:basedOn w:val="a0"/>
    <w:link w:val="11"/>
    <w:uiPriority w:val="9"/>
    <w:qFormat/>
    <w:rsid w:val="00AB7F08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qFormat/>
    <w:rsid w:val="00140DC7"/>
  </w:style>
  <w:style w:type="character" w:customStyle="1" w:styleId="a3">
    <w:name w:val="Верхний колонтитул Знак"/>
    <w:basedOn w:val="a0"/>
    <w:uiPriority w:val="99"/>
    <w:qFormat/>
    <w:rsid w:val="001C0961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C0961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870224"/>
    <w:rPr>
      <w:vertAlign w:val="superscript"/>
    </w:rPr>
  </w:style>
  <w:style w:type="character" w:customStyle="1" w:styleId="a6">
    <w:name w:val="Привязка сноски"/>
    <w:rsid w:val="007565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64AB2"/>
    <w:rPr>
      <w:vertAlign w:val="superscript"/>
    </w:rPr>
  </w:style>
  <w:style w:type="character" w:customStyle="1" w:styleId="a7">
    <w:name w:val="Символ концевой сноски"/>
    <w:qFormat/>
    <w:rsid w:val="00C94248"/>
  </w:style>
  <w:style w:type="character" w:customStyle="1" w:styleId="a8">
    <w:name w:val="Привязка концевой сноски"/>
    <w:rsid w:val="007565CE"/>
    <w:rPr>
      <w:vertAlign w:val="superscript"/>
    </w:rPr>
  </w:style>
  <w:style w:type="character" w:customStyle="1" w:styleId="EndnoteCharacters">
    <w:name w:val="Endnote Characters"/>
    <w:qFormat/>
    <w:rsid w:val="007565CE"/>
    <w:rPr>
      <w:vertAlign w:val="superscript"/>
    </w:rPr>
  </w:style>
  <w:style w:type="character" w:customStyle="1" w:styleId="a9">
    <w:name w:val="Текст сноски Знак"/>
    <w:basedOn w:val="a0"/>
    <w:uiPriority w:val="99"/>
    <w:semiHidden/>
    <w:qFormat/>
    <w:rsid w:val="00164AB2"/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903765"/>
    <w:rPr>
      <w:rFonts w:ascii="Calibri" w:hAnsi="Calibri"/>
      <w:sz w:val="16"/>
      <w:szCs w:val="16"/>
    </w:rPr>
  </w:style>
  <w:style w:type="paragraph" w:customStyle="1" w:styleId="12">
    <w:name w:val="Заголовок1"/>
    <w:basedOn w:val="a"/>
    <w:next w:val="ac"/>
    <w:qFormat/>
    <w:rsid w:val="007565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rsid w:val="00C94248"/>
    <w:pPr>
      <w:widowControl w:val="0"/>
      <w:spacing w:after="140" w:line="276" w:lineRule="auto"/>
    </w:pPr>
  </w:style>
  <w:style w:type="paragraph" w:styleId="ad">
    <w:name w:val="List"/>
    <w:basedOn w:val="ac"/>
    <w:rsid w:val="00C94248"/>
    <w:rPr>
      <w:rFonts w:cs="Mangal"/>
    </w:rPr>
  </w:style>
  <w:style w:type="paragraph" w:customStyle="1" w:styleId="13">
    <w:name w:val="Название объекта1"/>
    <w:basedOn w:val="a"/>
    <w:qFormat/>
    <w:rsid w:val="007565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11"/>
    <w:qFormat/>
    <w:rsid w:val="00C94248"/>
    <w:pPr>
      <w:suppressLineNumbers/>
    </w:pPr>
    <w:rPr>
      <w:rFonts w:cs="Mangal"/>
    </w:rPr>
  </w:style>
  <w:style w:type="paragraph" w:styleId="af">
    <w:name w:val="caption"/>
    <w:basedOn w:val="a"/>
    <w:qFormat/>
    <w:rsid w:val="007565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11"/>
    <w:next w:val="ac"/>
    <w:qFormat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1">
    <w:name w:val="Обычный1"/>
    <w:link w:val="10"/>
    <w:qFormat/>
    <w:rsid w:val="004F59F9"/>
    <w:pPr>
      <w:tabs>
        <w:tab w:val="left" w:pos="708"/>
      </w:tabs>
      <w:spacing w:line="100" w:lineRule="atLeast"/>
    </w:pPr>
    <w:rPr>
      <w:rFonts w:eastAsia="Times New Roman" w:cs="Times New Roman"/>
      <w:color w:val="00000A"/>
      <w:sz w:val="28"/>
      <w:szCs w:val="24"/>
      <w:lang w:eastAsia="ru-RU"/>
    </w:rPr>
  </w:style>
  <w:style w:type="paragraph" w:customStyle="1" w:styleId="110">
    <w:name w:val="Заголовок 11"/>
    <w:basedOn w:val="11"/>
    <w:uiPriority w:val="9"/>
    <w:qFormat/>
    <w:rsid w:val="00AB7F0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15">
    <w:name w:val="Название объекта1"/>
    <w:basedOn w:val="11"/>
    <w:qFormat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Default">
    <w:name w:val="Default"/>
    <w:qFormat/>
    <w:rsid w:val="004F59F9"/>
    <w:rPr>
      <w:rFonts w:cs="Times New Roman"/>
      <w:sz w:val="28"/>
      <w:szCs w:val="24"/>
    </w:rPr>
  </w:style>
  <w:style w:type="paragraph" w:customStyle="1" w:styleId="ConsPlusNormal">
    <w:name w:val="ConsPlusNormal"/>
    <w:qFormat/>
    <w:rsid w:val="00C1081D"/>
    <w:pPr>
      <w:widowControl w:val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16">
    <w:name w:val="Верхний колонтитул1"/>
    <w:basedOn w:val="11"/>
    <w:uiPriority w:val="99"/>
    <w:unhideWhenUsed/>
    <w:qFormat/>
    <w:rsid w:val="001C0961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1"/>
    <w:uiPriority w:val="99"/>
    <w:semiHidden/>
    <w:unhideWhenUsed/>
    <w:qFormat/>
    <w:rsid w:val="001C0961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1"/>
    <w:qFormat/>
    <w:rsid w:val="00C94248"/>
    <w:pPr>
      <w:suppressLineNumbers/>
      <w:ind w:left="339" w:hanging="339"/>
    </w:pPr>
    <w:rPr>
      <w:sz w:val="20"/>
      <w:szCs w:val="20"/>
    </w:rPr>
  </w:style>
  <w:style w:type="paragraph" w:customStyle="1" w:styleId="2">
    <w:name w:val="Текст сноски2"/>
    <w:basedOn w:val="a"/>
    <w:uiPriority w:val="99"/>
    <w:unhideWhenUsed/>
    <w:rsid w:val="00164AB2"/>
    <w:rPr>
      <w:szCs w:val="20"/>
    </w:rPr>
  </w:style>
  <w:style w:type="paragraph" w:styleId="af0">
    <w:name w:val="List Paragraph"/>
    <w:basedOn w:val="a"/>
    <w:uiPriority w:val="34"/>
    <w:qFormat/>
    <w:rsid w:val="00AD53E2"/>
    <w:pPr>
      <w:ind w:left="720"/>
      <w:contextualSpacing/>
    </w:pPr>
  </w:style>
  <w:style w:type="paragraph" w:customStyle="1" w:styleId="af1">
    <w:name w:val="Колонтитул"/>
    <w:basedOn w:val="a"/>
    <w:qFormat/>
    <w:rsid w:val="007565CE"/>
  </w:style>
  <w:style w:type="paragraph" w:customStyle="1" w:styleId="20">
    <w:name w:val="Верхний колонтитул2"/>
    <w:basedOn w:val="a"/>
    <w:rsid w:val="007565CE"/>
  </w:style>
  <w:style w:type="paragraph" w:customStyle="1" w:styleId="19">
    <w:name w:val="Обычная таблица1"/>
    <w:qFormat/>
    <w:rsid w:val="007565CE"/>
    <w:rPr>
      <w:rFonts w:eastAsia="0" w:cs="Times New Roman"/>
      <w:szCs w:val="20"/>
      <w:lang w:eastAsia="ru-RU"/>
    </w:rPr>
  </w:style>
  <w:style w:type="paragraph" w:customStyle="1" w:styleId="ConsPlusTitle">
    <w:name w:val="ConsPlusTitle"/>
    <w:qFormat/>
    <w:rsid w:val="00870224"/>
    <w:pPr>
      <w:widowControl w:val="0"/>
    </w:pPr>
    <w:rPr>
      <w:rFonts w:asciiTheme="minorHAnsi" w:eastAsia="Times New Roman" w:hAnsiTheme="minorHAnsi" w:cs="Calibri"/>
      <w:b/>
      <w:color w:val="auto"/>
      <w:sz w:val="22"/>
      <w:szCs w:val="20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903765"/>
    <w:rPr>
      <w:rFonts w:ascii="Calibri" w:hAnsi="Calibri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6F6807"/>
    <w:pPr>
      <w:suppressAutoHyphens w:val="0"/>
      <w:spacing w:beforeAutospacing="1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7C1D87"/>
    <w:pPr>
      <w:suppressAutoHyphens w:val="0"/>
      <w:spacing w:beforeAutospacing="1" w:after="142" w:line="276" w:lineRule="auto"/>
      <w:ind w:firstLine="278"/>
      <w:jc w:val="both"/>
    </w:pPr>
    <w:rPr>
      <w:rFonts w:ascii="Arial" w:eastAsia="Times New Roman" w:hAnsi="Arial" w:cs="Arial"/>
      <w:szCs w:val="20"/>
      <w:lang w:eastAsia="ru-RU"/>
    </w:rPr>
  </w:style>
  <w:style w:type="character" w:styleId="af3">
    <w:name w:val="Hyperlink"/>
    <w:rsid w:val="00042A8B"/>
    <w:rPr>
      <w:color w:val="000080"/>
      <w:u w:val="single"/>
    </w:rPr>
  </w:style>
  <w:style w:type="character" w:customStyle="1" w:styleId="s">
    <w:name w:val="s"/>
    <w:basedOn w:val="a0"/>
    <w:rsid w:val="00D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FD0D-C364-49F1-8AF8-347B34F1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dc:description/>
  <cp:lastModifiedBy>org3</cp:lastModifiedBy>
  <cp:revision>281</cp:revision>
  <cp:lastPrinted>2025-09-05T06:46:00Z</cp:lastPrinted>
  <dcterms:created xsi:type="dcterms:W3CDTF">2022-10-06T10:59:00Z</dcterms:created>
  <dcterms:modified xsi:type="dcterms:W3CDTF">2025-09-05T06:55:00Z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