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3C8" w:rsidRDefault="005903C8" w:rsidP="005903C8">
      <w:pPr>
        <w:spacing w:after="0" w:line="240" w:lineRule="auto"/>
        <w:jc w:val="center"/>
        <w:rPr>
          <w:rFonts w:ascii="Times New Roman" w:hAnsi="Times New Roman" w:cs="Times New Roman"/>
          <w:b/>
          <w:sz w:val="24"/>
          <w:szCs w:val="24"/>
        </w:rPr>
      </w:pPr>
      <w:r w:rsidRPr="005903C8">
        <w:rPr>
          <w:rFonts w:ascii="Times New Roman" w:hAnsi="Times New Roman" w:cs="Times New Roman"/>
          <w:b/>
          <w:sz w:val="24"/>
          <w:szCs w:val="24"/>
        </w:rPr>
        <w:t>ВЫБОРЫ 2025</w:t>
      </w:r>
    </w:p>
    <w:p w:rsidR="002351C4" w:rsidRPr="005903C8" w:rsidRDefault="002351C4" w:rsidP="005903C8">
      <w:pPr>
        <w:spacing w:after="0" w:line="240" w:lineRule="auto"/>
        <w:jc w:val="center"/>
        <w:rPr>
          <w:rFonts w:ascii="Times New Roman" w:hAnsi="Times New Roman" w:cs="Times New Roman"/>
          <w:b/>
          <w:sz w:val="24"/>
          <w:szCs w:val="24"/>
        </w:rPr>
      </w:pPr>
    </w:p>
    <w:p w:rsidR="005903C8" w:rsidRPr="005903C8" w:rsidRDefault="005903C8" w:rsidP="005903C8">
      <w:pPr>
        <w:spacing w:after="0" w:line="240" w:lineRule="auto"/>
        <w:rPr>
          <w:rFonts w:ascii="Times New Roman" w:hAnsi="Times New Roman" w:cs="Times New Roman"/>
          <w:sz w:val="24"/>
          <w:szCs w:val="24"/>
        </w:rPr>
      </w:pPr>
      <w:proofErr w:type="gramStart"/>
      <w:r w:rsidRPr="005903C8">
        <w:rPr>
          <w:rFonts w:ascii="Times New Roman" w:hAnsi="Times New Roman" w:cs="Times New Roman"/>
          <w:sz w:val="24"/>
          <w:szCs w:val="24"/>
        </w:rPr>
        <w:t xml:space="preserve">Общество с ограниченной ответственностью «Издательский дом «Тамбов» сообщает о готовности выполнения работ (оказания услуг) по изготовлению печатных агитационных материалов для проведения предвыборной агитации на </w:t>
      </w:r>
      <w:r w:rsidR="00A41C40" w:rsidRPr="00A41C40">
        <w:rPr>
          <w:rFonts w:ascii="Times New Roman" w:hAnsi="Times New Roman" w:cs="Times New Roman"/>
          <w:sz w:val="24"/>
          <w:szCs w:val="24"/>
        </w:rPr>
        <w:t>выборах депутатов Тамбовской городской Думы Тамбовской области восьмого созыва, выборах депутатов Кирсановского городского Совета народных депутатов Тамбовской области седьмого созыва, выборах депутатов Котовского городского Совета народных депутатов Тамбовской области восьмого созыва, выборах депутатов Мичуринского городского Совета</w:t>
      </w:r>
      <w:proofErr w:type="gramEnd"/>
      <w:r w:rsidR="00A41C40" w:rsidRPr="00A41C40">
        <w:rPr>
          <w:rFonts w:ascii="Times New Roman" w:hAnsi="Times New Roman" w:cs="Times New Roman"/>
          <w:sz w:val="24"/>
          <w:szCs w:val="24"/>
        </w:rPr>
        <w:t xml:space="preserve"> депутатов Тамбовской области седьмого созыва, выборах депутатов Моршанского городского Совета народных депутатов Тамбовской области восьмого созыва, выборах депутатов Рассказовского городского Совета народных депутатов Тамбовской области восьмого созыва, выборах депутатов Уваровс</w:t>
      </w:r>
      <w:bookmarkStart w:id="0" w:name="_GoBack"/>
      <w:bookmarkEnd w:id="0"/>
      <w:r w:rsidR="00A41C40" w:rsidRPr="00A41C40">
        <w:rPr>
          <w:rFonts w:ascii="Times New Roman" w:hAnsi="Times New Roman" w:cs="Times New Roman"/>
          <w:sz w:val="24"/>
          <w:szCs w:val="24"/>
        </w:rPr>
        <w:t>кого городского Совета народных депутатов Тамбовской области седьмого созыва</w:t>
      </w:r>
      <w:r w:rsidR="00A41C40">
        <w:rPr>
          <w:rFonts w:ascii="Times New Roman" w:hAnsi="Times New Roman" w:cs="Times New Roman"/>
          <w:sz w:val="24"/>
          <w:szCs w:val="24"/>
        </w:rPr>
        <w:t>,</w:t>
      </w:r>
      <w:r w:rsidR="00A41C40" w:rsidRPr="00A41C40">
        <w:rPr>
          <w:rFonts w:ascii="Times New Roman" w:hAnsi="Times New Roman" w:cs="Times New Roman"/>
          <w:sz w:val="24"/>
          <w:szCs w:val="24"/>
        </w:rPr>
        <w:t xml:space="preserve"> назначенных на 14 сентября 2025 года</w:t>
      </w:r>
      <w:r w:rsidRPr="005903C8">
        <w:rPr>
          <w:rFonts w:ascii="Times New Roman" w:hAnsi="Times New Roman" w:cs="Times New Roman"/>
          <w:sz w:val="24"/>
          <w:szCs w:val="24"/>
        </w:rPr>
        <w:t>.</w:t>
      </w:r>
    </w:p>
    <w:p w:rsidR="008275C6" w:rsidRDefault="005903C8" w:rsidP="005903C8">
      <w:pPr>
        <w:spacing w:after="0" w:line="240" w:lineRule="auto"/>
        <w:rPr>
          <w:rFonts w:ascii="Times New Roman" w:hAnsi="Times New Roman" w:cs="Times New Roman"/>
          <w:sz w:val="24"/>
          <w:szCs w:val="24"/>
        </w:rPr>
      </w:pPr>
      <w:r w:rsidRPr="005903C8">
        <w:rPr>
          <w:rFonts w:ascii="Times New Roman" w:hAnsi="Times New Roman" w:cs="Times New Roman"/>
          <w:sz w:val="24"/>
          <w:szCs w:val="24"/>
        </w:rPr>
        <w:t>Сведения о размере и других условиях оплаты работ (услуг) по изготовлению предвыборных печатных агитационных материалов:</w:t>
      </w:r>
    </w:p>
    <w:p w:rsidR="005903C8" w:rsidRDefault="005903C8" w:rsidP="005903C8">
      <w:pPr>
        <w:spacing w:after="0" w:line="240" w:lineRule="auto"/>
        <w:rPr>
          <w:rFonts w:ascii="Times New Roman" w:hAnsi="Times New Roman" w:cs="Times New Roman"/>
          <w:sz w:val="24"/>
          <w:szCs w:val="24"/>
        </w:rPr>
      </w:pPr>
    </w:p>
    <w:tbl>
      <w:tblPr>
        <w:tblW w:w="15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884"/>
        <w:gridCol w:w="895"/>
        <w:gridCol w:w="1210"/>
        <w:gridCol w:w="884"/>
        <w:gridCol w:w="884"/>
        <w:gridCol w:w="885"/>
        <w:gridCol w:w="1081"/>
        <w:gridCol w:w="1081"/>
        <w:gridCol w:w="1081"/>
        <w:gridCol w:w="1084"/>
        <w:gridCol w:w="1081"/>
        <w:gridCol w:w="1081"/>
        <w:gridCol w:w="1128"/>
        <w:gridCol w:w="1127"/>
      </w:tblGrid>
      <w:tr w:rsidR="005903C8" w:rsidRPr="005903C8" w:rsidTr="00144F78">
        <w:trPr>
          <w:trHeight w:val="345"/>
          <w:jc w:val="center"/>
        </w:trPr>
        <w:tc>
          <w:tcPr>
            <w:tcW w:w="1465" w:type="dxa"/>
            <w:vMerge w:val="restart"/>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Наименование</w:t>
            </w:r>
          </w:p>
        </w:tc>
        <w:tc>
          <w:tcPr>
            <w:tcW w:w="884" w:type="dxa"/>
            <w:vMerge w:val="restart"/>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Формат</w:t>
            </w:r>
          </w:p>
        </w:tc>
        <w:tc>
          <w:tcPr>
            <w:tcW w:w="895" w:type="dxa"/>
            <w:vMerge w:val="restart"/>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proofErr w:type="spellStart"/>
            <w:r w:rsidRPr="005903C8">
              <w:rPr>
                <w:rFonts w:ascii="Times New Roman" w:eastAsia="Times New Roman" w:hAnsi="Times New Roman" w:cs="Times New Roman"/>
                <w:sz w:val="20"/>
                <w:szCs w:val="20"/>
                <w:lang w:eastAsia="ru-RU"/>
              </w:rPr>
              <w:t>Красоч</w:t>
            </w:r>
            <w:proofErr w:type="spellEnd"/>
            <w:r w:rsidRPr="005903C8">
              <w:rPr>
                <w:rFonts w:ascii="Times New Roman" w:eastAsia="Times New Roman" w:hAnsi="Times New Roman" w:cs="Times New Roman"/>
                <w:sz w:val="20"/>
                <w:szCs w:val="20"/>
                <w:lang w:eastAsia="ru-RU"/>
              </w:rPr>
              <w:t>-</w:t>
            </w:r>
          </w:p>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proofErr w:type="spellStart"/>
            <w:r w:rsidRPr="005903C8">
              <w:rPr>
                <w:rFonts w:ascii="Times New Roman" w:eastAsia="Times New Roman" w:hAnsi="Times New Roman" w:cs="Times New Roman"/>
                <w:sz w:val="20"/>
                <w:szCs w:val="20"/>
                <w:lang w:eastAsia="ru-RU"/>
              </w:rPr>
              <w:t>ность</w:t>
            </w:r>
            <w:proofErr w:type="spellEnd"/>
          </w:p>
        </w:tc>
        <w:tc>
          <w:tcPr>
            <w:tcW w:w="1210" w:type="dxa"/>
            <w:vMerge w:val="restart"/>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Бумага</w:t>
            </w:r>
          </w:p>
        </w:tc>
        <w:tc>
          <w:tcPr>
            <w:tcW w:w="11397" w:type="dxa"/>
            <w:gridSpan w:val="11"/>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Тираж (экз.), цена за 1 экз. (руб. без НДС)</w:t>
            </w:r>
          </w:p>
        </w:tc>
      </w:tr>
      <w:tr w:rsidR="005903C8" w:rsidRPr="005903C8" w:rsidTr="00144F78">
        <w:trPr>
          <w:trHeight w:val="1072"/>
          <w:jc w:val="center"/>
        </w:trPr>
        <w:tc>
          <w:tcPr>
            <w:tcW w:w="1465" w:type="dxa"/>
            <w:vMerge/>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p>
        </w:tc>
        <w:tc>
          <w:tcPr>
            <w:tcW w:w="884" w:type="dxa"/>
            <w:vMerge/>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p>
        </w:tc>
        <w:tc>
          <w:tcPr>
            <w:tcW w:w="895" w:type="dxa"/>
            <w:vMerge/>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p>
        </w:tc>
        <w:tc>
          <w:tcPr>
            <w:tcW w:w="1210" w:type="dxa"/>
            <w:vMerge/>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от 300 до 1000</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от 1001 до 3000</w:t>
            </w:r>
          </w:p>
        </w:tc>
        <w:tc>
          <w:tcPr>
            <w:tcW w:w="885"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от 3001 до 5000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от 5001 до 10000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от 10001 до 20000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от 20001 до 30000</w:t>
            </w:r>
          </w:p>
        </w:tc>
        <w:tc>
          <w:tcPr>
            <w:tcW w:w="10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от 30001 до 40000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от 40001 до 50000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от 50001 до 80000</w:t>
            </w:r>
          </w:p>
        </w:tc>
        <w:tc>
          <w:tcPr>
            <w:tcW w:w="1128"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от 80001 до 100000</w:t>
            </w:r>
          </w:p>
        </w:tc>
        <w:tc>
          <w:tcPr>
            <w:tcW w:w="1127"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от 100001 и более</w:t>
            </w:r>
          </w:p>
        </w:tc>
      </w:tr>
      <w:tr w:rsidR="005903C8" w:rsidRPr="005903C8" w:rsidTr="00144F78">
        <w:trPr>
          <w:trHeight w:val="345"/>
          <w:jc w:val="center"/>
        </w:trPr>
        <w:tc>
          <w:tcPr>
            <w:tcW w:w="1465" w:type="dxa"/>
            <w:vMerge w:val="restart"/>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Листовка</w:t>
            </w:r>
          </w:p>
        </w:tc>
        <w:tc>
          <w:tcPr>
            <w:tcW w:w="884" w:type="dxa"/>
            <w:vMerge w:val="restart"/>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А</w:t>
            </w:r>
            <w:proofErr w:type="gramStart"/>
            <w:r w:rsidRPr="005903C8">
              <w:rPr>
                <w:rFonts w:ascii="Times New Roman" w:eastAsia="Times New Roman" w:hAnsi="Times New Roman" w:cs="Times New Roman"/>
                <w:sz w:val="20"/>
                <w:szCs w:val="20"/>
                <w:lang w:eastAsia="ru-RU"/>
              </w:rPr>
              <w:t>4</w:t>
            </w:r>
            <w:proofErr w:type="gramEnd"/>
          </w:p>
        </w:tc>
        <w:tc>
          <w:tcPr>
            <w:tcW w:w="895" w:type="dxa"/>
            <w:vMerge w:val="restart"/>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4+0</w:t>
            </w:r>
          </w:p>
        </w:tc>
        <w:tc>
          <w:tcPr>
            <w:tcW w:w="1210"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мелованная 105-115 гр.</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10,19</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6,26</w:t>
            </w:r>
          </w:p>
        </w:tc>
        <w:tc>
          <w:tcPr>
            <w:tcW w:w="885"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3,95</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3,49</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3,05</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2,85</w:t>
            </w:r>
          </w:p>
        </w:tc>
        <w:tc>
          <w:tcPr>
            <w:tcW w:w="10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2,80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2,76</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2,74</w:t>
            </w:r>
          </w:p>
        </w:tc>
        <w:tc>
          <w:tcPr>
            <w:tcW w:w="1128"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2,71</w:t>
            </w:r>
          </w:p>
        </w:tc>
        <w:tc>
          <w:tcPr>
            <w:tcW w:w="1127"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2,70</w:t>
            </w:r>
          </w:p>
        </w:tc>
      </w:tr>
      <w:tr w:rsidR="005903C8" w:rsidRPr="005903C8" w:rsidTr="00144F78">
        <w:trPr>
          <w:trHeight w:val="345"/>
          <w:jc w:val="center"/>
        </w:trPr>
        <w:tc>
          <w:tcPr>
            <w:tcW w:w="1465" w:type="dxa"/>
            <w:vMerge/>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p>
        </w:tc>
        <w:tc>
          <w:tcPr>
            <w:tcW w:w="884" w:type="dxa"/>
            <w:vMerge/>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p>
        </w:tc>
        <w:tc>
          <w:tcPr>
            <w:tcW w:w="895" w:type="dxa"/>
            <w:vMerge/>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p>
        </w:tc>
        <w:tc>
          <w:tcPr>
            <w:tcW w:w="1210"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офсетная</w:t>
            </w:r>
          </w:p>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80 гр.</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8,42</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5,13</w:t>
            </w:r>
          </w:p>
        </w:tc>
        <w:tc>
          <w:tcPr>
            <w:tcW w:w="885"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3,08</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2,99</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2,75</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2,57</w:t>
            </w:r>
          </w:p>
        </w:tc>
        <w:tc>
          <w:tcPr>
            <w:tcW w:w="10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2,52</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2,48</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2,47</w:t>
            </w:r>
          </w:p>
        </w:tc>
        <w:tc>
          <w:tcPr>
            <w:tcW w:w="1128"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2,44</w:t>
            </w:r>
          </w:p>
        </w:tc>
        <w:tc>
          <w:tcPr>
            <w:tcW w:w="1127"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2,43</w:t>
            </w:r>
          </w:p>
        </w:tc>
      </w:tr>
      <w:tr w:rsidR="005903C8" w:rsidRPr="005903C8" w:rsidTr="00144F78">
        <w:trPr>
          <w:trHeight w:val="345"/>
          <w:jc w:val="center"/>
        </w:trPr>
        <w:tc>
          <w:tcPr>
            <w:tcW w:w="1465" w:type="dxa"/>
            <w:vMerge w:val="restart"/>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p>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Листовка</w:t>
            </w:r>
          </w:p>
        </w:tc>
        <w:tc>
          <w:tcPr>
            <w:tcW w:w="884" w:type="dxa"/>
            <w:vMerge w:val="restart"/>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А</w:t>
            </w:r>
            <w:proofErr w:type="gramStart"/>
            <w:r w:rsidRPr="005903C8">
              <w:rPr>
                <w:rFonts w:ascii="Times New Roman" w:eastAsia="Times New Roman" w:hAnsi="Times New Roman" w:cs="Times New Roman"/>
                <w:sz w:val="20"/>
                <w:szCs w:val="20"/>
                <w:lang w:eastAsia="ru-RU"/>
              </w:rPr>
              <w:t>4</w:t>
            </w:r>
            <w:proofErr w:type="gramEnd"/>
          </w:p>
        </w:tc>
        <w:tc>
          <w:tcPr>
            <w:tcW w:w="895" w:type="dxa"/>
            <w:vMerge w:val="restart"/>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4+4</w:t>
            </w:r>
          </w:p>
        </w:tc>
        <w:tc>
          <w:tcPr>
            <w:tcW w:w="1210"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мелованная 105-115 гр.</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17,09</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9,26</w:t>
            </w:r>
          </w:p>
        </w:tc>
        <w:tc>
          <w:tcPr>
            <w:tcW w:w="885"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5,00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4,14</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3,50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3,18</w:t>
            </w:r>
          </w:p>
        </w:tc>
        <w:tc>
          <w:tcPr>
            <w:tcW w:w="10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3,08</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3,02</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2,99</w:t>
            </w:r>
          </w:p>
        </w:tc>
        <w:tc>
          <w:tcPr>
            <w:tcW w:w="1128"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2,94</w:t>
            </w:r>
          </w:p>
        </w:tc>
        <w:tc>
          <w:tcPr>
            <w:tcW w:w="1127"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2,93</w:t>
            </w:r>
          </w:p>
        </w:tc>
      </w:tr>
      <w:tr w:rsidR="005903C8" w:rsidRPr="005903C8" w:rsidTr="00144F78">
        <w:trPr>
          <w:trHeight w:val="345"/>
          <w:jc w:val="center"/>
        </w:trPr>
        <w:tc>
          <w:tcPr>
            <w:tcW w:w="1465" w:type="dxa"/>
            <w:vMerge/>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p>
        </w:tc>
        <w:tc>
          <w:tcPr>
            <w:tcW w:w="884" w:type="dxa"/>
            <w:vMerge/>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p>
        </w:tc>
        <w:tc>
          <w:tcPr>
            <w:tcW w:w="895" w:type="dxa"/>
            <w:vMerge/>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p>
        </w:tc>
        <w:tc>
          <w:tcPr>
            <w:tcW w:w="1210"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мелованная 130 гр.</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17,44</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11,56</w:t>
            </w:r>
          </w:p>
        </w:tc>
        <w:tc>
          <w:tcPr>
            <w:tcW w:w="885"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6,35</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5,30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4,50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4,30</w:t>
            </w:r>
          </w:p>
        </w:tc>
        <w:tc>
          <w:tcPr>
            <w:tcW w:w="10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3,95</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3,90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3,80</w:t>
            </w:r>
          </w:p>
        </w:tc>
        <w:tc>
          <w:tcPr>
            <w:tcW w:w="1128"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3,69</w:t>
            </w:r>
          </w:p>
        </w:tc>
        <w:tc>
          <w:tcPr>
            <w:tcW w:w="1127"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3,68</w:t>
            </w:r>
          </w:p>
        </w:tc>
      </w:tr>
      <w:tr w:rsidR="005903C8" w:rsidRPr="005903C8" w:rsidTr="00144F78">
        <w:trPr>
          <w:trHeight w:val="345"/>
          <w:jc w:val="center"/>
        </w:trPr>
        <w:tc>
          <w:tcPr>
            <w:tcW w:w="1465" w:type="dxa"/>
            <w:vMerge/>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p>
        </w:tc>
        <w:tc>
          <w:tcPr>
            <w:tcW w:w="884" w:type="dxa"/>
            <w:vMerge/>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p>
        </w:tc>
        <w:tc>
          <w:tcPr>
            <w:tcW w:w="895" w:type="dxa"/>
            <w:vMerge/>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p>
        </w:tc>
        <w:tc>
          <w:tcPr>
            <w:tcW w:w="1210"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офсетная</w:t>
            </w:r>
          </w:p>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80 гр.</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15,30</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5,20</w:t>
            </w:r>
          </w:p>
        </w:tc>
        <w:tc>
          <w:tcPr>
            <w:tcW w:w="885"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4,50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4,00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3,80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3,50</w:t>
            </w:r>
          </w:p>
        </w:tc>
        <w:tc>
          <w:tcPr>
            <w:tcW w:w="10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3,30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3,20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3,10</w:t>
            </w:r>
          </w:p>
        </w:tc>
        <w:tc>
          <w:tcPr>
            <w:tcW w:w="1128"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3,05</w:t>
            </w:r>
          </w:p>
        </w:tc>
        <w:tc>
          <w:tcPr>
            <w:tcW w:w="1127"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3,00</w:t>
            </w:r>
          </w:p>
        </w:tc>
      </w:tr>
      <w:tr w:rsidR="005903C8" w:rsidRPr="005903C8" w:rsidTr="00144F78">
        <w:trPr>
          <w:trHeight w:val="345"/>
          <w:jc w:val="center"/>
        </w:trPr>
        <w:tc>
          <w:tcPr>
            <w:tcW w:w="1465"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Листовка</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А5</w:t>
            </w:r>
          </w:p>
        </w:tc>
        <w:tc>
          <w:tcPr>
            <w:tcW w:w="895"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4+4</w:t>
            </w:r>
          </w:p>
        </w:tc>
        <w:tc>
          <w:tcPr>
            <w:tcW w:w="1210"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мелованная 105-115 гр.</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9,39</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8,04</w:t>
            </w:r>
          </w:p>
        </w:tc>
        <w:tc>
          <w:tcPr>
            <w:tcW w:w="885"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3,25</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2,80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2,48</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2,00</w:t>
            </w:r>
          </w:p>
        </w:tc>
        <w:tc>
          <w:tcPr>
            <w:tcW w:w="10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1,99</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1,93</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1,89</w:t>
            </w:r>
          </w:p>
        </w:tc>
        <w:tc>
          <w:tcPr>
            <w:tcW w:w="1128"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1,83</w:t>
            </w:r>
          </w:p>
        </w:tc>
        <w:tc>
          <w:tcPr>
            <w:tcW w:w="1127"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1,82</w:t>
            </w:r>
          </w:p>
        </w:tc>
      </w:tr>
      <w:tr w:rsidR="005903C8" w:rsidRPr="005903C8" w:rsidTr="00144F78">
        <w:trPr>
          <w:trHeight w:val="357"/>
          <w:jc w:val="center"/>
        </w:trPr>
        <w:tc>
          <w:tcPr>
            <w:tcW w:w="1465" w:type="dxa"/>
            <w:vMerge w:val="restart"/>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Буклет</w:t>
            </w:r>
          </w:p>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 или 2 фальца)</w:t>
            </w:r>
          </w:p>
        </w:tc>
        <w:tc>
          <w:tcPr>
            <w:tcW w:w="884" w:type="dxa"/>
            <w:vMerge w:val="restart"/>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А</w:t>
            </w:r>
            <w:proofErr w:type="gramStart"/>
            <w:r w:rsidRPr="005903C8">
              <w:rPr>
                <w:rFonts w:ascii="Times New Roman" w:eastAsia="Times New Roman" w:hAnsi="Times New Roman" w:cs="Times New Roman"/>
                <w:sz w:val="20"/>
                <w:szCs w:val="20"/>
                <w:lang w:eastAsia="ru-RU"/>
              </w:rPr>
              <w:t>4</w:t>
            </w:r>
            <w:proofErr w:type="gramEnd"/>
          </w:p>
        </w:tc>
        <w:tc>
          <w:tcPr>
            <w:tcW w:w="895" w:type="dxa"/>
            <w:vMerge w:val="restart"/>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4+4</w:t>
            </w:r>
          </w:p>
        </w:tc>
        <w:tc>
          <w:tcPr>
            <w:tcW w:w="1210"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мелованная 105-115 гр.</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17,69</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9,86</w:t>
            </w:r>
          </w:p>
        </w:tc>
        <w:tc>
          <w:tcPr>
            <w:tcW w:w="885"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5,30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4,34</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4,10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3,78</w:t>
            </w:r>
          </w:p>
        </w:tc>
        <w:tc>
          <w:tcPr>
            <w:tcW w:w="10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3,50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3,22</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3,17</w:t>
            </w:r>
          </w:p>
        </w:tc>
        <w:tc>
          <w:tcPr>
            <w:tcW w:w="1128"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3,10</w:t>
            </w:r>
          </w:p>
        </w:tc>
        <w:tc>
          <w:tcPr>
            <w:tcW w:w="1127"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3,08</w:t>
            </w:r>
          </w:p>
        </w:tc>
      </w:tr>
      <w:tr w:rsidR="005903C8" w:rsidRPr="005903C8" w:rsidTr="00144F78">
        <w:trPr>
          <w:trHeight w:val="357"/>
          <w:jc w:val="center"/>
        </w:trPr>
        <w:tc>
          <w:tcPr>
            <w:tcW w:w="1465" w:type="dxa"/>
            <w:vMerge/>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p>
        </w:tc>
        <w:tc>
          <w:tcPr>
            <w:tcW w:w="884" w:type="dxa"/>
            <w:vMerge/>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p>
        </w:tc>
        <w:tc>
          <w:tcPr>
            <w:tcW w:w="895" w:type="dxa"/>
            <w:vMerge/>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p>
        </w:tc>
        <w:tc>
          <w:tcPr>
            <w:tcW w:w="1210"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офсетная</w:t>
            </w:r>
          </w:p>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80 гр.</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16,49</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8,37</w:t>
            </w:r>
          </w:p>
        </w:tc>
        <w:tc>
          <w:tcPr>
            <w:tcW w:w="885"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4,30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3,96</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3,69</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3,40</w:t>
            </w:r>
          </w:p>
        </w:tc>
        <w:tc>
          <w:tcPr>
            <w:tcW w:w="10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3,15</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2,90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2,85</w:t>
            </w:r>
          </w:p>
        </w:tc>
        <w:tc>
          <w:tcPr>
            <w:tcW w:w="1128"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2,79</w:t>
            </w:r>
          </w:p>
        </w:tc>
        <w:tc>
          <w:tcPr>
            <w:tcW w:w="1127"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2,77</w:t>
            </w:r>
          </w:p>
        </w:tc>
      </w:tr>
      <w:tr w:rsidR="005903C8" w:rsidRPr="005903C8" w:rsidTr="00144F78">
        <w:trPr>
          <w:trHeight w:val="345"/>
          <w:jc w:val="center"/>
        </w:trPr>
        <w:tc>
          <w:tcPr>
            <w:tcW w:w="1465"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Плакат</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А3</w:t>
            </w:r>
          </w:p>
        </w:tc>
        <w:tc>
          <w:tcPr>
            <w:tcW w:w="895"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4+0</w:t>
            </w:r>
          </w:p>
        </w:tc>
        <w:tc>
          <w:tcPr>
            <w:tcW w:w="1210"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мелованная 105-115 гр.</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18,52</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8,91</w:t>
            </w:r>
          </w:p>
        </w:tc>
        <w:tc>
          <w:tcPr>
            <w:tcW w:w="885"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6,59</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5,90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5,75</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5,73</w:t>
            </w:r>
          </w:p>
        </w:tc>
        <w:tc>
          <w:tcPr>
            <w:tcW w:w="10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5,68</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5,65</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5,63</w:t>
            </w:r>
          </w:p>
        </w:tc>
        <w:tc>
          <w:tcPr>
            <w:tcW w:w="1128"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5,61</w:t>
            </w:r>
          </w:p>
        </w:tc>
        <w:tc>
          <w:tcPr>
            <w:tcW w:w="1127"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5,60</w:t>
            </w:r>
          </w:p>
        </w:tc>
      </w:tr>
      <w:tr w:rsidR="005903C8" w:rsidRPr="005903C8" w:rsidTr="00144F78">
        <w:trPr>
          <w:trHeight w:val="345"/>
          <w:jc w:val="center"/>
        </w:trPr>
        <w:tc>
          <w:tcPr>
            <w:tcW w:w="1465"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Плакат</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А3</w:t>
            </w:r>
          </w:p>
        </w:tc>
        <w:tc>
          <w:tcPr>
            <w:tcW w:w="895"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4+0</w:t>
            </w:r>
          </w:p>
        </w:tc>
        <w:tc>
          <w:tcPr>
            <w:tcW w:w="1210"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мелованная 130 гр.</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18,57</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10,16</w:t>
            </w:r>
          </w:p>
        </w:tc>
        <w:tc>
          <w:tcPr>
            <w:tcW w:w="885"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7,68</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7,18</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6,55</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6,37</w:t>
            </w:r>
          </w:p>
        </w:tc>
        <w:tc>
          <w:tcPr>
            <w:tcW w:w="10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6,31</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6,28</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6,26</w:t>
            </w:r>
          </w:p>
        </w:tc>
        <w:tc>
          <w:tcPr>
            <w:tcW w:w="1128"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6,23</w:t>
            </w:r>
          </w:p>
        </w:tc>
        <w:tc>
          <w:tcPr>
            <w:tcW w:w="1127"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6,22</w:t>
            </w:r>
          </w:p>
        </w:tc>
      </w:tr>
      <w:tr w:rsidR="005903C8" w:rsidRPr="005903C8" w:rsidTr="00144F78">
        <w:trPr>
          <w:trHeight w:val="345"/>
          <w:jc w:val="center"/>
        </w:trPr>
        <w:tc>
          <w:tcPr>
            <w:tcW w:w="1465" w:type="dxa"/>
            <w:vMerge w:val="restart"/>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Газета</w:t>
            </w:r>
          </w:p>
        </w:tc>
        <w:tc>
          <w:tcPr>
            <w:tcW w:w="884" w:type="dxa"/>
            <w:vMerge w:val="restart"/>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4 полосы А3</w:t>
            </w:r>
          </w:p>
        </w:tc>
        <w:tc>
          <w:tcPr>
            <w:tcW w:w="895" w:type="dxa"/>
            <w:vMerge w:val="restart"/>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4+4</w:t>
            </w:r>
          </w:p>
        </w:tc>
        <w:tc>
          <w:tcPr>
            <w:tcW w:w="1210"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офсетная</w:t>
            </w:r>
          </w:p>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65 гр.</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25,51</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10,00</w:t>
            </w:r>
          </w:p>
        </w:tc>
        <w:tc>
          <w:tcPr>
            <w:tcW w:w="885"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10,08</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8,60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8,30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8,23</w:t>
            </w:r>
          </w:p>
        </w:tc>
        <w:tc>
          <w:tcPr>
            <w:tcW w:w="10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8,03</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7,99</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7,80</w:t>
            </w:r>
          </w:p>
        </w:tc>
        <w:tc>
          <w:tcPr>
            <w:tcW w:w="1128"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7,76</w:t>
            </w:r>
          </w:p>
        </w:tc>
        <w:tc>
          <w:tcPr>
            <w:tcW w:w="1127"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7,75</w:t>
            </w:r>
          </w:p>
        </w:tc>
      </w:tr>
      <w:tr w:rsidR="005903C8" w:rsidRPr="005903C8" w:rsidTr="00144F78">
        <w:trPr>
          <w:trHeight w:val="345"/>
          <w:jc w:val="center"/>
        </w:trPr>
        <w:tc>
          <w:tcPr>
            <w:tcW w:w="1465" w:type="dxa"/>
            <w:vMerge/>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p>
        </w:tc>
        <w:tc>
          <w:tcPr>
            <w:tcW w:w="884" w:type="dxa"/>
            <w:vMerge/>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p>
        </w:tc>
        <w:tc>
          <w:tcPr>
            <w:tcW w:w="895" w:type="dxa"/>
            <w:vMerge/>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p>
        </w:tc>
        <w:tc>
          <w:tcPr>
            <w:tcW w:w="1210"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мелованная 105-115 гр.</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32,78</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17,84</w:t>
            </w:r>
          </w:p>
        </w:tc>
        <w:tc>
          <w:tcPr>
            <w:tcW w:w="885"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15,10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14,13</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13,04</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12,69</w:t>
            </w:r>
          </w:p>
        </w:tc>
        <w:tc>
          <w:tcPr>
            <w:tcW w:w="10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12,58</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12,41</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12,38</w:t>
            </w:r>
          </w:p>
        </w:tc>
        <w:tc>
          <w:tcPr>
            <w:tcW w:w="1128"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12,27</w:t>
            </w:r>
          </w:p>
        </w:tc>
        <w:tc>
          <w:tcPr>
            <w:tcW w:w="1127"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12,26</w:t>
            </w:r>
          </w:p>
        </w:tc>
      </w:tr>
      <w:tr w:rsidR="005903C8" w:rsidRPr="005903C8" w:rsidTr="00144F78">
        <w:trPr>
          <w:trHeight w:val="345"/>
          <w:jc w:val="center"/>
        </w:trPr>
        <w:tc>
          <w:tcPr>
            <w:tcW w:w="1465" w:type="dxa"/>
            <w:vMerge w:val="restart"/>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Буклет</w:t>
            </w:r>
          </w:p>
        </w:tc>
        <w:tc>
          <w:tcPr>
            <w:tcW w:w="884" w:type="dxa"/>
            <w:vMerge w:val="restart"/>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8 полос А</w:t>
            </w:r>
            <w:proofErr w:type="gramStart"/>
            <w:r w:rsidRPr="005903C8">
              <w:rPr>
                <w:rFonts w:ascii="Times New Roman" w:eastAsia="Times New Roman" w:hAnsi="Times New Roman" w:cs="Times New Roman"/>
                <w:sz w:val="20"/>
                <w:szCs w:val="20"/>
                <w:lang w:eastAsia="ru-RU"/>
              </w:rPr>
              <w:t>4</w:t>
            </w:r>
            <w:proofErr w:type="gramEnd"/>
          </w:p>
        </w:tc>
        <w:tc>
          <w:tcPr>
            <w:tcW w:w="895" w:type="dxa"/>
            <w:vMerge w:val="restart"/>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4+4</w:t>
            </w:r>
          </w:p>
        </w:tc>
        <w:tc>
          <w:tcPr>
            <w:tcW w:w="1210"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мелованная 105-115 гр.</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35,78</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20,84</w:t>
            </w:r>
          </w:p>
        </w:tc>
        <w:tc>
          <w:tcPr>
            <w:tcW w:w="885"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18,10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17,13</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16,04</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15,69</w:t>
            </w:r>
          </w:p>
        </w:tc>
        <w:tc>
          <w:tcPr>
            <w:tcW w:w="10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15,58</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14,41</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14,38</w:t>
            </w:r>
          </w:p>
        </w:tc>
        <w:tc>
          <w:tcPr>
            <w:tcW w:w="1128"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13,27</w:t>
            </w:r>
          </w:p>
        </w:tc>
        <w:tc>
          <w:tcPr>
            <w:tcW w:w="1127"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13,26</w:t>
            </w:r>
          </w:p>
        </w:tc>
      </w:tr>
      <w:tr w:rsidR="005903C8" w:rsidRPr="005903C8" w:rsidTr="00144F78">
        <w:trPr>
          <w:trHeight w:val="345"/>
          <w:jc w:val="center"/>
        </w:trPr>
        <w:tc>
          <w:tcPr>
            <w:tcW w:w="1465" w:type="dxa"/>
            <w:vMerge/>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p>
        </w:tc>
        <w:tc>
          <w:tcPr>
            <w:tcW w:w="884" w:type="dxa"/>
            <w:vMerge/>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p>
        </w:tc>
        <w:tc>
          <w:tcPr>
            <w:tcW w:w="895" w:type="dxa"/>
            <w:vMerge/>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p>
        </w:tc>
        <w:tc>
          <w:tcPr>
            <w:tcW w:w="1210"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мелованная 130 гр.</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39,36</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22,92</w:t>
            </w:r>
          </w:p>
        </w:tc>
        <w:tc>
          <w:tcPr>
            <w:tcW w:w="885"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22,90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val="en-US" w:eastAsia="ru-RU"/>
              </w:rPr>
            </w:pPr>
            <w:r w:rsidRPr="005903C8">
              <w:rPr>
                <w:rFonts w:ascii="Times New Roman" w:eastAsia="Times New Roman" w:hAnsi="Times New Roman" w:cs="Times New Roman"/>
                <w:sz w:val="20"/>
                <w:szCs w:val="20"/>
                <w:lang w:eastAsia="ru-RU"/>
              </w:rPr>
              <w:t>21,67</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17,58</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17,16</w:t>
            </w:r>
          </w:p>
        </w:tc>
        <w:tc>
          <w:tcPr>
            <w:tcW w:w="10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17,00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16,80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16,00</w:t>
            </w:r>
          </w:p>
        </w:tc>
        <w:tc>
          <w:tcPr>
            <w:tcW w:w="1128"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15,80</w:t>
            </w:r>
          </w:p>
        </w:tc>
        <w:tc>
          <w:tcPr>
            <w:tcW w:w="1127"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15,60</w:t>
            </w:r>
          </w:p>
        </w:tc>
      </w:tr>
      <w:tr w:rsidR="005903C8" w:rsidRPr="005903C8" w:rsidTr="00144F78">
        <w:trPr>
          <w:trHeight w:val="345"/>
          <w:jc w:val="center"/>
        </w:trPr>
        <w:tc>
          <w:tcPr>
            <w:tcW w:w="1465"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Календарь карманный</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70 х 100 мм</w:t>
            </w:r>
          </w:p>
        </w:tc>
        <w:tc>
          <w:tcPr>
            <w:tcW w:w="895"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4+4</w:t>
            </w:r>
          </w:p>
        </w:tc>
        <w:tc>
          <w:tcPr>
            <w:tcW w:w="1210"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мелованная 270-300 гр.</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6,60</w:t>
            </w:r>
          </w:p>
        </w:tc>
        <w:tc>
          <w:tcPr>
            <w:tcW w:w="8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6,15</w:t>
            </w:r>
          </w:p>
        </w:tc>
        <w:tc>
          <w:tcPr>
            <w:tcW w:w="885"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5,35</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3,80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2,00</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1,98</w:t>
            </w:r>
          </w:p>
        </w:tc>
        <w:tc>
          <w:tcPr>
            <w:tcW w:w="1084"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1,96</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1,94</w:t>
            </w:r>
          </w:p>
        </w:tc>
        <w:tc>
          <w:tcPr>
            <w:tcW w:w="1081"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1,93</w:t>
            </w:r>
          </w:p>
        </w:tc>
        <w:tc>
          <w:tcPr>
            <w:tcW w:w="1128"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1,92</w:t>
            </w:r>
          </w:p>
        </w:tc>
        <w:tc>
          <w:tcPr>
            <w:tcW w:w="1127" w:type="dxa"/>
            <w:shd w:val="clear" w:color="auto" w:fill="auto"/>
            <w:vAlign w:val="center"/>
          </w:tcPr>
          <w:p w:rsidR="005903C8" w:rsidRPr="005903C8" w:rsidRDefault="005903C8" w:rsidP="005903C8">
            <w:pPr>
              <w:spacing w:after="0" w:line="240" w:lineRule="auto"/>
              <w:jc w:val="center"/>
              <w:rPr>
                <w:rFonts w:ascii="Times New Roman" w:eastAsia="Times New Roman" w:hAnsi="Times New Roman" w:cs="Times New Roman"/>
                <w:sz w:val="20"/>
                <w:szCs w:val="20"/>
                <w:lang w:eastAsia="ru-RU"/>
              </w:rPr>
            </w:pPr>
            <w:r w:rsidRPr="005903C8">
              <w:rPr>
                <w:rFonts w:ascii="Times New Roman" w:eastAsia="Times New Roman" w:hAnsi="Times New Roman" w:cs="Times New Roman"/>
                <w:sz w:val="20"/>
                <w:szCs w:val="20"/>
                <w:lang w:eastAsia="ru-RU"/>
              </w:rPr>
              <w:t>1,90</w:t>
            </w:r>
          </w:p>
        </w:tc>
      </w:tr>
    </w:tbl>
    <w:p w:rsidR="005903C8" w:rsidRPr="005903C8" w:rsidRDefault="005903C8" w:rsidP="005903C8">
      <w:pPr>
        <w:spacing w:after="0" w:line="240" w:lineRule="auto"/>
        <w:rPr>
          <w:rFonts w:ascii="Times New Roman" w:hAnsi="Times New Roman" w:cs="Times New Roman"/>
          <w:sz w:val="24"/>
          <w:szCs w:val="24"/>
        </w:rPr>
      </w:pPr>
    </w:p>
    <w:sectPr w:rsidR="005903C8" w:rsidRPr="005903C8" w:rsidSect="005903C8">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C5E"/>
    <w:rsid w:val="002351C4"/>
    <w:rsid w:val="005903C8"/>
    <w:rsid w:val="00620530"/>
    <w:rsid w:val="008275C6"/>
    <w:rsid w:val="00A41C40"/>
    <w:rsid w:val="00BD7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2025-07-02T11:35:00Z</dcterms:created>
  <dcterms:modified xsi:type="dcterms:W3CDTF">2025-07-02T11:36:00Z</dcterms:modified>
</cp:coreProperties>
</file>