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A87DDC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E8192A">
        <w:rPr>
          <w:rFonts w:ascii="Times New Roman" w:eastAsia="Calibri" w:hAnsi="Times New Roman" w:cs="Times New Roman"/>
          <w:sz w:val="24"/>
          <w:szCs w:val="28"/>
        </w:rPr>
        <w:t>01 сентября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E8192A">
        <w:rPr>
          <w:rFonts w:ascii="Times New Roman" w:eastAsia="Calibri" w:hAnsi="Times New Roman" w:cs="Times New Roman"/>
          <w:sz w:val="24"/>
          <w:szCs w:val="28"/>
        </w:rPr>
        <w:t>01 окт</w:t>
      </w:r>
      <w:r w:rsidR="00D23734">
        <w:rPr>
          <w:rFonts w:ascii="Times New Roman" w:eastAsia="Calibri" w:hAnsi="Times New Roman" w:cs="Times New Roman"/>
          <w:sz w:val="24"/>
          <w:szCs w:val="28"/>
        </w:rPr>
        <w:t>ября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0B55EC">
        <w:rPr>
          <w:rFonts w:ascii="Times New Roman" w:eastAsia="Calibri" w:hAnsi="Times New Roman" w:cs="Times New Roman"/>
          <w:sz w:val="24"/>
          <w:szCs w:val="28"/>
        </w:rPr>
        <w:t>Сампурского</w:t>
      </w:r>
      <w:proofErr w:type="spellEnd"/>
      <w:r w:rsidR="00A87D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5"/>
        <w:gridCol w:w="2396"/>
        <w:gridCol w:w="2629"/>
        <w:gridCol w:w="2396"/>
      </w:tblGrid>
      <w:tr w:rsidR="004550A8" w:rsidRPr="004550A8" w:rsidTr="00A50219">
        <w:trPr>
          <w:trHeight w:val="300"/>
        </w:trPr>
        <w:tc>
          <w:tcPr>
            <w:tcW w:w="3168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722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0B55EC" w:rsidRPr="004550A8" w:rsidTr="000B55EC">
        <w:trPr>
          <w:trHeight w:val="795"/>
        </w:trPr>
        <w:tc>
          <w:tcPr>
            <w:tcW w:w="3168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р-н, Сатинский с/с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68:17:0000000:1001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«Родина»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68:17:0000000:258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р-н, Сатинский с/с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68:17:1301001:112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«Первомайский»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68:17:0000000:281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«Первомайский»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68:17:0000000:131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«Первомайский»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68:17:0000000:282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«Родина»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68:17:0000000:878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«Первомайский»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68:17:0000000:890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«Первомайский»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68:17:0000000:891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68:17:2301009:3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68:17:2301027:1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68:17:2301028:1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68:17:2301029:1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68:17:2301031:1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0B55EC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«Родина»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68:17:0000000:256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68:17:0000000:46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0B55EC" w:rsidRPr="004550A8" w:rsidTr="00A50219">
        <w:trPr>
          <w:trHeight w:val="900"/>
        </w:trPr>
        <w:tc>
          <w:tcPr>
            <w:tcW w:w="3168" w:type="dxa"/>
            <w:hideMark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  <w:hideMark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68:17:0000000:505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Сампурский</w:t>
            </w: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район.</w:t>
            </w:r>
          </w:p>
        </w:tc>
        <w:tc>
          <w:tcPr>
            <w:tcW w:w="2396" w:type="dxa"/>
            <w:noWrap/>
          </w:tcPr>
          <w:p w:rsidR="000B55EC" w:rsidRDefault="000B55EC" w:rsidP="000B55E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68:17:0000000:894</w:t>
            </w:r>
          </w:p>
          <w:p w:rsidR="000B55EC" w:rsidRPr="00A50219" w:rsidRDefault="000B55EC" w:rsidP="000B55E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655F0A" w:rsidRPr="004550A8" w:rsidTr="00A50219">
        <w:trPr>
          <w:trHeight w:val="900"/>
        </w:trPr>
        <w:tc>
          <w:tcPr>
            <w:tcW w:w="3168" w:type="dxa"/>
            <w:hideMark/>
          </w:tcPr>
          <w:p w:rsidR="00655F0A" w:rsidRPr="000B55EC" w:rsidRDefault="00655F0A" w:rsidP="00655F0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Сампурский р-н СХПК «Родина»</w:t>
            </w:r>
          </w:p>
        </w:tc>
        <w:tc>
          <w:tcPr>
            <w:tcW w:w="2396" w:type="dxa"/>
            <w:noWrap/>
            <w:hideMark/>
          </w:tcPr>
          <w:p w:rsidR="00655F0A" w:rsidRDefault="00655F0A" w:rsidP="00655F0A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68:17:2802003:2</w:t>
            </w:r>
          </w:p>
          <w:p w:rsidR="00655F0A" w:rsidRPr="00A50219" w:rsidRDefault="00655F0A" w:rsidP="00655F0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655F0A" w:rsidRPr="00A50219" w:rsidRDefault="00655F0A" w:rsidP="00655F0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655F0A" w:rsidRPr="00A50219" w:rsidRDefault="00655F0A" w:rsidP="00655F0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1539"/>
        <w:gridCol w:w="1250"/>
        <w:gridCol w:w="4780"/>
      </w:tblGrid>
      <w:tr w:rsidR="00A55C7A" w:rsidRPr="00127DAC" w:rsidTr="00D23734">
        <w:trPr>
          <w:trHeight w:val="20"/>
          <w:jc w:val="center"/>
        </w:trPr>
        <w:tc>
          <w:tcPr>
            <w:tcW w:w="2887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789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780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D23734">
        <w:trPr>
          <w:trHeight w:val="282"/>
          <w:jc w:val="center"/>
        </w:trPr>
        <w:tc>
          <w:tcPr>
            <w:tcW w:w="2887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5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780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A50219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Аминопелик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 w:val="restart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При попадании внутрь организма –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lastRenderedPageBreak/>
              <w:t>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Pr="00127DAC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6C1B35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6C1B35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6C1B35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6C1B35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D23734" w:rsidRPr="00127DAC" w:rsidTr="00D23734">
        <w:trPr>
          <w:trHeight w:val="20"/>
          <w:jc w:val="center"/>
        </w:trPr>
        <w:tc>
          <w:tcPr>
            <w:tcW w:w="2887" w:type="dxa"/>
          </w:tcPr>
          <w:p w:rsidR="00D23734" w:rsidRPr="006C1B35" w:rsidRDefault="00D23734" w:rsidP="00D2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D23734" w:rsidRDefault="00D23734" w:rsidP="00D23734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8-991-350-62-61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Юрий Сергеевич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B"/>
    <w:rsid w:val="000655B0"/>
    <w:rsid w:val="000924D3"/>
    <w:rsid w:val="000957EE"/>
    <w:rsid w:val="000B55EC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24AD5"/>
    <w:rsid w:val="004550A8"/>
    <w:rsid w:val="005300A1"/>
    <w:rsid w:val="00567782"/>
    <w:rsid w:val="005D2149"/>
    <w:rsid w:val="00616AED"/>
    <w:rsid w:val="00617C62"/>
    <w:rsid w:val="00655F0A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8915F3"/>
    <w:rsid w:val="008A72C7"/>
    <w:rsid w:val="00912960"/>
    <w:rsid w:val="00976E28"/>
    <w:rsid w:val="00990C12"/>
    <w:rsid w:val="00993596"/>
    <w:rsid w:val="009C1C8C"/>
    <w:rsid w:val="00A01012"/>
    <w:rsid w:val="00A255F9"/>
    <w:rsid w:val="00A2728B"/>
    <w:rsid w:val="00A272F3"/>
    <w:rsid w:val="00A50219"/>
    <w:rsid w:val="00A55C7A"/>
    <w:rsid w:val="00A60CCC"/>
    <w:rsid w:val="00A62F3F"/>
    <w:rsid w:val="00A761D7"/>
    <w:rsid w:val="00A84485"/>
    <w:rsid w:val="00A87DDC"/>
    <w:rsid w:val="00AA7CE0"/>
    <w:rsid w:val="00B0523C"/>
    <w:rsid w:val="00B26370"/>
    <w:rsid w:val="00B3029B"/>
    <w:rsid w:val="00B5776C"/>
    <w:rsid w:val="00B95D3B"/>
    <w:rsid w:val="00BF6F48"/>
    <w:rsid w:val="00C93546"/>
    <w:rsid w:val="00C9619B"/>
    <w:rsid w:val="00CE5370"/>
    <w:rsid w:val="00D06ADA"/>
    <w:rsid w:val="00D23734"/>
    <w:rsid w:val="00D81285"/>
    <w:rsid w:val="00DA4913"/>
    <w:rsid w:val="00DE0E26"/>
    <w:rsid w:val="00DE4537"/>
    <w:rsid w:val="00E1235D"/>
    <w:rsid w:val="00E33757"/>
    <w:rsid w:val="00E3413F"/>
    <w:rsid w:val="00E364A0"/>
    <w:rsid w:val="00E4252F"/>
    <w:rsid w:val="00E53D21"/>
    <w:rsid w:val="00E8192A"/>
    <w:rsid w:val="00E92217"/>
    <w:rsid w:val="00ED65CB"/>
    <w:rsid w:val="00F55D08"/>
    <w:rsid w:val="00F61D32"/>
    <w:rsid w:val="00FB092F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D5A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C0FA-06E3-4DE7-83C9-0001CC9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Рудой Татьяна Ивановна</cp:lastModifiedBy>
  <cp:revision>4</cp:revision>
  <cp:lastPrinted>2021-05-17T12:41:00Z</cp:lastPrinted>
  <dcterms:created xsi:type="dcterms:W3CDTF">2021-07-20T08:01:00Z</dcterms:created>
  <dcterms:modified xsi:type="dcterms:W3CDTF">2021-08-25T06:50:00Z</dcterms:modified>
</cp:coreProperties>
</file>