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0B" w:rsidRDefault="00E5510B" w:rsidP="00E5510B">
      <w:pPr>
        <w:pStyle w:val="50"/>
        <w:shd w:val="clear" w:color="auto" w:fill="auto"/>
        <w:spacing w:after="129"/>
        <w:ind w:left="8460" w:right="140" w:firstLine="2220"/>
      </w:pPr>
      <w:r>
        <w:t xml:space="preserve">ПРИЛОЖЕНИЕ № 1 к Порядку осуществления главными распорядителями (распорядителями) средств бюджета </w:t>
      </w:r>
      <w:r w:rsidR="001B3CE1">
        <w:t>Моршанского района</w:t>
      </w:r>
      <w:r>
        <w:t xml:space="preserve">, главными администраторами (администраторами) доходов бюджета </w:t>
      </w:r>
      <w:r w:rsidR="001B3CE1">
        <w:t>Моршанского района</w:t>
      </w:r>
      <w:r>
        <w:t xml:space="preserve">, главными администраторами (администраторами) источников финансирования дефицита бюджета </w:t>
      </w:r>
      <w:r w:rsidR="001B3CE1">
        <w:t>Моршанского района</w:t>
      </w:r>
      <w:r>
        <w:t xml:space="preserve"> внутреннего финансового контроля и внутреннего финансового аудита</w:t>
      </w:r>
    </w:p>
    <w:p w:rsidR="00E5510B" w:rsidRDefault="00E5510B" w:rsidP="00E5510B">
      <w:pPr>
        <w:pStyle w:val="50"/>
        <w:shd w:val="clear" w:color="auto" w:fill="auto"/>
        <w:spacing w:after="0" w:line="230" w:lineRule="exact"/>
        <w:ind w:left="10980"/>
        <w:jc w:val="left"/>
      </w:pPr>
      <w:r>
        <w:t>УТВЕРЖДАЮ</w:t>
      </w:r>
    </w:p>
    <w:p w:rsidR="00E5510B" w:rsidRDefault="00696524" w:rsidP="00E5510B">
      <w:pPr>
        <w:pStyle w:val="50"/>
        <w:shd w:val="clear" w:color="auto" w:fill="auto"/>
        <w:spacing w:after="186" w:line="230" w:lineRule="exact"/>
        <w:ind w:left="8460"/>
        <w:jc w:val="left"/>
      </w:pPr>
      <w:r>
        <w:t>Начальник финансового отдела</w:t>
      </w:r>
    </w:p>
    <w:p w:rsidR="00696524" w:rsidRDefault="00696524" w:rsidP="00E5510B">
      <w:pPr>
        <w:pStyle w:val="50"/>
        <w:shd w:val="clear" w:color="auto" w:fill="auto"/>
        <w:spacing w:after="186" w:line="230" w:lineRule="exact"/>
        <w:ind w:left="8460"/>
        <w:jc w:val="left"/>
      </w:pPr>
      <w:r>
        <w:t>_______________________      ______________________________</w:t>
      </w:r>
    </w:p>
    <w:p w:rsidR="00E5510B" w:rsidRDefault="00696524" w:rsidP="00696524">
      <w:pPr>
        <w:pStyle w:val="30"/>
        <w:shd w:val="clear" w:color="auto" w:fill="auto"/>
        <w:tabs>
          <w:tab w:val="left" w:pos="11957"/>
        </w:tabs>
        <w:spacing w:line="274" w:lineRule="exact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</w:t>
      </w:r>
      <w:r w:rsidR="00E5510B">
        <w:t>(подпись)</w:t>
      </w:r>
      <w:r w:rsidR="00E5510B">
        <w:tab/>
        <w:t>(расшифровка подписи)</w:t>
      </w:r>
    </w:p>
    <w:p w:rsidR="00E5510B" w:rsidRDefault="00696524" w:rsidP="00696524">
      <w:pPr>
        <w:pStyle w:val="50"/>
        <w:shd w:val="clear" w:color="auto" w:fill="auto"/>
        <w:spacing w:after="252" w:line="274" w:lineRule="exact"/>
        <w:jc w:val="left"/>
      </w:pPr>
      <w:r>
        <w:t xml:space="preserve">                                                                                                                                                 «______»____________________</w:t>
      </w:r>
      <w:r w:rsidR="00E5510B">
        <w:t>20</w:t>
      </w:r>
      <w:r>
        <w:t>____</w:t>
      </w:r>
      <w:r w:rsidR="00E5510B">
        <w:t xml:space="preserve"> г.</w:t>
      </w:r>
    </w:p>
    <w:p w:rsidR="00E5510B" w:rsidRDefault="00E5510B" w:rsidP="00E5510B">
      <w:pPr>
        <w:pStyle w:val="60"/>
        <w:shd w:val="clear" w:color="auto" w:fill="auto"/>
        <w:tabs>
          <w:tab w:val="left" w:leader="underscore" w:pos="7450"/>
          <w:tab w:val="left" w:leader="underscore" w:pos="12055"/>
          <w:tab w:val="left" w:leader="underscore" w:pos="13005"/>
          <w:tab w:val="left" w:leader="underscore" w:pos="13952"/>
        </w:tabs>
        <w:spacing w:before="0"/>
        <w:ind w:left="1280"/>
      </w:pPr>
      <w:r>
        <w:t>Карта внутреннего финансового контроля</w:t>
      </w:r>
      <w:r>
        <w:tab/>
      </w:r>
      <w:r>
        <w:tab/>
      </w:r>
      <w:r>
        <w:tab/>
      </w:r>
      <w:r>
        <w:tab/>
      </w:r>
    </w:p>
    <w:p w:rsidR="00FC3818" w:rsidRDefault="00E5510B" w:rsidP="00E5510B">
      <w:pPr>
        <w:pStyle w:val="30"/>
        <w:shd w:val="clear" w:color="auto" w:fill="auto"/>
        <w:tabs>
          <w:tab w:val="left" w:leader="underscore" w:pos="8106"/>
        </w:tabs>
        <w:spacing w:after="188" w:line="259" w:lineRule="exact"/>
        <w:ind w:left="6720" w:right="1260"/>
        <w:jc w:val="left"/>
      </w:pPr>
      <w:r>
        <w:t>(наименование  главного администратора бюджетных средств)</w:t>
      </w:r>
    </w:p>
    <w:p w:rsidR="00E5510B" w:rsidRDefault="00E5510B" w:rsidP="00E5510B">
      <w:pPr>
        <w:pStyle w:val="30"/>
        <w:shd w:val="clear" w:color="auto" w:fill="auto"/>
        <w:tabs>
          <w:tab w:val="left" w:leader="underscore" w:pos="8106"/>
        </w:tabs>
        <w:spacing w:after="188" w:line="259" w:lineRule="exact"/>
        <w:ind w:left="6720" w:right="1260"/>
        <w:jc w:val="left"/>
      </w:pPr>
      <w:r>
        <w:t xml:space="preserve"> </w:t>
      </w:r>
      <w:r>
        <w:rPr>
          <w:rStyle w:val="3115pt"/>
        </w:rPr>
        <w:t xml:space="preserve">на </w:t>
      </w:r>
      <w:r>
        <w:rPr>
          <w:rStyle w:val="3115pt"/>
        </w:rPr>
        <w:tab/>
      </w:r>
      <w:r w:rsidR="00FC3818">
        <w:rPr>
          <w:rStyle w:val="3115pt"/>
        </w:rPr>
        <w:t xml:space="preserve"> </w:t>
      </w:r>
      <w:r>
        <w:rPr>
          <w:rStyle w:val="3115pt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3679"/>
        <w:gridCol w:w="2693"/>
        <w:gridCol w:w="1699"/>
        <w:gridCol w:w="2696"/>
        <w:gridCol w:w="1980"/>
        <w:gridCol w:w="1868"/>
      </w:tblGrid>
      <w:tr w:rsidR="00E5510B" w:rsidTr="001D15C4">
        <w:trPr>
          <w:trHeight w:val="12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gramStart"/>
            <w:r>
              <w:t>Предмет внутреннего финансового контроля (внутренняя бюджетная процедура и входящие в нее операции (формирование документа)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firstLine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операции (формирование документа) с указанием Ф.И.О., должности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firstLine="0"/>
            </w:pPr>
            <w:r>
              <w:t>Периодичность выполнения операции (формирования документа)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firstLine="0"/>
              <w:jc w:val="center"/>
            </w:pPr>
            <w:r>
              <w:t>Ответственные за осуществление внутреннего финансового контроля с указанием Ф.И.О.,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Метод и способ внутреннего финансового контроля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ind w:right="260" w:firstLine="0"/>
              <w:jc w:val="right"/>
            </w:pPr>
            <w:r>
              <w:t>Периодичность осуществления внутреннего финансового контроля</w:t>
            </w:r>
          </w:p>
        </w:tc>
      </w:tr>
      <w:tr w:rsidR="00E5510B" w:rsidTr="001D15C4">
        <w:trPr>
          <w:trHeight w:val="2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</w:pPr>
            <w:r>
              <w:t>7</w:t>
            </w:r>
          </w:p>
        </w:tc>
      </w:tr>
      <w:tr w:rsidR="00E5510B" w:rsidTr="001D15C4">
        <w:trPr>
          <w:trHeight w:val="612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198" w:lineRule="exact"/>
              <w:ind w:right="260" w:firstLine="0"/>
              <w:jc w:val="right"/>
            </w:pPr>
          </w:p>
        </w:tc>
      </w:tr>
      <w:tr w:rsidR="00E5510B" w:rsidTr="001D15C4">
        <w:trPr>
          <w:trHeight w:val="608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</w:p>
        </w:tc>
      </w:tr>
      <w:tr w:rsidR="00E5510B" w:rsidTr="001D15C4">
        <w:trPr>
          <w:trHeight w:val="2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05pt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510B" w:rsidRDefault="00E5510B" w:rsidP="00E5510B">
      <w:pPr>
        <w:rPr>
          <w:sz w:val="2"/>
          <w:szCs w:val="2"/>
        </w:rPr>
      </w:pPr>
    </w:p>
    <w:p w:rsidR="00E5510B" w:rsidRDefault="00E5510B" w:rsidP="00E5510B">
      <w:pPr>
        <w:pStyle w:val="30"/>
        <w:shd w:val="clear" w:color="auto" w:fill="auto"/>
        <w:tabs>
          <w:tab w:val="left" w:pos="8904"/>
        </w:tabs>
        <w:spacing w:before="223" w:line="210" w:lineRule="exact"/>
        <w:ind w:left="160" w:firstLine="0"/>
        <w:jc w:val="left"/>
      </w:pPr>
      <w:r>
        <w:t xml:space="preserve"> </w:t>
      </w:r>
      <w:r>
        <w:tab/>
        <w:t>Дата ознакомления:</w:t>
      </w:r>
    </w:p>
    <w:p w:rsidR="00E5510B" w:rsidRDefault="00E5510B" w:rsidP="00E5510B">
      <w:pPr>
        <w:pStyle w:val="30"/>
        <w:shd w:val="clear" w:color="auto" w:fill="auto"/>
        <w:tabs>
          <w:tab w:val="left" w:pos="8912"/>
        </w:tabs>
        <w:spacing w:line="187" w:lineRule="exact"/>
        <w:ind w:left="160" w:firstLine="0"/>
        <w:jc w:val="left"/>
      </w:pPr>
      <w:r>
        <w:tab/>
        <w:t>Подписи должностных лиц, указанных в графе 3:</w:t>
      </w:r>
    </w:p>
    <w:p w:rsidR="00E5510B" w:rsidRDefault="00E5510B" w:rsidP="00E5510B">
      <w:pPr>
        <w:pStyle w:val="30"/>
        <w:shd w:val="clear" w:color="auto" w:fill="auto"/>
        <w:spacing w:after="203" w:line="187" w:lineRule="exact"/>
        <w:ind w:left="160" w:firstLine="0"/>
        <w:jc w:val="left"/>
      </w:pPr>
    </w:p>
    <w:p w:rsidR="004D0E46" w:rsidRDefault="004D0E46" w:rsidP="00E5510B">
      <w:pPr>
        <w:pStyle w:val="50"/>
        <w:shd w:val="clear" w:color="auto" w:fill="auto"/>
        <w:spacing w:after="231"/>
        <w:ind w:left="8740" w:right="300" w:firstLine="2140"/>
      </w:pPr>
    </w:p>
    <w:p w:rsidR="00E5510B" w:rsidRDefault="00E5510B" w:rsidP="00E5510B">
      <w:pPr>
        <w:pStyle w:val="50"/>
        <w:shd w:val="clear" w:color="auto" w:fill="auto"/>
        <w:spacing w:after="231"/>
        <w:ind w:left="8740" w:right="300" w:firstLine="2140"/>
      </w:pPr>
      <w:r>
        <w:lastRenderedPageBreak/>
        <w:t xml:space="preserve">ПРИЛОЖЕНИЕ № 2 к Порядку осуществления главными распорядителями (распорядителями) средств бюджета </w:t>
      </w:r>
      <w:proofErr w:type="spellStart"/>
      <w:r w:rsidR="004D0E46">
        <w:t>Моршанского</w:t>
      </w:r>
      <w:proofErr w:type="spellEnd"/>
      <w:r w:rsidR="004D0E46">
        <w:t xml:space="preserve"> района</w:t>
      </w:r>
      <w:r>
        <w:t xml:space="preserve">, главными администраторами (администраторами) доходов бюджета </w:t>
      </w:r>
      <w:proofErr w:type="spellStart"/>
      <w:r w:rsidR="004D0E46">
        <w:t>Моршанского</w:t>
      </w:r>
      <w:proofErr w:type="spellEnd"/>
      <w:r w:rsidR="004D0E46">
        <w:t xml:space="preserve"> района</w:t>
      </w:r>
      <w:r>
        <w:t xml:space="preserve">, главными администраторами (администраторами) источников финансирования дефицита бюджета </w:t>
      </w:r>
      <w:proofErr w:type="spellStart"/>
      <w:r w:rsidR="004D0E46">
        <w:t>Моршанского</w:t>
      </w:r>
      <w:proofErr w:type="spellEnd"/>
      <w:r w:rsidR="004D0E46">
        <w:t xml:space="preserve"> района</w:t>
      </w:r>
      <w:r>
        <w:t xml:space="preserve"> внутреннего финансового контроля и внутреннего финансового аудита</w:t>
      </w:r>
    </w:p>
    <w:p w:rsidR="00E5510B" w:rsidRDefault="00E5510B" w:rsidP="00E5510B">
      <w:pPr>
        <w:pStyle w:val="60"/>
        <w:shd w:val="clear" w:color="auto" w:fill="auto"/>
        <w:spacing w:before="0" w:line="252" w:lineRule="exact"/>
        <w:ind w:left="7100"/>
      </w:pPr>
      <w:r>
        <w:t>Журнал</w:t>
      </w:r>
    </w:p>
    <w:p w:rsidR="00E5510B" w:rsidRDefault="00E5510B" w:rsidP="00E5510B">
      <w:pPr>
        <w:pStyle w:val="60"/>
        <w:shd w:val="clear" w:color="auto" w:fill="auto"/>
        <w:tabs>
          <w:tab w:val="left" w:leader="underscore" w:pos="10510"/>
        </w:tabs>
        <w:spacing w:before="0" w:line="252" w:lineRule="exact"/>
        <w:ind w:left="4620" w:right="4960" w:firstLine="1160"/>
      </w:pPr>
      <w:r>
        <w:t xml:space="preserve">внутреннего финансового контроля </w:t>
      </w:r>
      <w:proofErr w:type="gramStart"/>
      <w:r w:rsidR="008F1D18">
        <w:t>в</w:t>
      </w:r>
      <w:proofErr w:type="gramEnd"/>
      <w:r>
        <w:rPr>
          <w:rStyle w:val="614pt"/>
        </w:rPr>
        <w:tab/>
      </w:r>
    </w:p>
    <w:p w:rsidR="00E5510B" w:rsidRDefault="00E5510B" w:rsidP="00E5510B">
      <w:pPr>
        <w:pStyle w:val="30"/>
        <w:shd w:val="clear" w:color="auto" w:fill="auto"/>
        <w:spacing w:line="252" w:lineRule="exact"/>
        <w:ind w:left="3620" w:firstLine="0"/>
        <w:jc w:val="left"/>
      </w:pPr>
      <w:r>
        <w:t>(наименование структурного подразделения главного администратора бюджетных средств)</w:t>
      </w:r>
    </w:p>
    <w:p w:rsidR="00E5510B" w:rsidRDefault="00E5510B" w:rsidP="00E5510B">
      <w:pPr>
        <w:pStyle w:val="60"/>
        <w:shd w:val="clear" w:color="auto" w:fill="auto"/>
        <w:tabs>
          <w:tab w:val="left" w:leader="underscore" w:pos="7798"/>
        </w:tabs>
        <w:spacing w:before="0" w:after="190" w:line="252" w:lineRule="exact"/>
        <w:ind w:left="7100"/>
      </w:pPr>
      <w:r w:rsidRPr="008F1D18">
        <w:rPr>
          <w:rStyle w:val="61"/>
          <w:b w:val="0"/>
        </w:rPr>
        <w:t>за</w:t>
      </w:r>
      <w:r>
        <w:t xml:space="preserve"> 20</w:t>
      </w:r>
      <w:r>
        <w:tab/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1559"/>
        <w:gridCol w:w="1411"/>
        <w:gridCol w:w="1447"/>
        <w:gridCol w:w="1526"/>
        <w:gridCol w:w="1397"/>
        <w:gridCol w:w="1300"/>
        <w:gridCol w:w="1562"/>
        <w:gridCol w:w="1300"/>
        <w:gridCol w:w="1706"/>
        <w:gridCol w:w="1829"/>
      </w:tblGrid>
      <w:tr w:rsidR="00E5510B" w:rsidTr="001D15C4">
        <w:trPr>
          <w:trHeight w:val="278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N</w:t>
            </w:r>
          </w:p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Дата осуществления внутреннего финансового контроля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t>Должность, ФИО лица, осуществляв</w:t>
            </w:r>
            <w:r>
              <w:softHyphen/>
              <w:t>шего внутренний финансовый контроль (далее - субъект внутреннего финансового контроля)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Объект внутреннего финансового контроля (ФИО должностного лица с указанием должности)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Предмет внутреннего финансового контроля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Проверенный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8F1D18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Результаты  внутреннего финансового контроля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8F1D18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240" w:firstLine="160"/>
              <w:jc w:val="left"/>
            </w:pPr>
            <w:r>
              <w:t>Причины возникновения нарушения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Подпись субъекта внутреннего финансового контроля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27" w:lineRule="exact"/>
              <w:ind w:right="340" w:firstLine="0"/>
              <w:jc w:val="right"/>
            </w:pPr>
            <w:r>
              <w:t>Отметки об ознакомлении с результатами внутреннего финансового контроля объекта внутреннего контроля с указанием должности, фамилии и инициалов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t xml:space="preserve">Предложения </w:t>
            </w:r>
            <w:proofErr w:type="gramStart"/>
            <w:r>
              <w:t>для</w:t>
            </w:r>
            <w:proofErr w:type="gramEnd"/>
          </w:p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80"/>
              <w:jc w:val="left"/>
            </w:pPr>
            <w:r>
              <w:t>устранения нарушения и (или)</w:t>
            </w:r>
          </w:p>
          <w:p w:rsidR="00E5510B" w:rsidRDefault="00E5510B" w:rsidP="004D0E46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80"/>
              <w:jc w:val="left"/>
            </w:pPr>
            <w:r>
              <w:t>причин, ему способствующих</w:t>
            </w:r>
          </w:p>
        </w:tc>
      </w:tr>
      <w:tr w:rsidR="00E5510B" w:rsidTr="001D15C4">
        <w:trPr>
          <w:trHeight w:val="26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11</w:t>
            </w:r>
          </w:p>
        </w:tc>
      </w:tr>
      <w:tr w:rsidR="00E5510B" w:rsidTr="001D15C4">
        <w:trPr>
          <w:trHeight w:val="26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510B" w:rsidTr="001D15C4">
        <w:trPr>
          <w:trHeight w:val="27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10B" w:rsidRDefault="00E5510B" w:rsidP="001D15C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510B" w:rsidRDefault="00E5510B" w:rsidP="00E5510B">
      <w:pPr>
        <w:rPr>
          <w:sz w:val="2"/>
          <w:szCs w:val="2"/>
        </w:rPr>
      </w:pPr>
    </w:p>
    <w:p w:rsidR="007A1407" w:rsidRPr="00E5510B" w:rsidRDefault="007A1407"/>
    <w:sectPr w:rsidR="007A1407" w:rsidRPr="00E5510B" w:rsidSect="004D0E46">
      <w:headerReference w:type="default" r:id="rId6"/>
      <w:type w:val="continuous"/>
      <w:pgSz w:w="16834" w:h="11909" w:orient="landscape"/>
      <w:pgMar w:top="1418" w:right="441" w:bottom="709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99" w:rsidRDefault="006F3F99" w:rsidP="00E5544A">
      <w:r>
        <w:separator/>
      </w:r>
    </w:p>
  </w:endnote>
  <w:endnote w:type="continuationSeparator" w:id="0">
    <w:p w:rsidR="006F3F99" w:rsidRDefault="006F3F99" w:rsidP="00E5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99" w:rsidRDefault="006F3F99" w:rsidP="00E5544A">
      <w:r>
        <w:separator/>
      </w:r>
    </w:p>
  </w:footnote>
  <w:footnote w:type="continuationSeparator" w:id="0">
    <w:p w:rsidR="006F3F99" w:rsidRDefault="006F3F99" w:rsidP="00E5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07" w:rsidRDefault="006F3F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10B"/>
    <w:rsid w:val="001202FF"/>
    <w:rsid w:val="001B3CE1"/>
    <w:rsid w:val="00360270"/>
    <w:rsid w:val="00496A9F"/>
    <w:rsid w:val="004D0E46"/>
    <w:rsid w:val="005E3606"/>
    <w:rsid w:val="00696524"/>
    <w:rsid w:val="006F3F99"/>
    <w:rsid w:val="007A1407"/>
    <w:rsid w:val="008F1D18"/>
    <w:rsid w:val="00977610"/>
    <w:rsid w:val="00A4228B"/>
    <w:rsid w:val="00AA5870"/>
    <w:rsid w:val="00CA68EB"/>
    <w:rsid w:val="00E5510B"/>
    <w:rsid w:val="00E5544A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5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51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51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51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Основной текст (3) + 11;5 pt;Полужирный"/>
    <w:basedOn w:val="3"/>
    <w:rsid w:val="00E5510B"/>
    <w:rPr>
      <w:b/>
      <w:bCs/>
      <w:sz w:val="23"/>
      <w:szCs w:val="23"/>
    </w:rPr>
  </w:style>
  <w:style w:type="character" w:customStyle="1" w:styleId="105pt">
    <w:name w:val="Основной текст + 10;5 pt"/>
    <w:basedOn w:val="a3"/>
    <w:rsid w:val="00E5510B"/>
    <w:rPr>
      <w:sz w:val="21"/>
      <w:szCs w:val="21"/>
    </w:rPr>
  </w:style>
  <w:style w:type="character" w:customStyle="1" w:styleId="614pt">
    <w:name w:val="Основной текст (6) + 14 pt;Не полужирный"/>
    <w:basedOn w:val="6"/>
    <w:rsid w:val="00E5510B"/>
    <w:rPr>
      <w:b/>
      <w:bCs/>
      <w:sz w:val="28"/>
      <w:szCs w:val="28"/>
    </w:rPr>
  </w:style>
  <w:style w:type="character" w:customStyle="1" w:styleId="61">
    <w:name w:val="Основной текст (6) + Не полужирный"/>
    <w:basedOn w:val="6"/>
    <w:rsid w:val="00E5510B"/>
    <w:rPr>
      <w:b/>
      <w:bCs/>
    </w:rPr>
  </w:style>
  <w:style w:type="paragraph" w:customStyle="1" w:styleId="2">
    <w:name w:val="Основной текст2"/>
    <w:basedOn w:val="a"/>
    <w:link w:val="a3"/>
    <w:rsid w:val="00E5510B"/>
    <w:pPr>
      <w:shd w:val="clear" w:color="auto" w:fill="FFFFFF"/>
      <w:spacing w:after="420" w:line="0" w:lineRule="atLeast"/>
      <w:ind w:hanging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5510B"/>
    <w:pPr>
      <w:shd w:val="clear" w:color="auto" w:fill="FFFFFF"/>
      <w:spacing w:after="120" w:line="241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E5510B"/>
    <w:pPr>
      <w:shd w:val="clear" w:color="auto" w:fill="FFFFFF"/>
      <w:spacing w:line="238" w:lineRule="exact"/>
      <w:ind w:hanging="5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E5510B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1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1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Моршанского района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budg</cp:lastModifiedBy>
  <cp:revision>10</cp:revision>
  <cp:lastPrinted>2014-10-02T10:22:00Z</cp:lastPrinted>
  <dcterms:created xsi:type="dcterms:W3CDTF">2014-09-05T04:59:00Z</dcterms:created>
  <dcterms:modified xsi:type="dcterms:W3CDTF">2014-10-02T10:23:00Z</dcterms:modified>
</cp:coreProperties>
</file>