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77A" w:rsidRDefault="00FA477A" w:rsidP="004B1CC5">
      <w:pPr>
        <w:jc w:val="center"/>
      </w:pPr>
      <w:r>
        <w:t>АДМИНИСТРАЦИЯ МИЧУРИНСКОГО РАЙОНА</w:t>
      </w:r>
    </w:p>
    <w:p w:rsidR="00FA477A" w:rsidRDefault="00FA477A" w:rsidP="004B1CC5">
      <w:pPr>
        <w:jc w:val="center"/>
      </w:pPr>
      <w:r>
        <w:t>ТАМБОВСКОЙ ОБЛАСТИ</w:t>
      </w:r>
    </w:p>
    <w:p w:rsidR="00FA477A" w:rsidRDefault="00FA477A" w:rsidP="004B1CC5">
      <w:pPr>
        <w:jc w:val="center"/>
      </w:pPr>
    </w:p>
    <w:p w:rsidR="00FA477A" w:rsidRDefault="00FA477A" w:rsidP="004B1CC5">
      <w:pPr>
        <w:jc w:val="center"/>
      </w:pPr>
      <w:r>
        <w:t>ПОСТАНОВЛЕНИЕ</w:t>
      </w:r>
    </w:p>
    <w:p w:rsidR="00FA477A" w:rsidRDefault="00FA477A" w:rsidP="004B1CC5">
      <w:pPr>
        <w:jc w:val="center"/>
      </w:pPr>
    </w:p>
    <w:p w:rsidR="00FA477A" w:rsidRDefault="00FA477A" w:rsidP="00182D8C">
      <w:r>
        <w:t>17.03.2016                                      г. Мичуринск                                              №  159</w:t>
      </w:r>
    </w:p>
    <w:p w:rsidR="00FA477A" w:rsidRDefault="00FA477A" w:rsidP="004B1CC5">
      <w:pPr>
        <w:jc w:val="center"/>
      </w:pPr>
    </w:p>
    <w:p w:rsidR="00FA477A" w:rsidRDefault="00FA477A" w:rsidP="004B1CC5">
      <w:pPr>
        <w:jc w:val="both"/>
      </w:pPr>
      <w:r>
        <w:t>О внесении изменений и дополнений в Программу развития сельского хозяйства и регулирования рынков сельскохозяйственной продукции, сырья и продовольствия Мичуринского района на 2013-2020 годы, утвержденную постановлением администрации района от 06.03.2013 № 374</w:t>
      </w:r>
    </w:p>
    <w:p w:rsidR="00FA477A" w:rsidRDefault="00FA477A" w:rsidP="004B1CC5"/>
    <w:p w:rsidR="00FA477A" w:rsidRDefault="00FA477A" w:rsidP="004B1CC5">
      <w:pPr>
        <w:ind w:firstLine="540"/>
        <w:jc w:val="both"/>
      </w:pPr>
      <w:r>
        <w:t>В целях улучшения условий жизнедеятельности, инвестиционного климата в сфере АПК на территории района и Порядком разработки, утверждения и реализации муниципальных программ Мичуринского района, утвержденным постановлением администрации района от 06.03.2013 № 378 администрация района постановляет:</w:t>
      </w:r>
    </w:p>
    <w:p w:rsidR="00FA477A" w:rsidRDefault="00FA477A" w:rsidP="004B1CC5">
      <w:pPr>
        <w:ind w:firstLine="540"/>
        <w:jc w:val="both"/>
      </w:pPr>
      <w:r>
        <w:t>1. Внести в Программу развития сельского хозяйства и регулирования рынков сельскохозяйственной продукции, сырья и продовольствия Мичуринского района на 2013-2020 годы, утвержденную постановлением администрации района от 06.03.2013 № 374 (в редакции от 18.12.2015 № 1715),</w:t>
      </w:r>
      <w:r w:rsidRPr="006752E9">
        <w:t xml:space="preserve"> </w:t>
      </w:r>
      <w:r>
        <w:t>(далее Программа) следующие изменения и дополнения:</w:t>
      </w:r>
    </w:p>
    <w:p w:rsidR="00FA477A" w:rsidRDefault="00FA477A" w:rsidP="00873E4D">
      <w:pPr>
        <w:ind w:firstLine="540"/>
        <w:jc w:val="both"/>
      </w:pPr>
      <w:r>
        <w:t>1.1. в паспорте Программы позицию «Объемы и источники финансирования Программы» изложить в редакции согласно                 приложению № 1;</w:t>
      </w:r>
      <w:r w:rsidRPr="00087A69">
        <w:t xml:space="preserve"> </w:t>
      </w:r>
    </w:p>
    <w:p w:rsidR="00FA477A" w:rsidRDefault="00FA477A" w:rsidP="00873E4D">
      <w:pPr>
        <w:ind w:firstLine="540"/>
        <w:jc w:val="both"/>
      </w:pPr>
      <w:r>
        <w:t xml:space="preserve">1.2. раздел </w:t>
      </w:r>
      <w:r>
        <w:rPr>
          <w:lang w:val="en-US"/>
        </w:rPr>
        <w:t>VI</w:t>
      </w:r>
      <w:r w:rsidRPr="000D6914">
        <w:t xml:space="preserve"> </w:t>
      </w:r>
      <w:r>
        <w:t>«Обоснование ресурсного обеспечения Программы» изложить в редакции согласно приложению № 2;</w:t>
      </w:r>
    </w:p>
    <w:p w:rsidR="00FA477A" w:rsidRDefault="00FA477A" w:rsidP="00873E4D">
      <w:pPr>
        <w:ind w:firstLine="540"/>
        <w:jc w:val="both"/>
      </w:pPr>
      <w:r>
        <w:t>1.3.  приложение № 1 к Программе</w:t>
      </w:r>
      <w:r w:rsidRPr="00356967">
        <w:t xml:space="preserve"> «</w:t>
      </w:r>
      <w:r w:rsidRPr="00356967">
        <w:rPr>
          <w:color w:val="000000"/>
          <w:kern w:val="3"/>
          <w:lang w:eastAsia="zh-CN"/>
        </w:rPr>
        <w:t>Перечень</w:t>
      </w:r>
      <w:r>
        <w:rPr>
          <w:color w:val="000000"/>
          <w:kern w:val="3"/>
          <w:lang w:eastAsia="zh-CN"/>
        </w:rPr>
        <w:t xml:space="preserve"> </w:t>
      </w:r>
      <w:r w:rsidRPr="00356967">
        <w:t xml:space="preserve">показателей (индикаторов) муниципальной программы </w:t>
      </w:r>
      <w:r w:rsidRPr="00356967">
        <w:rPr>
          <w:bCs/>
        </w:rPr>
        <w:t>«Развитие сельского хозяйства и регулирования рынков сельскохозяйственной продукции, сырья и продовольствия Мичуринского района на 2013 - 2020 годы»</w:t>
      </w:r>
      <w:r>
        <w:rPr>
          <w:bCs/>
        </w:rPr>
        <w:t xml:space="preserve"> изложить в редакции согласно приложению № 3;</w:t>
      </w:r>
    </w:p>
    <w:p w:rsidR="00FA477A" w:rsidRPr="004212AC" w:rsidRDefault="00FA477A" w:rsidP="00873E4D">
      <w:pPr>
        <w:ind w:firstLine="540"/>
        <w:jc w:val="both"/>
      </w:pPr>
      <w:r w:rsidRPr="004212AC">
        <w:t>1.4.</w:t>
      </w:r>
      <w:r>
        <w:t xml:space="preserve"> п</w:t>
      </w:r>
      <w:r w:rsidRPr="004212AC">
        <w:t>риложение № 2 к Программе подпрограмму  «Устойчивое развитие сельских территорий на 2014-2017 годы и на период до 2020 года»  изложить в</w:t>
      </w:r>
      <w:r>
        <w:t xml:space="preserve"> редакции согласно приложению № 4</w:t>
      </w:r>
      <w:r w:rsidRPr="004212AC">
        <w:t>;</w:t>
      </w:r>
    </w:p>
    <w:p w:rsidR="00FA477A" w:rsidRPr="00356967" w:rsidRDefault="00FA477A" w:rsidP="00873E4D">
      <w:pPr>
        <w:tabs>
          <w:tab w:val="left" w:pos="1440"/>
        </w:tabs>
        <w:ind w:firstLine="540"/>
        <w:jc w:val="both"/>
      </w:pPr>
      <w:r>
        <w:t>1.5. приложение № 3 к Программе</w:t>
      </w:r>
      <w:r w:rsidRPr="00356967">
        <w:t xml:space="preserve"> «</w:t>
      </w:r>
      <w:r w:rsidRPr="00356967">
        <w:rPr>
          <w:color w:val="000000"/>
          <w:kern w:val="3"/>
          <w:lang w:eastAsia="zh-CN"/>
        </w:rPr>
        <w:t>Перечень</w:t>
      </w:r>
      <w:r>
        <w:rPr>
          <w:color w:val="000000"/>
          <w:kern w:val="3"/>
          <w:lang w:eastAsia="zh-CN"/>
        </w:rPr>
        <w:t xml:space="preserve"> </w:t>
      </w:r>
      <w:r>
        <w:t>мероприятий</w:t>
      </w:r>
      <w:r w:rsidRPr="00356967">
        <w:t xml:space="preserve"> муниципальной программы </w:t>
      </w:r>
      <w:r w:rsidRPr="00356967">
        <w:rPr>
          <w:bCs/>
        </w:rPr>
        <w:t>«Развитие сельского хозяйства и регулирования рынков сельскохозяйственной продукции, сырья и продовольствия Мичуринского района на 2013 - 2020 годы»</w:t>
      </w:r>
      <w:r>
        <w:rPr>
          <w:bCs/>
        </w:rPr>
        <w:t xml:space="preserve"> изложить в редакции согласно приложению № 5;</w:t>
      </w:r>
    </w:p>
    <w:p w:rsidR="00FA477A" w:rsidRDefault="00FA477A" w:rsidP="00873E4D">
      <w:pPr>
        <w:ind w:firstLine="540"/>
        <w:jc w:val="both"/>
        <w:rPr>
          <w:rFonts w:cs="Times New Roman"/>
          <w:color w:val="000000"/>
        </w:rPr>
      </w:pPr>
      <w:r>
        <w:t>1.6. п</w:t>
      </w:r>
      <w:r>
        <w:rPr>
          <w:rFonts w:cs="Times New Roman"/>
          <w:color w:val="000000"/>
        </w:rPr>
        <w:t xml:space="preserve">риложение № 4 к Программе «Ресурсное обеспечение </w:t>
      </w:r>
      <w:r w:rsidRPr="00161B31">
        <w:rPr>
          <w:rFonts w:cs="Times New Roman"/>
          <w:color w:val="000000"/>
        </w:rPr>
        <w:t>реализации  муниципальной  программы развития сельского хозяйства и</w:t>
      </w:r>
      <w:r w:rsidRPr="00161B31">
        <w:t xml:space="preserve"> </w:t>
      </w:r>
      <w:r w:rsidRPr="00161B31">
        <w:rPr>
          <w:rFonts w:cs="Times New Roman"/>
          <w:color w:val="000000"/>
        </w:rPr>
        <w:t>регулирования рынков сельскохозяйственной продукции, сырья и продовольствия на 2013 - 2020 годы</w:t>
      </w:r>
      <w:r>
        <w:rPr>
          <w:rFonts w:cs="Times New Roman"/>
          <w:color w:val="000000"/>
        </w:rPr>
        <w:t>» изложить в редакции согласно приложению № 6.</w:t>
      </w:r>
    </w:p>
    <w:p w:rsidR="00FA477A" w:rsidRDefault="00FA477A" w:rsidP="004B1CC5">
      <w:pPr>
        <w:ind w:firstLine="540"/>
        <w:jc w:val="both"/>
      </w:pPr>
      <w:r>
        <w:t>2. Начальнику финансового управления администрации района                         Е. П. Дувановой обеспечить своевременное финансирование мероприятий согласно внесенным изменениям.</w:t>
      </w:r>
    </w:p>
    <w:p w:rsidR="00FA477A" w:rsidRPr="004206BE" w:rsidRDefault="00FA477A" w:rsidP="004B1CC5">
      <w:pPr>
        <w:ind w:firstLine="540"/>
        <w:jc w:val="both"/>
        <w:rPr>
          <w:color w:val="000000"/>
        </w:rPr>
      </w:pPr>
      <w:r>
        <w:t xml:space="preserve">3. Опубликовать настоящее постановление на сайте «Тамбовский областной портал» в информационно-телекоммуникационной сети Интернет </w:t>
      </w:r>
      <w:r w:rsidRPr="004206BE">
        <w:rPr>
          <w:color w:val="000000"/>
        </w:rPr>
        <w:t>(</w:t>
      </w:r>
      <w:hyperlink r:id="rId5" w:history="1">
        <w:r w:rsidRPr="004206BE">
          <w:rPr>
            <w:rStyle w:val="Hyperlink"/>
            <w:rFonts w:cs="Calibri"/>
            <w:color w:val="000000"/>
            <w:lang w:val="en-US"/>
          </w:rPr>
          <w:t>www</w:t>
        </w:r>
        <w:r w:rsidRPr="004206BE">
          <w:rPr>
            <w:rStyle w:val="Hyperlink"/>
            <w:rFonts w:cs="Calibri"/>
            <w:color w:val="000000"/>
          </w:rPr>
          <w:t>.</w:t>
        </w:r>
        <w:r w:rsidRPr="004206BE">
          <w:rPr>
            <w:rStyle w:val="Hyperlink"/>
            <w:rFonts w:cs="Calibri"/>
            <w:color w:val="000000"/>
            <w:lang w:val="en-US"/>
          </w:rPr>
          <w:t>top</w:t>
        </w:r>
        <w:r w:rsidRPr="004206BE">
          <w:rPr>
            <w:rStyle w:val="Hyperlink"/>
            <w:rFonts w:cs="Calibri"/>
            <w:color w:val="000000"/>
          </w:rPr>
          <w:t>.68.</w:t>
        </w:r>
        <w:r w:rsidRPr="004206BE">
          <w:rPr>
            <w:rStyle w:val="Hyperlink"/>
            <w:rFonts w:cs="Calibri"/>
            <w:color w:val="000000"/>
            <w:lang w:val="en-US"/>
          </w:rPr>
          <w:t>ru</w:t>
        </w:r>
      </w:hyperlink>
      <w:r w:rsidRPr="004206BE">
        <w:rPr>
          <w:color w:val="000000"/>
        </w:rPr>
        <w:t>)</w:t>
      </w:r>
      <w:r>
        <w:rPr>
          <w:color w:val="000000"/>
        </w:rPr>
        <w:t>.</w:t>
      </w:r>
    </w:p>
    <w:p w:rsidR="00FA477A" w:rsidRDefault="00FA477A" w:rsidP="004B1CC5">
      <w:pPr>
        <w:ind w:firstLine="540"/>
        <w:jc w:val="both"/>
      </w:pPr>
      <w:r>
        <w:t>4. Контроль за исполнением настоящего постановления возложить на первого заместителя главы администрации района Н.С. Маслова.</w:t>
      </w:r>
    </w:p>
    <w:p w:rsidR="00FA477A" w:rsidRDefault="00FA477A" w:rsidP="004B1CC5"/>
    <w:p w:rsidR="00FA477A" w:rsidRDefault="00FA477A" w:rsidP="004B1CC5"/>
    <w:p w:rsidR="00FA477A" w:rsidRDefault="00FA477A" w:rsidP="004B1CC5"/>
    <w:p w:rsidR="00FA477A" w:rsidRDefault="00FA477A" w:rsidP="004B1CC5">
      <w:r>
        <w:t>Глава  района                                                                                  Г.Н. Шеманаева</w:t>
      </w:r>
    </w:p>
    <w:p w:rsidR="00FA477A" w:rsidRDefault="00FA477A" w:rsidP="004B1CC5"/>
    <w:p w:rsidR="00FA477A" w:rsidRDefault="00FA477A" w:rsidP="004B1CC5"/>
    <w:p w:rsidR="00FA477A" w:rsidRDefault="00FA477A" w:rsidP="004B1CC5"/>
    <w:p w:rsidR="00FA477A" w:rsidRDefault="00FA477A" w:rsidP="004B1CC5"/>
    <w:p w:rsidR="00FA477A" w:rsidRDefault="00FA477A" w:rsidP="004B1CC5"/>
    <w:p w:rsidR="00FA477A" w:rsidRDefault="00FA477A" w:rsidP="004B1CC5"/>
    <w:p w:rsidR="00FA477A" w:rsidRDefault="00FA477A" w:rsidP="004B1CC5"/>
    <w:p w:rsidR="00FA477A" w:rsidRDefault="00FA477A" w:rsidP="004B1CC5"/>
    <w:p w:rsidR="00FA477A" w:rsidRDefault="00FA477A" w:rsidP="004B1CC5"/>
    <w:p w:rsidR="00FA477A" w:rsidRDefault="00FA477A" w:rsidP="004B1CC5"/>
    <w:p w:rsidR="00FA477A" w:rsidRDefault="00FA477A" w:rsidP="004B1CC5"/>
    <w:p w:rsidR="00FA477A" w:rsidRDefault="00FA477A" w:rsidP="004B1CC5"/>
    <w:p w:rsidR="00FA477A" w:rsidRDefault="00FA477A" w:rsidP="004B1CC5"/>
    <w:p w:rsidR="00FA477A" w:rsidRDefault="00FA477A"/>
    <w:p w:rsidR="00FA477A" w:rsidRDefault="00FA477A"/>
    <w:p w:rsidR="00FA477A" w:rsidRDefault="00FA477A"/>
    <w:p w:rsidR="00FA477A" w:rsidRDefault="00FA477A"/>
    <w:p w:rsidR="00FA477A" w:rsidRDefault="00FA477A"/>
    <w:p w:rsidR="00FA477A" w:rsidRDefault="00FA477A"/>
    <w:p w:rsidR="00FA477A" w:rsidRDefault="00FA477A"/>
    <w:p w:rsidR="00FA477A" w:rsidRDefault="00FA477A"/>
    <w:p w:rsidR="00FA477A" w:rsidRDefault="00FA477A"/>
    <w:p w:rsidR="00FA477A" w:rsidRDefault="00FA477A"/>
    <w:p w:rsidR="00FA477A" w:rsidRDefault="00FA477A"/>
    <w:p w:rsidR="00FA477A" w:rsidRDefault="00FA477A"/>
    <w:p w:rsidR="00FA477A" w:rsidRDefault="00FA477A"/>
    <w:p w:rsidR="00FA477A" w:rsidRDefault="00FA477A"/>
    <w:p w:rsidR="00FA477A" w:rsidRDefault="00FA477A"/>
    <w:p w:rsidR="00FA477A" w:rsidRDefault="00FA477A"/>
    <w:p w:rsidR="00FA477A" w:rsidRDefault="00FA477A"/>
    <w:p w:rsidR="00FA477A" w:rsidRDefault="00FA477A"/>
    <w:p w:rsidR="00FA477A" w:rsidRDefault="00FA477A"/>
    <w:p w:rsidR="00FA477A" w:rsidRDefault="00FA477A"/>
    <w:p w:rsidR="00FA477A" w:rsidRDefault="00FA477A"/>
    <w:p w:rsidR="00FA477A" w:rsidRDefault="00FA477A"/>
    <w:p w:rsidR="00FA477A" w:rsidRDefault="00FA477A"/>
    <w:p w:rsidR="00FA477A" w:rsidRDefault="00FA477A"/>
    <w:p w:rsidR="00FA477A" w:rsidRDefault="00FA477A"/>
    <w:p w:rsidR="00FA477A" w:rsidRDefault="00FA477A"/>
    <w:p w:rsidR="00FA477A" w:rsidRDefault="00FA477A"/>
    <w:p w:rsidR="00FA477A" w:rsidRDefault="00FA477A"/>
    <w:p w:rsidR="00FA477A" w:rsidRDefault="00FA477A"/>
    <w:p w:rsidR="00FA477A" w:rsidRDefault="00FA477A"/>
    <w:p w:rsidR="00FA477A" w:rsidRDefault="00FA477A"/>
    <w:p w:rsidR="00FA477A" w:rsidRDefault="00FA477A"/>
    <w:p w:rsidR="00FA477A" w:rsidRDefault="00FA477A"/>
    <w:p w:rsidR="00FA477A" w:rsidRDefault="00FA477A"/>
    <w:p w:rsidR="00FA477A" w:rsidRDefault="00FA477A"/>
    <w:p w:rsidR="00FA477A" w:rsidRDefault="00FA477A"/>
    <w:p w:rsidR="00FA477A" w:rsidRDefault="00FA477A"/>
    <w:p w:rsidR="00FA477A" w:rsidRDefault="00FA477A"/>
    <w:p w:rsidR="00FA477A" w:rsidRDefault="00FA477A"/>
    <w:p w:rsidR="00FA477A" w:rsidRDefault="00FA477A"/>
    <w:p w:rsidR="00FA477A" w:rsidRDefault="00FA477A"/>
    <w:p w:rsidR="00FA477A" w:rsidRDefault="00FA477A"/>
    <w:p w:rsidR="00FA477A" w:rsidRDefault="00FA477A"/>
    <w:p w:rsidR="00FA477A" w:rsidRDefault="00FA477A"/>
    <w:p w:rsidR="00FA477A" w:rsidRDefault="00FA477A"/>
    <w:p w:rsidR="00FA477A" w:rsidRDefault="00FA477A"/>
    <w:p w:rsidR="00FA477A" w:rsidRDefault="00FA477A"/>
    <w:p w:rsidR="00FA477A" w:rsidRDefault="00FA477A"/>
    <w:tbl>
      <w:tblPr>
        <w:tblpPr w:leftFromText="180" w:rightFromText="180" w:vertAnchor="text" w:horzAnchor="margin" w:tblpY="22"/>
        <w:tblW w:w="0" w:type="auto"/>
        <w:tblLook w:val="01E0"/>
      </w:tblPr>
      <w:tblGrid>
        <w:gridCol w:w="16093"/>
        <w:gridCol w:w="236"/>
      </w:tblGrid>
      <w:tr w:rsidR="00FA477A" w:rsidRPr="00E82DCD" w:rsidTr="00C70B7E">
        <w:tc>
          <w:tcPr>
            <w:tcW w:w="9633" w:type="dxa"/>
          </w:tcPr>
          <w:p w:rsidR="00FA477A" w:rsidRPr="00174383" w:rsidRDefault="00FA477A" w:rsidP="00E801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Первый з</w:t>
            </w:r>
            <w:r w:rsidRPr="00174383">
              <w:rPr>
                <w:sz w:val="20"/>
                <w:szCs w:val="20"/>
              </w:rPr>
              <w:t>аместитель главы</w:t>
            </w:r>
          </w:p>
          <w:p w:rsidR="00FA477A" w:rsidRPr="00174383" w:rsidRDefault="00FA477A" w:rsidP="00E8012D">
            <w:pPr>
              <w:jc w:val="both"/>
              <w:rPr>
                <w:sz w:val="20"/>
                <w:szCs w:val="20"/>
              </w:rPr>
            </w:pPr>
            <w:r w:rsidRPr="00174383">
              <w:rPr>
                <w:sz w:val="20"/>
                <w:szCs w:val="20"/>
              </w:rPr>
              <w:t xml:space="preserve">администрации района    </w:t>
            </w:r>
          </w:p>
          <w:p w:rsidR="00FA477A" w:rsidRPr="00174383" w:rsidRDefault="00FA477A" w:rsidP="00E8012D">
            <w:pPr>
              <w:jc w:val="both"/>
              <w:rPr>
                <w:sz w:val="20"/>
                <w:szCs w:val="20"/>
              </w:rPr>
            </w:pPr>
            <w:r w:rsidRPr="00174383">
              <w:rPr>
                <w:sz w:val="20"/>
                <w:szCs w:val="20"/>
              </w:rPr>
              <w:t xml:space="preserve">                                      </w:t>
            </w:r>
            <w:r>
              <w:rPr>
                <w:sz w:val="20"/>
                <w:szCs w:val="20"/>
              </w:rPr>
              <w:t xml:space="preserve">    </w:t>
            </w:r>
            <w:r w:rsidRPr="00174383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Н</w:t>
            </w:r>
            <w:r w:rsidRPr="00174383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С</w:t>
            </w:r>
            <w:r w:rsidRPr="00174383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Маслов</w:t>
            </w:r>
          </w:p>
          <w:p w:rsidR="00FA477A" w:rsidRPr="00174383" w:rsidRDefault="00FA477A" w:rsidP="00E8012D">
            <w:pPr>
              <w:jc w:val="both"/>
              <w:rPr>
                <w:sz w:val="20"/>
                <w:szCs w:val="20"/>
              </w:rPr>
            </w:pPr>
            <w:r w:rsidRPr="00174383">
              <w:rPr>
                <w:sz w:val="20"/>
                <w:szCs w:val="20"/>
              </w:rPr>
              <w:t>Управляющий  делами</w:t>
            </w:r>
          </w:p>
          <w:p w:rsidR="00FA477A" w:rsidRPr="00174383" w:rsidRDefault="00FA477A" w:rsidP="00E8012D">
            <w:pPr>
              <w:jc w:val="both"/>
              <w:rPr>
                <w:sz w:val="20"/>
                <w:szCs w:val="20"/>
              </w:rPr>
            </w:pPr>
            <w:r w:rsidRPr="00174383">
              <w:rPr>
                <w:sz w:val="20"/>
                <w:szCs w:val="20"/>
              </w:rPr>
              <w:t>администрации района</w:t>
            </w:r>
          </w:p>
          <w:p w:rsidR="00FA477A" w:rsidRDefault="00FA477A" w:rsidP="00E8012D">
            <w:pPr>
              <w:jc w:val="both"/>
              <w:rPr>
                <w:sz w:val="20"/>
                <w:szCs w:val="20"/>
              </w:rPr>
            </w:pPr>
            <w:r w:rsidRPr="00174383">
              <w:rPr>
                <w:sz w:val="20"/>
                <w:szCs w:val="20"/>
              </w:rPr>
              <w:t xml:space="preserve">                                         Н.Н. Сухарева</w:t>
            </w:r>
          </w:p>
          <w:p w:rsidR="00FA477A" w:rsidRPr="00174383" w:rsidRDefault="00FA477A" w:rsidP="00E8012D">
            <w:pPr>
              <w:jc w:val="both"/>
              <w:rPr>
                <w:sz w:val="20"/>
                <w:szCs w:val="20"/>
              </w:rPr>
            </w:pPr>
          </w:p>
          <w:p w:rsidR="00FA477A" w:rsidRDefault="00FA477A" w:rsidP="00E801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финансового управления</w:t>
            </w:r>
          </w:p>
          <w:p w:rsidR="00FA477A" w:rsidRDefault="00FA477A" w:rsidP="00E801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администрации района</w:t>
            </w:r>
          </w:p>
          <w:p w:rsidR="00FA477A" w:rsidRDefault="00FA477A" w:rsidP="00E801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Е. П. Дуванова</w:t>
            </w:r>
          </w:p>
          <w:p w:rsidR="00FA477A" w:rsidRDefault="00FA477A" w:rsidP="00E8012D">
            <w:pPr>
              <w:jc w:val="both"/>
              <w:rPr>
                <w:sz w:val="20"/>
                <w:szCs w:val="20"/>
              </w:rPr>
            </w:pPr>
          </w:p>
          <w:p w:rsidR="00FA477A" w:rsidRPr="00174383" w:rsidRDefault="00FA477A" w:rsidP="00E8012D">
            <w:pPr>
              <w:jc w:val="both"/>
              <w:rPr>
                <w:sz w:val="20"/>
                <w:szCs w:val="20"/>
              </w:rPr>
            </w:pPr>
            <w:r w:rsidRPr="00174383">
              <w:rPr>
                <w:sz w:val="20"/>
                <w:szCs w:val="20"/>
              </w:rPr>
              <w:t>Начальник отдела архитектуры,</w:t>
            </w:r>
          </w:p>
          <w:p w:rsidR="00FA477A" w:rsidRPr="00174383" w:rsidRDefault="00FA477A" w:rsidP="00E8012D">
            <w:pPr>
              <w:jc w:val="both"/>
              <w:rPr>
                <w:sz w:val="20"/>
                <w:szCs w:val="20"/>
              </w:rPr>
            </w:pPr>
            <w:r w:rsidRPr="00174383">
              <w:rPr>
                <w:sz w:val="20"/>
                <w:szCs w:val="20"/>
              </w:rPr>
              <w:t>строительства и коммунального</w:t>
            </w:r>
          </w:p>
          <w:p w:rsidR="00FA477A" w:rsidRPr="00174383" w:rsidRDefault="00FA477A" w:rsidP="00E8012D">
            <w:pPr>
              <w:jc w:val="both"/>
              <w:rPr>
                <w:sz w:val="20"/>
                <w:szCs w:val="20"/>
              </w:rPr>
            </w:pPr>
            <w:r w:rsidRPr="00174383">
              <w:rPr>
                <w:sz w:val="20"/>
                <w:szCs w:val="20"/>
              </w:rPr>
              <w:t>хозяйства</w:t>
            </w:r>
          </w:p>
          <w:p w:rsidR="00FA477A" w:rsidRPr="00174383" w:rsidRDefault="00FA477A" w:rsidP="00E8012D">
            <w:pPr>
              <w:jc w:val="both"/>
              <w:rPr>
                <w:sz w:val="20"/>
                <w:szCs w:val="20"/>
              </w:rPr>
            </w:pPr>
            <w:r w:rsidRPr="00174383">
              <w:rPr>
                <w:sz w:val="20"/>
                <w:szCs w:val="20"/>
              </w:rPr>
              <w:t xml:space="preserve">            </w:t>
            </w:r>
            <w:r>
              <w:rPr>
                <w:sz w:val="20"/>
                <w:szCs w:val="20"/>
              </w:rPr>
              <w:t xml:space="preserve">                            </w:t>
            </w:r>
            <w:r w:rsidRPr="00174383">
              <w:rPr>
                <w:sz w:val="20"/>
                <w:szCs w:val="20"/>
              </w:rPr>
              <w:t>Л.С. Карасева</w:t>
            </w:r>
          </w:p>
          <w:p w:rsidR="00FA477A" w:rsidRPr="00174383" w:rsidRDefault="00FA477A" w:rsidP="00E8012D">
            <w:pPr>
              <w:jc w:val="both"/>
              <w:rPr>
                <w:sz w:val="20"/>
                <w:szCs w:val="20"/>
              </w:rPr>
            </w:pPr>
          </w:p>
          <w:p w:rsidR="00FA477A" w:rsidRPr="00174383" w:rsidRDefault="00FA477A" w:rsidP="00E801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</w:t>
            </w:r>
            <w:r w:rsidRPr="00174383">
              <w:rPr>
                <w:sz w:val="20"/>
                <w:szCs w:val="20"/>
              </w:rPr>
              <w:t xml:space="preserve"> правового отдела </w:t>
            </w:r>
          </w:p>
          <w:p w:rsidR="00FA477A" w:rsidRPr="00174383" w:rsidRDefault="00FA477A" w:rsidP="00E8012D">
            <w:pPr>
              <w:jc w:val="both"/>
              <w:rPr>
                <w:sz w:val="20"/>
                <w:szCs w:val="20"/>
              </w:rPr>
            </w:pPr>
            <w:r w:rsidRPr="00174383">
              <w:rPr>
                <w:sz w:val="20"/>
                <w:szCs w:val="20"/>
              </w:rPr>
              <w:t xml:space="preserve">администрации района      </w:t>
            </w:r>
          </w:p>
          <w:p w:rsidR="00FA477A" w:rsidRPr="00174383" w:rsidRDefault="00FA477A" w:rsidP="00E8012D">
            <w:pPr>
              <w:jc w:val="both"/>
              <w:rPr>
                <w:sz w:val="20"/>
                <w:szCs w:val="20"/>
              </w:rPr>
            </w:pPr>
            <w:r w:rsidRPr="00174383">
              <w:rPr>
                <w:sz w:val="20"/>
                <w:szCs w:val="20"/>
              </w:rPr>
              <w:t xml:space="preserve">            </w:t>
            </w:r>
            <w:r>
              <w:rPr>
                <w:sz w:val="20"/>
                <w:szCs w:val="20"/>
              </w:rPr>
              <w:t xml:space="preserve">                             О</w:t>
            </w:r>
            <w:r w:rsidRPr="00174383">
              <w:rPr>
                <w:sz w:val="20"/>
                <w:szCs w:val="20"/>
              </w:rPr>
              <w:t xml:space="preserve">. В. </w:t>
            </w:r>
            <w:r>
              <w:rPr>
                <w:sz w:val="20"/>
                <w:szCs w:val="20"/>
              </w:rPr>
              <w:t>Киселева</w:t>
            </w:r>
          </w:p>
          <w:p w:rsidR="00FA477A" w:rsidRPr="00174383" w:rsidRDefault="00FA477A" w:rsidP="00E8012D">
            <w:pPr>
              <w:jc w:val="both"/>
              <w:rPr>
                <w:sz w:val="20"/>
                <w:szCs w:val="20"/>
              </w:rPr>
            </w:pPr>
            <w:r w:rsidRPr="00174383">
              <w:rPr>
                <w:sz w:val="20"/>
                <w:szCs w:val="20"/>
              </w:rPr>
              <w:t xml:space="preserve">                                          </w:t>
            </w:r>
          </w:p>
          <w:tbl>
            <w:tblPr>
              <w:tblW w:w="15877" w:type="dxa"/>
              <w:tblCellMar>
                <w:left w:w="10" w:type="dxa"/>
                <w:right w:w="10" w:type="dxa"/>
              </w:tblCellMar>
              <w:tblLook w:val="0000"/>
            </w:tblPr>
            <w:tblGrid>
              <w:gridCol w:w="5460"/>
              <w:gridCol w:w="2378"/>
              <w:gridCol w:w="1205"/>
              <w:gridCol w:w="1353"/>
              <w:gridCol w:w="5481"/>
            </w:tblGrid>
            <w:tr w:rsidR="00FA477A" w:rsidTr="003D26FC">
              <w:trPr>
                <w:trHeight w:val="587"/>
              </w:trPr>
              <w:tc>
                <w:tcPr>
                  <w:tcW w:w="54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A477A" w:rsidRDefault="00FA477A" w:rsidP="001D27AE">
                  <w:pPr>
                    <w:pStyle w:val="Standard"/>
                    <w:framePr w:hSpace="180" w:wrap="around" w:vAnchor="text" w:hAnchor="margin" w:y="22"/>
                    <w:widowControl/>
                    <w:textAlignment w:val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 </w:t>
                  </w:r>
                </w:p>
                <w:p w:rsidR="00FA477A" w:rsidRDefault="00FA477A" w:rsidP="001D27AE">
                  <w:pPr>
                    <w:pStyle w:val="Standard"/>
                    <w:framePr w:hSpace="180" w:wrap="around" w:vAnchor="text" w:hAnchor="margin" w:y="22"/>
                    <w:widowControl/>
                    <w:textAlignment w:val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</w:t>
                  </w:r>
                  <w:r w:rsidRPr="00174383">
                    <w:rPr>
                      <w:sz w:val="20"/>
                      <w:szCs w:val="20"/>
                    </w:rPr>
                    <w:t>Исп.Л. С. Карасева</w:t>
                  </w:r>
                </w:p>
                <w:p w:rsidR="00FA477A" w:rsidRDefault="00FA477A" w:rsidP="001D27AE">
                  <w:pPr>
                    <w:pStyle w:val="Standard"/>
                    <w:framePr w:hSpace="180" w:wrap="around" w:vAnchor="text" w:hAnchor="margin" w:y="22"/>
                    <w:widowControl/>
                    <w:textAlignment w:val="auto"/>
                    <w:rPr>
                      <w:rFonts w:cs="Times New Roman"/>
                      <w:color w:val="000000"/>
                      <w:sz w:val="16"/>
                      <w:szCs w:val="16"/>
                      <w:lang w:eastAsia="ru-RU" w:bidi="ar-SA"/>
                    </w:rPr>
                  </w:pPr>
                  <w:r>
                    <w:rPr>
                      <w:sz w:val="20"/>
                      <w:szCs w:val="20"/>
                    </w:rPr>
                    <w:t xml:space="preserve">          </w:t>
                  </w:r>
                  <w:r w:rsidRPr="00174383">
                    <w:rPr>
                      <w:sz w:val="20"/>
                      <w:szCs w:val="20"/>
                    </w:rPr>
                    <w:t xml:space="preserve">5-21-87  </w:t>
                  </w:r>
                </w:p>
              </w:tc>
              <w:tc>
                <w:tcPr>
                  <w:tcW w:w="237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FA477A" w:rsidRDefault="00FA477A" w:rsidP="001D27AE">
                  <w:pPr>
                    <w:pStyle w:val="Standard"/>
                    <w:framePr w:hSpace="180" w:wrap="around" w:vAnchor="text" w:hAnchor="margin" w:y="22"/>
                    <w:widowControl/>
                    <w:textAlignment w:val="auto"/>
                    <w:rPr>
                      <w:rFonts w:cs="Times New Roman"/>
                      <w:color w:val="000000"/>
                      <w:sz w:val="16"/>
                      <w:szCs w:val="16"/>
                      <w:lang w:eastAsia="ru-RU" w:bidi="ar-SA"/>
                    </w:rPr>
                  </w:pPr>
                </w:p>
              </w:tc>
              <w:tc>
                <w:tcPr>
                  <w:tcW w:w="12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FA477A" w:rsidRDefault="00FA477A" w:rsidP="001D27AE">
                  <w:pPr>
                    <w:pStyle w:val="Standard"/>
                    <w:framePr w:hSpace="180" w:wrap="around" w:vAnchor="text" w:hAnchor="margin" w:y="22"/>
                    <w:widowControl/>
                    <w:textAlignment w:val="auto"/>
                    <w:rPr>
                      <w:rFonts w:cs="Times New Roman"/>
                      <w:color w:val="000000"/>
                      <w:sz w:val="16"/>
                      <w:szCs w:val="16"/>
                      <w:lang w:eastAsia="ru-RU" w:bidi="ar-SA"/>
                    </w:rPr>
                  </w:pPr>
                </w:p>
              </w:tc>
              <w:tc>
                <w:tcPr>
                  <w:tcW w:w="13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FA477A" w:rsidRDefault="00FA477A" w:rsidP="001D27AE">
                  <w:pPr>
                    <w:pStyle w:val="Standard"/>
                    <w:framePr w:hSpace="180" w:wrap="around" w:vAnchor="text" w:hAnchor="margin" w:y="22"/>
                    <w:widowControl/>
                    <w:textAlignment w:val="auto"/>
                    <w:rPr>
                      <w:rFonts w:cs="Times New Roman"/>
                      <w:color w:val="000000"/>
                      <w:sz w:val="16"/>
                      <w:szCs w:val="16"/>
                      <w:lang w:eastAsia="ru-RU" w:bidi="ar-SA"/>
                    </w:rPr>
                  </w:pPr>
                </w:p>
              </w:tc>
              <w:tc>
                <w:tcPr>
                  <w:tcW w:w="548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FA477A" w:rsidRDefault="00FA477A" w:rsidP="001D27AE">
                  <w:pPr>
                    <w:pStyle w:val="Standard"/>
                    <w:framePr w:hSpace="180" w:wrap="around" w:vAnchor="text" w:hAnchor="margin" w:y="22"/>
                    <w:widowControl/>
                    <w:jc w:val="center"/>
                    <w:textAlignment w:val="auto"/>
                  </w:pPr>
                </w:p>
              </w:tc>
            </w:tr>
          </w:tbl>
          <w:p w:rsidR="00FA477A" w:rsidRPr="00E82DCD" w:rsidRDefault="00FA477A" w:rsidP="003D26FC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</w:tcPr>
          <w:p w:rsidR="00FA477A" w:rsidRPr="00E82DCD" w:rsidRDefault="00FA477A" w:rsidP="003D26FC">
            <w:pPr>
              <w:rPr>
                <w:sz w:val="24"/>
                <w:szCs w:val="24"/>
              </w:rPr>
            </w:pPr>
          </w:p>
        </w:tc>
      </w:tr>
    </w:tbl>
    <w:p w:rsidR="00FA477A" w:rsidRPr="00C70B7E" w:rsidRDefault="00FA477A" w:rsidP="00C70B7E">
      <w:pPr>
        <w:jc w:val="right"/>
      </w:pPr>
      <w:r w:rsidRPr="00C70B7E">
        <w:t>Приложение № 1</w:t>
      </w:r>
    </w:p>
    <w:p w:rsidR="00FA477A" w:rsidRPr="00C70B7E" w:rsidRDefault="00FA477A" w:rsidP="00722FC0">
      <w:pPr>
        <w:tabs>
          <w:tab w:val="left" w:pos="6285"/>
          <w:tab w:val="right" w:pos="9637"/>
        </w:tabs>
      </w:pPr>
      <w:r>
        <w:tab/>
        <w:t xml:space="preserve">     </w:t>
      </w:r>
      <w:r w:rsidRPr="00C70B7E">
        <w:t>Утвержден</w:t>
      </w:r>
      <w:r>
        <w:t>о</w:t>
      </w:r>
    </w:p>
    <w:p w:rsidR="00FA477A" w:rsidRPr="00C70B7E" w:rsidRDefault="00FA477A" w:rsidP="00C70B7E">
      <w:pPr>
        <w:jc w:val="right"/>
      </w:pPr>
      <w:r w:rsidRPr="00C70B7E">
        <w:t xml:space="preserve"> постановлением администрации района</w:t>
      </w:r>
    </w:p>
    <w:p w:rsidR="00FA477A" w:rsidRPr="00C70B7E" w:rsidRDefault="00FA477A" w:rsidP="00722FC0">
      <w:pPr>
        <w:tabs>
          <w:tab w:val="left" w:pos="6375"/>
          <w:tab w:val="right" w:pos="9637"/>
        </w:tabs>
      </w:pPr>
      <w:r>
        <w:tab/>
        <w:t xml:space="preserve">от 17.03.2016 № 159 </w:t>
      </w:r>
    </w:p>
    <w:p w:rsidR="00FA477A" w:rsidRPr="00C70B7E" w:rsidRDefault="00FA477A" w:rsidP="00C70B7E">
      <w:pPr>
        <w:jc w:val="center"/>
        <w:rPr>
          <w:rFonts w:cs="Times New Roman"/>
          <w:sz w:val="36"/>
          <w:szCs w:val="36"/>
        </w:rPr>
      </w:pPr>
    </w:p>
    <w:tbl>
      <w:tblPr>
        <w:tblW w:w="997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0"/>
        <w:gridCol w:w="5295"/>
      </w:tblGrid>
      <w:tr w:rsidR="00FA477A" w:rsidRPr="00C70B7E" w:rsidTr="003D26FC">
        <w:tc>
          <w:tcPr>
            <w:tcW w:w="4680" w:type="dxa"/>
          </w:tcPr>
          <w:p w:rsidR="00FA477A" w:rsidRPr="00C70B7E" w:rsidRDefault="00FA477A" w:rsidP="00C70B7E">
            <w:pPr>
              <w:rPr>
                <w:rFonts w:cs="Times New Roman"/>
              </w:rPr>
            </w:pPr>
            <w:r w:rsidRPr="00C70B7E">
              <w:rPr>
                <w:rFonts w:cs="Times New Roman"/>
              </w:rPr>
              <w:t>Объемы и источники финансирования Программы</w:t>
            </w:r>
          </w:p>
        </w:tc>
        <w:tc>
          <w:tcPr>
            <w:tcW w:w="5295" w:type="dxa"/>
          </w:tcPr>
          <w:p w:rsidR="00FA477A" w:rsidRPr="00C70B7E" w:rsidRDefault="00FA477A" w:rsidP="00C70B7E">
            <w:pPr>
              <w:rPr>
                <w:rFonts w:cs="Times New Roman"/>
                <w:color w:val="000000"/>
              </w:rPr>
            </w:pPr>
            <w:r w:rsidRPr="00C70B7E">
              <w:rPr>
                <w:rFonts w:cs="Times New Roman"/>
                <w:color w:val="000000"/>
              </w:rPr>
              <w:t xml:space="preserve">Ожидаемый объем бюджетных ассигнований на реализацию Программы в 2013 – </w:t>
            </w:r>
            <w:r>
              <w:rPr>
                <w:rFonts w:cs="Times New Roman"/>
                <w:color w:val="000000"/>
              </w:rPr>
              <w:t xml:space="preserve">2020 годах составит – 1491,4845 </w:t>
            </w:r>
            <w:r w:rsidRPr="00C70B7E">
              <w:rPr>
                <w:rFonts w:cs="Times New Roman"/>
                <w:color w:val="000000"/>
              </w:rPr>
              <w:t>млн. рублей:</w:t>
            </w:r>
          </w:p>
          <w:p w:rsidR="00FA477A" w:rsidRPr="00C70B7E" w:rsidRDefault="00FA477A" w:rsidP="00C70B7E">
            <w:pPr>
              <w:rPr>
                <w:rFonts w:cs="Times New Roman"/>
                <w:color w:val="000000"/>
              </w:rPr>
            </w:pPr>
            <w:r w:rsidRPr="00C70B7E">
              <w:rPr>
                <w:rFonts w:cs="Times New Roman"/>
                <w:color w:val="000000"/>
              </w:rPr>
              <w:t>за счет средств</w:t>
            </w:r>
            <w:r>
              <w:rPr>
                <w:rFonts w:cs="Times New Roman"/>
                <w:color w:val="000000"/>
              </w:rPr>
              <w:t xml:space="preserve"> федерального бюджета – 821,304 </w:t>
            </w:r>
            <w:r w:rsidRPr="00C70B7E">
              <w:rPr>
                <w:rFonts w:cs="Times New Roman"/>
                <w:color w:val="000000"/>
              </w:rPr>
              <w:t xml:space="preserve"> млн. рублей</w:t>
            </w:r>
          </w:p>
          <w:p w:rsidR="00FA477A" w:rsidRPr="00C70B7E" w:rsidRDefault="00FA477A" w:rsidP="00C70B7E">
            <w:pPr>
              <w:ind w:firstLine="709"/>
              <w:rPr>
                <w:rFonts w:cs="Times New Roman"/>
                <w:color w:val="000000"/>
              </w:rPr>
            </w:pPr>
            <w:r w:rsidRPr="00C70B7E">
              <w:rPr>
                <w:rFonts w:cs="Times New Roman"/>
                <w:color w:val="000000"/>
              </w:rPr>
              <w:t>2013 год –  53,669 млн. рублей</w:t>
            </w:r>
          </w:p>
          <w:p w:rsidR="00FA477A" w:rsidRPr="00C70B7E" w:rsidRDefault="00FA477A" w:rsidP="00C70B7E">
            <w:pPr>
              <w:ind w:firstLine="709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2014 год –  41,460</w:t>
            </w:r>
            <w:r w:rsidRPr="00C70B7E">
              <w:rPr>
                <w:rFonts w:cs="Times New Roman"/>
                <w:color w:val="000000"/>
              </w:rPr>
              <w:t xml:space="preserve"> млн. рублей</w:t>
            </w:r>
          </w:p>
          <w:p w:rsidR="00FA477A" w:rsidRPr="00C70B7E" w:rsidRDefault="00FA477A" w:rsidP="00C70B7E">
            <w:pPr>
              <w:ind w:firstLine="709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2015 год –  53,900</w:t>
            </w:r>
            <w:r w:rsidRPr="00C70B7E">
              <w:rPr>
                <w:rFonts w:cs="Times New Roman"/>
                <w:color w:val="000000"/>
              </w:rPr>
              <w:t xml:space="preserve"> млн. рублей</w:t>
            </w:r>
          </w:p>
          <w:p w:rsidR="00FA477A" w:rsidRPr="00C70B7E" w:rsidRDefault="00FA477A" w:rsidP="00C70B7E">
            <w:pPr>
              <w:ind w:firstLine="709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2016 год –  94,595</w:t>
            </w:r>
            <w:r w:rsidRPr="00C70B7E">
              <w:rPr>
                <w:rFonts w:cs="Times New Roman"/>
                <w:color w:val="000000"/>
              </w:rPr>
              <w:t xml:space="preserve"> млн. рублей</w:t>
            </w:r>
          </w:p>
          <w:p w:rsidR="00FA477A" w:rsidRPr="00C70B7E" w:rsidRDefault="00FA477A" w:rsidP="00C70B7E">
            <w:pPr>
              <w:ind w:firstLine="709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2017 год – 161,650</w:t>
            </w:r>
            <w:r w:rsidRPr="00C70B7E">
              <w:rPr>
                <w:rFonts w:cs="Times New Roman"/>
                <w:color w:val="000000"/>
              </w:rPr>
              <w:t xml:space="preserve"> млн. рублей</w:t>
            </w:r>
          </w:p>
          <w:p w:rsidR="00FA477A" w:rsidRPr="00C70B7E" w:rsidRDefault="00FA477A" w:rsidP="00C70B7E">
            <w:pPr>
              <w:ind w:firstLine="709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2018 год – 145,040</w:t>
            </w:r>
            <w:r w:rsidRPr="00C70B7E">
              <w:rPr>
                <w:rFonts w:cs="Times New Roman"/>
                <w:color w:val="000000"/>
              </w:rPr>
              <w:t xml:space="preserve"> млн. рублей</w:t>
            </w:r>
          </w:p>
          <w:p w:rsidR="00FA477A" w:rsidRPr="00C70B7E" w:rsidRDefault="00FA477A" w:rsidP="00C70B7E">
            <w:pPr>
              <w:ind w:firstLine="709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2019 год – 153,270</w:t>
            </w:r>
            <w:r w:rsidRPr="00C70B7E">
              <w:rPr>
                <w:rFonts w:cs="Times New Roman"/>
                <w:color w:val="000000"/>
              </w:rPr>
              <w:t xml:space="preserve"> млн. рублей</w:t>
            </w:r>
          </w:p>
          <w:p w:rsidR="00FA477A" w:rsidRPr="00C70B7E" w:rsidRDefault="00FA477A" w:rsidP="00C70B7E">
            <w:pPr>
              <w:ind w:firstLine="709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2020 год –   117,720</w:t>
            </w:r>
            <w:r w:rsidRPr="00C70B7E">
              <w:rPr>
                <w:rFonts w:cs="Times New Roman"/>
                <w:color w:val="000000"/>
              </w:rPr>
              <w:t xml:space="preserve"> млн. рублей</w:t>
            </w:r>
          </w:p>
          <w:p w:rsidR="00FA477A" w:rsidRPr="00C70B7E" w:rsidRDefault="00FA477A" w:rsidP="00C70B7E">
            <w:pPr>
              <w:rPr>
                <w:rFonts w:cs="Times New Roman"/>
                <w:color w:val="000000"/>
              </w:rPr>
            </w:pPr>
            <w:r w:rsidRPr="00C70B7E">
              <w:rPr>
                <w:rFonts w:cs="Times New Roman"/>
                <w:color w:val="000000"/>
              </w:rPr>
              <w:t>за счет средс</w:t>
            </w:r>
            <w:r>
              <w:rPr>
                <w:rFonts w:cs="Times New Roman"/>
                <w:color w:val="000000"/>
              </w:rPr>
              <w:t>тв областного бюджета – 655,182</w:t>
            </w:r>
            <w:r w:rsidRPr="00C70B7E">
              <w:rPr>
                <w:rFonts w:cs="Times New Roman"/>
                <w:color w:val="000000"/>
              </w:rPr>
              <w:t xml:space="preserve"> млн. рублей</w:t>
            </w:r>
          </w:p>
          <w:p w:rsidR="00FA477A" w:rsidRPr="00C70B7E" w:rsidRDefault="00FA477A" w:rsidP="00C70B7E">
            <w:pPr>
              <w:ind w:firstLine="709"/>
              <w:rPr>
                <w:rFonts w:cs="Times New Roman"/>
                <w:color w:val="000000"/>
              </w:rPr>
            </w:pPr>
            <w:r w:rsidRPr="00C70B7E">
              <w:rPr>
                <w:rFonts w:cs="Times New Roman"/>
                <w:color w:val="000000"/>
              </w:rPr>
              <w:t>2013 год – 33,751 млн. рублей</w:t>
            </w:r>
          </w:p>
          <w:p w:rsidR="00FA477A" w:rsidRPr="00C70B7E" w:rsidRDefault="00FA477A" w:rsidP="00C70B7E">
            <w:pPr>
              <w:ind w:firstLine="709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2014 год – 38,728</w:t>
            </w:r>
            <w:r w:rsidRPr="00C70B7E">
              <w:rPr>
                <w:rFonts w:cs="Times New Roman"/>
                <w:color w:val="000000"/>
              </w:rPr>
              <w:t xml:space="preserve"> млн. рублей</w:t>
            </w:r>
          </w:p>
          <w:p w:rsidR="00FA477A" w:rsidRPr="00C70B7E" w:rsidRDefault="00FA477A" w:rsidP="00C70B7E">
            <w:pPr>
              <w:ind w:firstLine="709"/>
              <w:rPr>
                <w:rFonts w:cs="Times New Roman"/>
                <w:color w:val="000000"/>
              </w:rPr>
            </w:pPr>
            <w:r w:rsidRPr="00C70B7E">
              <w:rPr>
                <w:rFonts w:cs="Times New Roman"/>
                <w:color w:val="000000"/>
              </w:rPr>
              <w:t xml:space="preserve">2015 </w:t>
            </w:r>
            <w:r>
              <w:rPr>
                <w:rFonts w:cs="Times New Roman"/>
                <w:color w:val="000000"/>
              </w:rPr>
              <w:t>год – 40,296</w:t>
            </w:r>
            <w:r w:rsidRPr="00C70B7E">
              <w:rPr>
                <w:rFonts w:cs="Times New Roman"/>
                <w:color w:val="000000"/>
              </w:rPr>
              <w:t xml:space="preserve"> млн. рублей</w:t>
            </w:r>
          </w:p>
          <w:p w:rsidR="00FA477A" w:rsidRPr="00C70B7E" w:rsidRDefault="00FA477A" w:rsidP="00C70B7E">
            <w:pPr>
              <w:ind w:firstLine="709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2016 год – 69,064</w:t>
            </w:r>
            <w:r w:rsidRPr="00C70B7E">
              <w:rPr>
                <w:rFonts w:cs="Times New Roman"/>
                <w:color w:val="000000"/>
              </w:rPr>
              <w:t xml:space="preserve"> млн. рублей</w:t>
            </w:r>
          </w:p>
          <w:p w:rsidR="00FA477A" w:rsidRPr="00C70B7E" w:rsidRDefault="00FA477A" w:rsidP="00C70B7E">
            <w:pPr>
              <w:ind w:firstLine="709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2017 год – 98,798</w:t>
            </w:r>
            <w:r w:rsidRPr="00C70B7E">
              <w:rPr>
                <w:rFonts w:cs="Times New Roman"/>
                <w:color w:val="000000"/>
              </w:rPr>
              <w:t xml:space="preserve"> млн. рублей</w:t>
            </w:r>
          </w:p>
          <w:p w:rsidR="00FA477A" w:rsidRPr="00C70B7E" w:rsidRDefault="00FA477A" w:rsidP="00C70B7E">
            <w:pPr>
              <w:ind w:firstLine="709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2018 год – 131,855</w:t>
            </w:r>
            <w:r w:rsidRPr="00C70B7E">
              <w:rPr>
                <w:rFonts w:cs="Times New Roman"/>
                <w:color w:val="000000"/>
              </w:rPr>
              <w:t xml:space="preserve"> млн. рублей</w:t>
            </w:r>
          </w:p>
          <w:p w:rsidR="00FA477A" w:rsidRPr="00C70B7E" w:rsidRDefault="00FA477A" w:rsidP="00C70B7E">
            <w:pPr>
              <w:ind w:firstLine="709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2019 год – 139,590 </w:t>
            </w:r>
            <w:r w:rsidRPr="00C70B7E">
              <w:rPr>
                <w:rFonts w:cs="Times New Roman"/>
                <w:color w:val="000000"/>
              </w:rPr>
              <w:t>млн. рублей</w:t>
            </w:r>
          </w:p>
          <w:p w:rsidR="00FA477A" w:rsidRPr="00C70B7E" w:rsidRDefault="00FA477A" w:rsidP="00C70B7E">
            <w:pPr>
              <w:ind w:firstLine="709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2020 год  – 103,100</w:t>
            </w:r>
            <w:r w:rsidRPr="00C70B7E">
              <w:rPr>
                <w:rFonts w:cs="Times New Roman"/>
                <w:color w:val="000000"/>
              </w:rPr>
              <w:t xml:space="preserve"> млн. рублей</w:t>
            </w:r>
          </w:p>
          <w:p w:rsidR="00FA477A" w:rsidRPr="00C70B7E" w:rsidRDefault="00FA477A" w:rsidP="00C70B7E">
            <w:pPr>
              <w:rPr>
                <w:rFonts w:cs="Times New Roman"/>
                <w:color w:val="000000"/>
              </w:rPr>
            </w:pPr>
            <w:r w:rsidRPr="00C70B7E">
              <w:rPr>
                <w:rFonts w:cs="Times New Roman"/>
                <w:color w:val="000000"/>
              </w:rPr>
              <w:t>за счет ср</w:t>
            </w:r>
            <w:r>
              <w:rPr>
                <w:rFonts w:cs="Times New Roman"/>
                <w:color w:val="000000"/>
              </w:rPr>
              <w:t>едств местного бюджета – 14,9985</w:t>
            </w:r>
            <w:r w:rsidRPr="00C70B7E">
              <w:rPr>
                <w:rFonts w:cs="Times New Roman"/>
                <w:color w:val="000000"/>
              </w:rPr>
              <w:t xml:space="preserve"> млн. рублей</w:t>
            </w:r>
          </w:p>
          <w:p w:rsidR="00FA477A" w:rsidRPr="00C70B7E" w:rsidRDefault="00FA477A" w:rsidP="00C70B7E">
            <w:pPr>
              <w:ind w:firstLine="709"/>
              <w:rPr>
                <w:rFonts w:cs="Times New Roman"/>
                <w:color w:val="000000"/>
              </w:rPr>
            </w:pPr>
            <w:r w:rsidRPr="00C70B7E">
              <w:rPr>
                <w:rFonts w:cs="Times New Roman"/>
                <w:color w:val="000000"/>
              </w:rPr>
              <w:t>2013 год – 1,0414 млн. рублей</w:t>
            </w:r>
          </w:p>
          <w:p w:rsidR="00FA477A" w:rsidRPr="00C70B7E" w:rsidRDefault="00FA477A" w:rsidP="00C70B7E">
            <w:pPr>
              <w:ind w:firstLine="709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2014 год – 1,1730</w:t>
            </w:r>
            <w:r w:rsidRPr="00C70B7E">
              <w:rPr>
                <w:rFonts w:cs="Times New Roman"/>
                <w:color w:val="000000"/>
              </w:rPr>
              <w:t xml:space="preserve"> млн. рублей</w:t>
            </w:r>
          </w:p>
          <w:p w:rsidR="00FA477A" w:rsidRPr="00C70B7E" w:rsidRDefault="00FA477A" w:rsidP="00C70B7E">
            <w:pPr>
              <w:ind w:firstLine="709"/>
              <w:rPr>
                <w:rFonts w:cs="Times New Roman"/>
                <w:color w:val="000000"/>
              </w:rPr>
            </w:pPr>
            <w:r w:rsidRPr="00C70B7E">
              <w:rPr>
                <w:rFonts w:cs="Times New Roman"/>
                <w:color w:val="000000"/>
              </w:rPr>
              <w:t>2015 год – 1,314</w:t>
            </w:r>
            <w:r>
              <w:rPr>
                <w:rFonts w:cs="Times New Roman"/>
                <w:color w:val="000000"/>
              </w:rPr>
              <w:t>0</w:t>
            </w:r>
            <w:r w:rsidRPr="00C70B7E">
              <w:rPr>
                <w:rFonts w:cs="Times New Roman"/>
                <w:color w:val="000000"/>
              </w:rPr>
              <w:t xml:space="preserve"> млн. рублей</w:t>
            </w:r>
          </w:p>
          <w:p w:rsidR="00FA477A" w:rsidRPr="00C70B7E" w:rsidRDefault="00FA477A" w:rsidP="00C70B7E">
            <w:pPr>
              <w:ind w:firstLine="709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2016 год – 3,4681</w:t>
            </w:r>
            <w:r w:rsidRPr="00C70B7E">
              <w:rPr>
                <w:rFonts w:cs="Times New Roman"/>
                <w:color w:val="000000"/>
              </w:rPr>
              <w:t xml:space="preserve"> млн. рублей</w:t>
            </w:r>
          </w:p>
          <w:p w:rsidR="00FA477A" w:rsidRPr="00C70B7E" w:rsidRDefault="00FA477A" w:rsidP="00C70B7E">
            <w:pPr>
              <w:ind w:firstLine="709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2017 год – 1,4030</w:t>
            </w:r>
            <w:r w:rsidRPr="00C70B7E">
              <w:rPr>
                <w:rFonts w:cs="Times New Roman"/>
                <w:color w:val="000000"/>
              </w:rPr>
              <w:t xml:space="preserve"> млн. рублей</w:t>
            </w:r>
          </w:p>
          <w:p w:rsidR="00FA477A" w:rsidRPr="00C70B7E" w:rsidRDefault="00FA477A" w:rsidP="00C70B7E">
            <w:pPr>
              <w:ind w:firstLine="709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2018 год – 3,4830</w:t>
            </w:r>
            <w:r w:rsidRPr="00C70B7E">
              <w:rPr>
                <w:rFonts w:cs="Times New Roman"/>
                <w:color w:val="000000"/>
              </w:rPr>
              <w:t xml:space="preserve"> млн. рублей</w:t>
            </w:r>
          </w:p>
          <w:p w:rsidR="00FA477A" w:rsidRPr="00C70B7E" w:rsidRDefault="00FA477A" w:rsidP="00C70B7E">
            <w:pPr>
              <w:ind w:firstLine="709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2019 год – 1,5330</w:t>
            </w:r>
            <w:r w:rsidRPr="00C70B7E">
              <w:rPr>
                <w:rFonts w:cs="Times New Roman"/>
                <w:color w:val="000000"/>
              </w:rPr>
              <w:t xml:space="preserve"> млн. рублей</w:t>
            </w:r>
          </w:p>
          <w:p w:rsidR="00FA477A" w:rsidRPr="00C70B7E" w:rsidRDefault="00FA477A" w:rsidP="00C70B7E">
            <w:pPr>
              <w:ind w:firstLine="709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2020 год – 1,5830</w:t>
            </w:r>
            <w:r w:rsidRPr="00C70B7E">
              <w:rPr>
                <w:rFonts w:cs="Times New Roman"/>
                <w:color w:val="000000"/>
              </w:rPr>
              <w:t xml:space="preserve"> млн. рублей</w:t>
            </w:r>
          </w:p>
          <w:p w:rsidR="00FA477A" w:rsidRPr="00C70B7E" w:rsidRDefault="00FA477A" w:rsidP="00C70B7E">
            <w:pPr>
              <w:rPr>
                <w:rFonts w:cs="Times New Roman"/>
              </w:rPr>
            </w:pPr>
            <w:r w:rsidRPr="00C70B7E">
              <w:rPr>
                <w:rFonts w:cs="Times New Roman"/>
              </w:rPr>
              <w:t xml:space="preserve">за счет  средств бюджета сельских поселений </w:t>
            </w:r>
            <w:r>
              <w:rPr>
                <w:rFonts w:cs="Times New Roman"/>
              </w:rPr>
              <w:t>района – 1,2400</w:t>
            </w:r>
            <w:r w:rsidRPr="00C70B7E">
              <w:rPr>
                <w:rFonts w:cs="Times New Roman"/>
              </w:rPr>
              <w:t xml:space="preserve"> млн. рублей.</w:t>
            </w:r>
          </w:p>
          <w:p w:rsidR="00FA477A" w:rsidRPr="00C70B7E" w:rsidRDefault="00FA477A" w:rsidP="00C70B7E">
            <w:pPr>
              <w:ind w:firstLine="709"/>
              <w:rPr>
                <w:rFonts w:cs="Times New Roman"/>
                <w:color w:val="000000"/>
              </w:rPr>
            </w:pPr>
            <w:r w:rsidRPr="00C70B7E">
              <w:rPr>
                <w:rFonts w:cs="Times New Roman"/>
                <w:color w:val="000000"/>
              </w:rPr>
              <w:t>2013 год –    0,000</w:t>
            </w:r>
            <w:r>
              <w:rPr>
                <w:rFonts w:cs="Times New Roman"/>
                <w:color w:val="000000"/>
              </w:rPr>
              <w:t>0</w:t>
            </w:r>
            <w:r w:rsidRPr="00C70B7E">
              <w:rPr>
                <w:rFonts w:cs="Times New Roman"/>
                <w:color w:val="000000"/>
              </w:rPr>
              <w:t xml:space="preserve"> млн. рублей</w:t>
            </w:r>
          </w:p>
          <w:p w:rsidR="00FA477A" w:rsidRPr="00C70B7E" w:rsidRDefault="00FA477A" w:rsidP="00C70B7E">
            <w:pPr>
              <w:ind w:firstLine="709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2014 год –    2,2000</w:t>
            </w:r>
            <w:r w:rsidRPr="00C70B7E">
              <w:rPr>
                <w:rFonts w:cs="Times New Roman"/>
                <w:color w:val="000000"/>
              </w:rPr>
              <w:t xml:space="preserve"> млн. рублей</w:t>
            </w:r>
          </w:p>
          <w:p w:rsidR="00FA477A" w:rsidRPr="00C70B7E" w:rsidRDefault="00FA477A" w:rsidP="00C70B7E">
            <w:pPr>
              <w:ind w:firstLine="709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2015 год –    0,0200</w:t>
            </w:r>
            <w:r w:rsidRPr="00C70B7E">
              <w:rPr>
                <w:rFonts w:cs="Times New Roman"/>
                <w:color w:val="000000"/>
              </w:rPr>
              <w:t xml:space="preserve"> млн. рублей</w:t>
            </w:r>
          </w:p>
          <w:p w:rsidR="00FA477A" w:rsidRPr="00C70B7E" w:rsidRDefault="00FA477A" w:rsidP="00C70B7E">
            <w:pPr>
              <w:ind w:firstLine="709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2016 год –    0,0000</w:t>
            </w:r>
            <w:r w:rsidRPr="00C70B7E">
              <w:rPr>
                <w:rFonts w:cs="Times New Roman"/>
                <w:color w:val="000000"/>
              </w:rPr>
              <w:t xml:space="preserve"> млн. рублей</w:t>
            </w:r>
          </w:p>
          <w:p w:rsidR="00FA477A" w:rsidRPr="00C70B7E" w:rsidRDefault="00FA477A" w:rsidP="00C70B7E">
            <w:pPr>
              <w:ind w:firstLine="709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2017 год –    0,1500</w:t>
            </w:r>
            <w:r w:rsidRPr="00C70B7E">
              <w:rPr>
                <w:rFonts w:cs="Times New Roman"/>
                <w:color w:val="000000"/>
              </w:rPr>
              <w:t xml:space="preserve"> млн. рублей</w:t>
            </w:r>
          </w:p>
          <w:p w:rsidR="00FA477A" w:rsidRPr="00C70B7E" w:rsidRDefault="00FA477A" w:rsidP="00C70B7E">
            <w:pPr>
              <w:ind w:firstLine="709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2018 год –    0,2100</w:t>
            </w:r>
            <w:r w:rsidRPr="00C70B7E">
              <w:rPr>
                <w:rFonts w:cs="Times New Roman"/>
                <w:color w:val="000000"/>
              </w:rPr>
              <w:t xml:space="preserve"> млн. рублей</w:t>
            </w:r>
          </w:p>
          <w:p w:rsidR="00FA477A" w:rsidRPr="00C70B7E" w:rsidRDefault="00FA477A" w:rsidP="00C70B7E">
            <w:pPr>
              <w:ind w:firstLine="709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2019 год –    0,4700</w:t>
            </w:r>
            <w:r w:rsidRPr="00C70B7E">
              <w:rPr>
                <w:rFonts w:cs="Times New Roman"/>
                <w:color w:val="000000"/>
              </w:rPr>
              <w:t xml:space="preserve"> млн. рублей</w:t>
            </w:r>
          </w:p>
          <w:p w:rsidR="00FA477A" w:rsidRPr="00C70B7E" w:rsidRDefault="00FA477A" w:rsidP="00C70B7E">
            <w:pPr>
              <w:ind w:firstLine="709"/>
              <w:rPr>
                <w:rFonts w:cs="Times New Roman"/>
                <w:color w:val="000000"/>
              </w:rPr>
            </w:pPr>
            <w:r w:rsidRPr="00C70B7E">
              <w:rPr>
                <w:rFonts w:cs="Times New Roman"/>
                <w:color w:val="000000"/>
              </w:rPr>
              <w:t>2020</w:t>
            </w:r>
            <w:r>
              <w:rPr>
                <w:rFonts w:cs="Times New Roman"/>
                <w:color w:val="000000"/>
              </w:rPr>
              <w:t xml:space="preserve"> год –    0,1900</w:t>
            </w:r>
            <w:r w:rsidRPr="00C70B7E">
              <w:rPr>
                <w:rFonts w:cs="Times New Roman"/>
                <w:color w:val="000000"/>
              </w:rPr>
              <w:t xml:space="preserve"> млн. рублей</w:t>
            </w:r>
          </w:p>
          <w:p w:rsidR="00FA477A" w:rsidRPr="00C70B7E" w:rsidRDefault="00FA477A" w:rsidP="00C70B7E">
            <w:pPr>
              <w:rPr>
                <w:rFonts w:cs="Times New Roman"/>
                <w:color w:val="000000"/>
              </w:rPr>
            </w:pPr>
            <w:r w:rsidRPr="00C70B7E">
              <w:rPr>
                <w:rFonts w:cs="Times New Roman"/>
                <w:color w:val="000000"/>
              </w:rPr>
              <w:t>за счет средств вне</w:t>
            </w:r>
            <w:r>
              <w:rPr>
                <w:rFonts w:cs="Times New Roman"/>
                <w:color w:val="000000"/>
              </w:rPr>
              <w:t>бюджетных источников – 112,523</w:t>
            </w:r>
            <w:r w:rsidRPr="00C70B7E">
              <w:rPr>
                <w:rFonts w:cs="Times New Roman"/>
                <w:color w:val="000000"/>
              </w:rPr>
              <w:t xml:space="preserve"> млн. рублей</w:t>
            </w:r>
          </w:p>
          <w:p w:rsidR="00FA477A" w:rsidRPr="00C70B7E" w:rsidRDefault="00FA477A" w:rsidP="00C70B7E">
            <w:pPr>
              <w:ind w:firstLine="709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2013 год – 23,5330</w:t>
            </w:r>
            <w:r w:rsidRPr="00C70B7E">
              <w:rPr>
                <w:rFonts w:cs="Times New Roman"/>
                <w:color w:val="000000"/>
              </w:rPr>
              <w:t xml:space="preserve"> млн. рублей</w:t>
            </w:r>
          </w:p>
          <w:p w:rsidR="00FA477A" w:rsidRPr="00C70B7E" w:rsidRDefault="00FA477A" w:rsidP="00C70B7E">
            <w:pPr>
              <w:ind w:firstLine="709"/>
              <w:rPr>
                <w:rFonts w:cs="Times New Roman"/>
                <w:color w:val="000000"/>
              </w:rPr>
            </w:pPr>
            <w:r w:rsidRPr="00C70B7E">
              <w:rPr>
                <w:rFonts w:cs="Times New Roman"/>
                <w:color w:val="000000"/>
              </w:rPr>
              <w:t>2014 год – 12,520</w:t>
            </w:r>
            <w:r>
              <w:rPr>
                <w:rFonts w:cs="Times New Roman"/>
                <w:color w:val="000000"/>
              </w:rPr>
              <w:t>0</w:t>
            </w:r>
            <w:r w:rsidRPr="00C70B7E">
              <w:rPr>
                <w:rFonts w:cs="Times New Roman"/>
                <w:color w:val="000000"/>
              </w:rPr>
              <w:t xml:space="preserve"> млн. рублей</w:t>
            </w:r>
          </w:p>
          <w:p w:rsidR="00FA477A" w:rsidRPr="00C70B7E" w:rsidRDefault="00FA477A" w:rsidP="00C70B7E">
            <w:pPr>
              <w:ind w:firstLine="709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2015 год – 16,8500</w:t>
            </w:r>
            <w:r w:rsidRPr="00C70B7E">
              <w:rPr>
                <w:rFonts w:cs="Times New Roman"/>
                <w:color w:val="000000"/>
              </w:rPr>
              <w:t xml:space="preserve"> млн. рублей</w:t>
            </w:r>
          </w:p>
          <w:p w:rsidR="00FA477A" w:rsidRPr="00C70B7E" w:rsidRDefault="00FA477A" w:rsidP="00C70B7E">
            <w:pPr>
              <w:ind w:firstLine="709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2016 год –   8,5500</w:t>
            </w:r>
            <w:r w:rsidRPr="00C70B7E">
              <w:rPr>
                <w:rFonts w:cs="Times New Roman"/>
                <w:color w:val="000000"/>
              </w:rPr>
              <w:t xml:space="preserve"> млн. рублей</w:t>
            </w:r>
          </w:p>
          <w:p w:rsidR="00FA477A" w:rsidRPr="00C70B7E" w:rsidRDefault="00FA477A" w:rsidP="00C70B7E">
            <w:pPr>
              <w:ind w:firstLine="709"/>
              <w:rPr>
                <w:rFonts w:cs="Times New Roman"/>
                <w:color w:val="000000"/>
              </w:rPr>
            </w:pPr>
            <w:r w:rsidRPr="00C70B7E">
              <w:rPr>
                <w:rFonts w:cs="Times New Roman"/>
                <w:color w:val="000000"/>
              </w:rPr>
              <w:t>2017 год –   9,580</w:t>
            </w:r>
            <w:r>
              <w:rPr>
                <w:rFonts w:cs="Times New Roman"/>
                <w:color w:val="000000"/>
              </w:rPr>
              <w:t>0</w:t>
            </w:r>
            <w:r w:rsidRPr="00C70B7E">
              <w:rPr>
                <w:rFonts w:cs="Times New Roman"/>
                <w:color w:val="000000"/>
              </w:rPr>
              <w:t xml:space="preserve"> млн. рублей</w:t>
            </w:r>
          </w:p>
          <w:p w:rsidR="00FA477A" w:rsidRPr="00C70B7E" w:rsidRDefault="00FA477A" w:rsidP="00C70B7E">
            <w:pPr>
              <w:ind w:firstLine="709"/>
              <w:rPr>
                <w:rFonts w:cs="Times New Roman"/>
                <w:color w:val="000000"/>
              </w:rPr>
            </w:pPr>
            <w:r w:rsidRPr="00C70B7E">
              <w:rPr>
                <w:rFonts w:cs="Times New Roman"/>
                <w:color w:val="000000"/>
              </w:rPr>
              <w:t>2018 год – 11,050</w:t>
            </w:r>
            <w:r>
              <w:rPr>
                <w:rFonts w:cs="Times New Roman"/>
                <w:color w:val="000000"/>
              </w:rPr>
              <w:t>0</w:t>
            </w:r>
            <w:r w:rsidRPr="00C70B7E">
              <w:rPr>
                <w:rFonts w:cs="Times New Roman"/>
                <w:color w:val="000000"/>
              </w:rPr>
              <w:t xml:space="preserve"> млн. рублей</w:t>
            </w:r>
          </w:p>
          <w:p w:rsidR="00FA477A" w:rsidRPr="00C70B7E" w:rsidRDefault="00FA477A" w:rsidP="00C70B7E">
            <w:pPr>
              <w:ind w:firstLine="709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2019 год – 12</w:t>
            </w:r>
            <w:r w:rsidRPr="00C70B7E">
              <w:rPr>
                <w:rFonts w:cs="Times New Roman"/>
                <w:color w:val="000000"/>
              </w:rPr>
              <w:t>,280</w:t>
            </w:r>
            <w:r>
              <w:rPr>
                <w:rFonts w:cs="Times New Roman"/>
                <w:color w:val="000000"/>
              </w:rPr>
              <w:t>0</w:t>
            </w:r>
            <w:r w:rsidRPr="00C70B7E">
              <w:rPr>
                <w:rFonts w:cs="Times New Roman"/>
                <w:color w:val="000000"/>
              </w:rPr>
              <w:t xml:space="preserve"> млн. рублей </w:t>
            </w:r>
          </w:p>
          <w:p w:rsidR="00FA477A" w:rsidRPr="00C70B7E" w:rsidRDefault="00FA477A" w:rsidP="00C70B7E">
            <w:pPr>
              <w:ind w:firstLine="709"/>
              <w:rPr>
                <w:rFonts w:cs="Times New Roman"/>
                <w:color w:val="000000"/>
              </w:rPr>
            </w:pPr>
            <w:r w:rsidRPr="00C70B7E">
              <w:rPr>
                <w:rFonts w:cs="Times New Roman"/>
                <w:color w:val="000000"/>
              </w:rPr>
              <w:t>2020 год – 18,160</w:t>
            </w:r>
            <w:r>
              <w:rPr>
                <w:rFonts w:cs="Times New Roman"/>
                <w:color w:val="000000"/>
              </w:rPr>
              <w:t>0</w:t>
            </w:r>
            <w:r w:rsidRPr="00C70B7E">
              <w:rPr>
                <w:rFonts w:cs="Times New Roman"/>
                <w:color w:val="000000"/>
              </w:rPr>
              <w:t xml:space="preserve"> млн. рублей</w:t>
            </w:r>
          </w:p>
          <w:p w:rsidR="00FA477A" w:rsidRPr="00C70B7E" w:rsidRDefault="00FA477A" w:rsidP="00C70B7E">
            <w:pPr>
              <w:rPr>
                <w:rFonts w:cs="Times New Roman"/>
                <w:color w:val="000000"/>
              </w:rPr>
            </w:pPr>
            <w:r w:rsidRPr="00C70B7E">
              <w:rPr>
                <w:rFonts w:cs="Times New Roman"/>
                <w:color w:val="000000"/>
              </w:rPr>
              <w:t>Общий объем финансирования  –</w:t>
            </w:r>
          </w:p>
          <w:p w:rsidR="00FA477A" w:rsidRPr="00C70B7E" w:rsidRDefault="00FA477A" w:rsidP="00C70B7E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 1605, 2475</w:t>
            </w:r>
            <w:r w:rsidRPr="00C70B7E">
              <w:rPr>
                <w:rFonts w:cs="Times New Roman"/>
                <w:color w:val="000000"/>
              </w:rPr>
              <w:t xml:space="preserve"> млн. рублей:</w:t>
            </w:r>
          </w:p>
          <w:p w:rsidR="00FA477A" w:rsidRPr="00C70B7E" w:rsidRDefault="00FA477A" w:rsidP="00C70B7E">
            <w:pPr>
              <w:ind w:firstLine="709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2013 год – 111,9944</w:t>
            </w:r>
            <w:r w:rsidRPr="00C70B7E">
              <w:rPr>
                <w:rFonts w:cs="Times New Roman"/>
                <w:color w:val="000000"/>
              </w:rPr>
              <w:t xml:space="preserve"> млн. рублей</w:t>
            </w:r>
          </w:p>
          <w:p w:rsidR="00FA477A" w:rsidRPr="00C70B7E" w:rsidRDefault="00FA477A" w:rsidP="00C70B7E">
            <w:pPr>
              <w:ind w:firstLine="709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2014 год –   94,0810</w:t>
            </w:r>
            <w:r w:rsidRPr="00C70B7E">
              <w:rPr>
                <w:rFonts w:cs="Times New Roman"/>
                <w:color w:val="000000"/>
              </w:rPr>
              <w:t xml:space="preserve"> млн. рублей</w:t>
            </w:r>
          </w:p>
          <w:p w:rsidR="00FA477A" w:rsidRPr="00C70B7E" w:rsidRDefault="00FA477A" w:rsidP="00C70B7E">
            <w:pPr>
              <w:ind w:firstLine="709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2015 год – 112,3800</w:t>
            </w:r>
            <w:r w:rsidRPr="00C70B7E">
              <w:rPr>
                <w:rFonts w:cs="Times New Roman"/>
                <w:color w:val="000000"/>
              </w:rPr>
              <w:t xml:space="preserve"> млн. рублей</w:t>
            </w:r>
          </w:p>
          <w:p w:rsidR="00FA477A" w:rsidRPr="00C70B7E" w:rsidRDefault="00FA477A" w:rsidP="00C70B7E">
            <w:pPr>
              <w:ind w:firstLine="709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2016 год – 175,6771</w:t>
            </w:r>
            <w:r w:rsidRPr="00C70B7E">
              <w:rPr>
                <w:rFonts w:cs="Times New Roman"/>
                <w:color w:val="000000"/>
              </w:rPr>
              <w:t xml:space="preserve"> млн. рублей</w:t>
            </w:r>
          </w:p>
          <w:p w:rsidR="00FA477A" w:rsidRPr="00C70B7E" w:rsidRDefault="00FA477A" w:rsidP="00C70B7E">
            <w:pPr>
              <w:ind w:firstLine="709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2017 год – 271,5810</w:t>
            </w:r>
            <w:r w:rsidRPr="00C70B7E">
              <w:rPr>
                <w:rFonts w:cs="Times New Roman"/>
                <w:color w:val="000000"/>
              </w:rPr>
              <w:t xml:space="preserve"> млн. рублей</w:t>
            </w:r>
          </w:p>
          <w:p w:rsidR="00FA477A" w:rsidRPr="00C70B7E" w:rsidRDefault="00FA477A" w:rsidP="00C70B7E">
            <w:pPr>
              <w:ind w:firstLine="709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2018 год – 291,6380</w:t>
            </w:r>
            <w:r w:rsidRPr="00C70B7E">
              <w:rPr>
                <w:rFonts w:cs="Times New Roman"/>
                <w:color w:val="000000"/>
              </w:rPr>
              <w:t xml:space="preserve"> млн. рублей</w:t>
            </w:r>
          </w:p>
          <w:p w:rsidR="00FA477A" w:rsidRPr="00C70B7E" w:rsidRDefault="00FA477A" w:rsidP="00C70B7E">
            <w:pPr>
              <w:ind w:firstLine="709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2019 год – 307,1430</w:t>
            </w:r>
            <w:r w:rsidRPr="00C70B7E">
              <w:rPr>
                <w:rFonts w:cs="Times New Roman"/>
                <w:color w:val="000000"/>
              </w:rPr>
              <w:t xml:space="preserve"> млн. рублей</w:t>
            </w:r>
          </w:p>
          <w:p w:rsidR="00FA477A" w:rsidRPr="00C70B7E" w:rsidRDefault="00FA477A" w:rsidP="00C70B7E">
            <w:pPr>
              <w:ind w:firstLine="709"/>
              <w:rPr>
                <w:rFonts w:cs="Times New Roman"/>
                <w:color w:val="FF0000"/>
              </w:rPr>
            </w:pPr>
            <w:r>
              <w:rPr>
                <w:rFonts w:cs="Times New Roman"/>
                <w:color w:val="000000"/>
              </w:rPr>
              <w:t>2020 год – 240,7530</w:t>
            </w:r>
            <w:r w:rsidRPr="00C70B7E">
              <w:rPr>
                <w:rFonts w:cs="Times New Roman"/>
                <w:color w:val="000000"/>
              </w:rPr>
              <w:t xml:space="preserve"> млн. рублей</w:t>
            </w:r>
          </w:p>
        </w:tc>
      </w:tr>
    </w:tbl>
    <w:p w:rsidR="00FA477A" w:rsidRPr="00E82DCD" w:rsidRDefault="00FA477A" w:rsidP="00E82DCD">
      <w:pPr>
        <w:rPr>
          <w:sz w:val="24"/>
          <w:szCs w:val="24"/>
        </w:rPr>
      </w:pPr>
    </w:p>
    <w:p w:rsidR="00FA477A" w:rsidRPr="00E82DCD" w:rsidRDefault="00FA477A" w:rsidP="00E82DCD">
      <w:pPr>
        <w:rPr>
          <w:sz w:val="24"/>
          <w:szCs w:val="24"/>
        </w:rPr>
      </w:pPr>
    </w:p>
    <w:p w:rsidR="00FA477A" w:rsidRPr="00E82DCD" w:rsidRDefault="00FA477A" w:rsidP="00E82DCD">
      <w:pPr>
        <w:rPr>
          <w:sz w:val="24"/>
          <w:szCs w:val="24"/>
        </w:rPr>
      </w:pPr>
    </w:p>
    <w:p w:rsidR="00FA477A" w:rsidRPr="00E82DCD" w:rsidRDefault="00FA477A" w:rsidP="00E82DCD">
      <w:pPr>
        <w:rPr>
          <w:sz w:val="24"/>
          <w:szCs w:val="24"/>
        </w:rPr>
      </w:pPr>
    </w:p>
    <w:p w:rsidR="00FA477A" w:rsidRPr="00E82DCD" w:rsidRDefault="00FA477A" w:rsidP="00E82DCD">
      <w:pPr>
        <w:rPr>
          <w:sz w:val="24"/>
          <w:szCs w:val="24"/>
        </w:rPr>
      </w:pPr>
    </w:p>
    <w:p w:rsidR="00FA477A" w:rsidRPr="00E82DCD" w:rsidRDefault="00FA477A" w:rsidP="00E82DCD">
      <w:pPr>
        <w:rPr>
          <w:sz w:val="24"/>
          <w:szCs w:val="24"/>
        </w:rPr>
      </w:pPr>
    </w:p>
    <w:p w:rsidR="00FA477A" w:rsidRPr="00E82DCD" w:rsidRDefault="00FA477A" w:rsidP="00E82DCD">
      <w:pPr>
        <w:rPr>
          <w:sz w:val="24"/>
          <w:szCs w:val="24"/>
        </w:rPr>
      </w:pPr>
    </w:p>
    <w:p w:rsidR="00FA477A" w:rsidRPr="00E82DCD" w:rsidRDefault="00FA477A" w:rsidP="00E82DCD">
      <w:pPr>
        <w:rPr>
          <w:sz w:val="24"/>
          <w:szCs w:val="24"/>
        </w:rPr>
      </w:pPr>
    </w:p>
    <w:p w:rsidR="00FA477A" w:rsidRPr="00E82DCD" w:rsidRDefault="00FA477A" w:rsidP="00E82DCD">
      <w:pPr>
        <w:rPr>
          <w:sz w:val="24"/>
          <w:szCs w:val="24"/>
        </w:rPr>
      </w:pPr>
    </w:p>
    <w:p w:rsidR="00FA477A" w:rsidRPr="00E82DCD" w:rsidRDefault="00FA477A" w:rsidP="00E82DCD">
      <w:pPr>
        <w:rPr>
          <w:sz w:val="24"/>
          <w:szCs w:val="24"/>
        </w:rPr>
      </w:pPr>
    </w:p>
    <w:p w:rsidR="00FA477A" w:rsidRPr="00E82DCD" w:rsidRDefault="00FA477A" w:rsidP="00E82DCD">
      <w:pPr>
        <w:rPr>
          <w:sz w:val="24"/>
          <w:szCs w:val="24"/>
        </w:rPr>
      </w:pPr>
    </w:p>
    <w:p w:rsidR="00FA477A" w:rsidRPr="00E82DCD" w:rsidRDefault="00FA477A" w:rsidP="00E82DCD">
      <w:pPr>
        <w:rPr>
          <w:sz w:val="24"/>
          <w:szCs w:val="24"/>
        </w:rPr>
      </w:pPr>
    </w:p>
    <w:p w:rsidR="00FA477A" w:rsidRPr="00E82DCD" w:rsidRDefault="00FA477A" w:rsidP="00E82DCD">
      <w:pPr>
        <w:rPr>
          <w:sz w:val="24"/>
          <w:szCs w:val="24"/>
        </w:rPr>
      </w:pPr>
    </w:p>
    <w:p w:rsidR="00FA477A" w:rsidRPr="00E82DCD" w:rsidRDefault="00FA477A" w:rsidP="00E82DCD">
      <w:pPr>
        <w:rPr>
          <w:sz w:val="24"/>
          <w:szCs w:val="24"/>
        </w:rPr>
      </w:pPr>
    </w:p>
    <w:p w:rsidR="00FA477A" w:rsidRDefault="00FA477A">
      <w:pPr>
        <w:rPr>
          <w:sz w:val="24"/>
          <w:szCs w:val="24"/>
        </w:rPr>
      </w:pPr>
    </w:p>
    <w:p w:rsidR="00FA477A" w:rsidRDefault="00FA477A">
      <w:pPr>
        <w:rPr>
          <w:sz w:val="24"/>
          <w:szCs w:val="24"/>
        </w:rPr>
      </w:pPr>
    </w:p>
    <w:p w:rsidR="00FA477A" w:rsidRDefault="00FA477A">
      <w:pPr>
        <w:rPr>
          <w:sz w:val="24"/>
          <w:szCs w:val="24"/>
        </w:rPr>
      </w:pPr>
    </w:p>
    <w:p w:rsidR="00FA477A" w:rsidRDefault="00FA477A">
      <w:pPr>
        <w:rPr>
          <w:sz w:val="24"/>
          <w:szCs w:val="24"/>
        </w:rPr>
      </w:pPr>
    </w:p>
    <w:p w:rsidR="00FA477A" w:rsidRDefault="00FA477A">
      <w:pPr>
        <w:rPr>
          <w:sz w:val="24"/>
          <w:szCs w:val="24"/>
        </w:rPr>
      </w:pPr>
    </w:p>
    <w:p w:rsidR="00FA477A" w:rsidRDefault="00FA477A">
      <w:pPr>
        <w:rPr>
          <w:sz w:val="24"/>
          <w:szCs w:val="24"/>
        </w:rPr>
      </w:pPr>
    </w:p>
    <w:p w:rsidR="00FA477A" w:rsidRDefault="00FA477A">
      <w:pPr>
        <w:rPr>
          <w:sz w:val="24"/>
          <w:szCs w:val="24"/>
        </w:rPr>
      </w:pPr>
    </w:p>
    <w:p w:rsidR="00FA477A" w:rsidRDefault="00FA477A">
      <w:pPr>
        <w:rPr>
          <w:sz w:val="24"/>
          <w:szCs w:val="24"/>
        </w:rPr>
      </w:pPr>
    </w:p>
    <w:p w:rsidR="00FA477A" w:rsidRDefault="00FA477A">
      <w:pPr>
        <w:rPr>
          <w:sz w:val="24"/>
          <w:szCs w:val="24"/>
        </w:rPr>
      </w:pPr>
    </w:p>
    <w:p w:rsidR="00FA477A" w:rsidRDefault="00FA477A" w:rsidP="00C70B7E">
      <w:pPr>
        <w:jc w:val="right"/>
      </w:pPr>
      <w:r>
        <w:t>Приложение № 2</w:t>
      </w:r>
    </w:p>
    <w:p w:rsidR="00FA477A" w:rsidRDefault="00FA477A" w:rsidP="00722FC0">
      <w:pPr>
        <w:tabs>
          <w:tab w:val="left" w:pos="6525"/>
          <w:tab w:val="right" w:pos="9637"/>
        </w:tabs>
      </w:pPr>
      <w:r>
        <w:tab/>
        <w:t xml:space="preserve">    Утверждено </w:t>
      </w:r>
    </w:p>
    <w:p w:rsidR="00FA477A" w:rsidRDefault="00FA477A" w:rsidP="00C70B7E">
      <w:pPr>
        <w:jc w:val="right"/>
      </w:pPr>
      <w:r>
        <w:t>постановлением администрации района</w:t>
      </w:r>
    </w:p>
    <w:p w:rsidR="00FA477A" w:rsidRDefault="00FA477A" w:rsidP="00722FC0">
      <w:pPr>
        <w:tabs>
          <w:tab w:val="left" w:pos="6660"/>
          <w:tab w:val="right" w:pos="9637"/>
        </w:tabs>
      </w:pPr>
      <w:r>
        <w:tab/>
        <w:t xml:space="preserve">от 17.03.2016 № 159 </w:t>
      </w:r>
    </w:p>
    <w:p w:rsidR="00FA477A" w:rsidRDefault="00FA477A" w:rsidP="00C70B7E">
      <w:pPr>
        <w:jc w:val="right"/>
      </w:pPr>
    </w:p>
    <w:p w:rsidR="00FA477A" w:rsidRDefault="00FA477A" w:rsidP="00C70B7E">
      <w:pPr>
        <w:jc w:val="center"/>
        <w:rPr>
          <w:b/>
        </w:rPr>
      </w:pPr>
      <w:r>
        <w:rPr>
          <w:b/>
          <w:lang w:val="en-US"/>
        </w:rPr>
        <w:t>VI</w:t>
      </w:r>
      <w:r>
        <w:rPr>
          <w:b/>
        </w:rPr>
        <w:t>. Обоснование ресурсного обеспечения Программы</w:t>
      </w:r>
    </w:p>
    <w:p w:rsidR="00FA477A" w:rsidRDefault="00FA477A" w:rsidP="00C70B7E">
      <w:pPr>
        <w:ind w:firstLine="709"/>
        <w:jc w:val="center"/>
        <w:rPr>
          <w:rFonts w:cs="Times New Roman"/>
          <w:b/>
        </w:rPr>
      </w:pPr>
    </w:p>
    <w:p w:rsidR="00FA477A" w:rsidRDefault="00FA477A" w:rsidP="00C70B7E">
      <w:pPr>
        <w:ind w:firstLine="709"/>
        <w:jc w:val="both"/>
        <w:rPr>
          <w:rFonts w:cs="Times New Roman"/>
        </w:rPr>
      </w:pPr>
      <w:r>
        <w:rPr>
          <w:rFonts w:cs="Times New Roman"/>
        </w:rPr>
        <w:t>Финансирование Программы осуществляется в рамках областного, федерального, местного бюджетов и внебюджетных источников.</w:t>
      </w:r>
    </w:p>
    <w:p w:rsidR="00FA477A" w:rsidRDefault="00FA477A" w:rsidP="00943E09">
      <w:pPr>
        <w:ind w:firstLine="709"/>
        <w:jc w:val="both"/>
      </w:pPr>
      <w:r>
        <w:t xml:space="preserve">Ожидаемый объем бюджетных ассигнований на реализацию Программы в 2013 – 2020 годах составит – </w:t>
      </w:r>
      <w:r>
        <w:rPr>
          <w:rFonts w:cs="Times New Roman"/>
          <w:color w:val="000000"/>
        </w:rPr>
        <w:t xml:space="preserve">1491,4845 </w:t>
      </w:r>
      <w:r>
        <w:t>млн. рублей:</w:t>
      </w:r>
    </w:p>
    <w:p w:rsidR="00FA477A" w:rsidRDefault="00FA477A" w:rsidP="00943E09">
      <w:pPr>
        <w:ind w:firstLine="709"/>
        <w:jc w:val="both"/>
      </w:pPr>
      <w:r>
        <w:t>за счет средств федерального бюджета – 821,304  млн. рублей</w:t>
      </w:r>
    </w:p>
    <w:p w:rsidR="00FA477A" w:rsidRDefault="00FA477A" w:rsidP="00943E09">
      <w:pPr>
        <w:ind w:firstLine="709"/>
        <w:jc w:val="both"/>
      </w:pPr>
      <w:r>
        <w:t>2013 год –  53,669 млн. рублей</w:t>
      </w:r>
    </w:p>
    <w:p w:rsidR="00FA477A" w:rsidRDefault="00FA477A" w:rsidP="00943E09">
      <w:pPr>
        <w:ind w:firstLine="709"/>
        <w:jc w:val="both"/>
      </w:pPr>
      <w:r>
        <w:t>2014 год –  41,460 млн. рублей</w:t>
      </w:r>
    </w:p>
    <w:p w:rsidR="00FA477A" w:rsidRDefault="00FA477A" w:rsidP="00943E09">
      <w:pPr>
        <w:ind w:firstLine="709"/>
        <w:jc w:val="both"/>
      </w:pPr>
      <w:r>
        <w:t>2015 год –  53,900 млн. рублей</w:t>
      </w:r>
    </w:p>
    <w:p w:rsidR="00FA477A" w:rsidRDefault="00FA477A" w:rsidP="00943E09">
      <w:pPr>
        <w:ind w:firstLine="709"/>
        <w:jc w:val="both"/>
      </w:pPr>
      <w:r>
        <w:t>2016 год –  94,595 млн. рублей</w:t>
      </w:r>
    </w:p>
    <w:p w:rsidR="00FA477A" w:rsidRDefault="00FA477A" w:rsidP="00943E09">
      <w:pPr>
        <w:ind w:firstLine="709"/>
        <w:jc w:val="both"/>
      </w:pPr>
      <w:r>
        <w:t>2017 год – 161,650 млн. рублей</w:t>
      </w:r>
    </w:p>
    <w:p w:rsidR="00FA477A" w:rsidRDefault="00FA477A" w:rsidP="00943E09">
      <w:pPr>
        <w:ind w:firstLine="709"/>
        <w:jc w:val="both"/>
      </w:pPr>
      <w:r>
        <w:t>2018 год – 145,040 млн. рублей</w:t>
      </w:r>
    </w:p>
    <w:p w:rsidR="00FA477A" w:rsidRDefault="00FA477A" w:rsidP="00943E09">
      <w:pPr>
        <w:ind w:firstLine="709"/>
        <w:jc w:val="both"/>
      </w:pPr>
      <w:r>
        <w:t>2019 год – 153,270 млн. рублей</w:t>
      </w:r>
    </w:p>
    <w:p w:rsidR="00FA477A" w:rsidRDefault="00FA477A" w:rsidP="00943E09">
      <w:pPr>
        <w:ind w:firstLine="709"/>
        <w:jc w:val="both"/>
      </w:pPr>
      <w:r>
        <w:t>2020 год –   117,720 млн. рублей</w:t>
      </w:r>
    </w:p>
    <w:p w:rsidR="00FA477A" w:rsidRDefault="00FA477A" w:rsidP="00943E09">
      <w:pPr>
        <w:ind w:firstLine="709"/>
        <w:jc w:val="both"/>
      </w:pPr>
      <w:r>
        <w:t>за счет средств областного бюджета – 655,182 млн. рублей</w:t>
      </w:r>
    </w:p>
    <w:p w:rsidR="00FA477A" w:rsidRDefault="00FA477A" w:rsidP="00943E09">
      <w:pPr>
        <w:ind w:firstLine="709"/>
        <w:jc w:val="both"/>
      </w:pPr>
      <w:r>
        <w:t>2013 год – 33,751 млн. рублей</w:t>
      </w:r>
    </w:p>
    <w:p w:rsidR="00FA477A" w:rsidRDefault="00FA477A" w:rsidP="00943E09">
      <w:pPr>
        <w:ind w:firstLine="709"/>
        <w:jc w:val="both"/>
      </w:pPr>
      <w:r>
        <w:t>2014 год – 38,728 млн. рублей</w:t>
      </w:r>
    </w:p>
    <w:p w:rsidR="00FA477A" w:rsidRDefault="00FA477A" w:rsidP="00943E09">
      <w:pPr>
        <w:ind w:firstLine="709"/>
        <w:jc w:val="both"/>
      </w:pPr>
      <w:r>
        <w:t>2015 год – 40,296 млн. рублей</w:t>
      </w:r>
    </w:p>
    <w:p w:rsidR="00FA477A" w:rsidRDefault="00FA477A" w:rsidP="00943E09">
      <w:pPr>
        <w:ind w:firstLine="709"/>
        <w:jc w:val="both"/>
      </w:pPr>
      <w:r>
        <w:t>2016 год – 69,064 млн. рублей</w:t>
      </w:r>
    </w:p>
    <w:p w:rsidR="00FA477A" w:rsidRDefault="00FA477A" w:rsidP="00943E09">
      <w:pPr>
        <w:ind w:firstLine="709"/>
        <w:jc w:val="both"/>
      </w:pPr>
      <w:r>
        <w:t>2017 год – 98,798 млн. рублей</w:t>
      </w:r>
    </w:p>
    <w:p w:rsidR="00FA477A" w:rsidRDefault="00FA477A" w:rsidP="00943E09">
      <w:pPr>
        <w:ind w:firstLine="709"/>
        <w:jc w:val="both"/>
      </w:pPr>
      <w:r>
        <w:t>2018 год – 131,855 млн. рублей</w:t>
      </w:r>
    </w:p>
    <w:p w:rsidR="00FA477A" w:rsidRDefault="00FA477A" w:rsidP="00943E09">
      <w:pPr>
        <w:ind w:firstLine="709"/>
        <w:jc w:val="both"/>
      </w:pPr>
      <w:r>
        <w:t>2019 год – 139,590 млн. рублей</w:t>
      </w:r>
    </w:p>
    <w:p w:rsidR="00FA477A" w:rsidRDefault="00FA477A" w:rsidP="00943E09">
      <w:pPr>
        <w:ind w:firstLine="709"/>
        <w:jc w:val="both"/>
      </w:pPr>
      <w:r>
        <w:t>2020 год  – 103,100 млн. рублей</w:t>
      </w:r>
    </w:p>
    <w:p w:rsidR="00FA477A" w:rsidRDefault="00FA477A" w:rsidP="00943E09">
      <w:pPr>
        <w:ind w:firstLine="709"/>
        <w:jc w:val="both"/>
      </w:pPr>
      <w:r>
        <w:t xml:space="preserve">за счет средств местного бюджета – </w:t>
      </w:r>
      <w:r>
        <w:rPr>
          <w:rFonts w:cs="Times New Roman"/>
          <w:color w:val="000000"/>
        </w:rPr>
        <w:t>14,9985</w:t>
      </w:r>
      <w:r w:rsidRPr="00C70B7E">
        <w:rPr>
          <w:rFonts w:cs="Times New Roman"/>
          <w:color w:val="000000"/>
        </w:rPr>
        <w:t xml:space="preserve"> </w:t>
      </w:r>
      <w:r>
        <w:t>млн. рублей</w:t>
      </w:r>
    </w:p>
    <w:p w:rsidR="00FA477A" w:rsidRDefault="00FA477A" w:rsidP="00943E09">
      <w:pPr>
        <w:ind w:firstLine="709"/>
        <w:jc w:val="both"/>
      </w:pPr>
      <w:r>
        <w:t>2013 год – 1,0414 млн. рублей</w:t>
      </w:r>
    </w:p>
    <w:p w:rsidR="00FA477A" w:rsidRDefault="00FA477A" w:rsidP="00943E09">
      <w:pPr>
        <w:ind w:firstLine="709"/>
        <w:jc w:val="both"/>
      </w:pPr>
      <w:r>
        <w:t>2014 год – 1,1730 млн. рублей</w:t>
      </w:r>
    </w:p>
    <w:p w:rsidR="00FA477A" w:rsidRDefault="00FA477A" w:rsidP="00943E09">
      <w:pPr>
        <w:ind w:firstLine="709"/>
        <w:jc w:val="both"/>
      </w:pPr>
      <w:r>
        <w:t>2015 год – 1,3140 млн. рублей</w:t>
      </w:r>
    </w:p>
    <w:p w:rsidR="00FA477A" w:rsidRDefault="00FA477A" w:rsidP="00943E09">
      <w:pPr>
        <w:ind w:firstLine="709"/>
        <w:jc w:val="both"/>
      </w:pPr>
      <w:r>
        <w:t xml:space="preserve">2016 год – </w:t>
      </w:r>
      <w:r>
        <w:rPr>
          <w:rFonts w:cs="Times New Roman"/>
          <w:color w:val="000000"/>
        </w:rPr>
        <w:t>3,4681</w:t>
      </w:r>
      <w:r w:rsidRPr="00C70B7E">
        <w:rPr>
          <w:rFonts w:cs="Times New Roman"/>
          <w:color w:val="000000"/>
        </w:rPr>
        <w:t xml:space="preserve"> </w:t>
      </w:r>
      <w:r>
        <w:t>млн. рублей</w:t>
      </w:r>
    </w:p>
    <w:p w:rsidR="00FA477A" w:rsidRDefault="00FA477A" w:rsidP="00943E09">
      <w:pPr>
        <w:ind w:firstLine="709"/>
        <w:jc w:val="both"/>
      </w:pPr>
      <w:r>
        <w:t>2017 год – 1,4030 млн. рублей</w:t>
      </w:r>
    </w:p>
    <w:p w:rsidR="00FA477A" w:rsidRDefault="00FA477A" w:rsidP="00943E09">
      <w:pPr>
        <w:ind w:firstLine="709"/>
        <w:jc w:val="both"/>
      </w:pPr>
      <w:r>
        <w:t>2018 год – 3,4830 млн. рублей</w:t>
      </w:r>
    </w:p>
    <w:p w:rsidR="00FA477A" w:rsidRDefault="00FA477A" w:rsidP="00943E09">
      <w:pPr>
        <w:ind w:firstLine="709"/>
        <w:jc w:val="both"/>
      </w:pPr>
      <w:r>
        <w:t>2019 год – 1,5330 млн. рублей</w:t>
      </w:r>
    </w:p>
    <w:p w:rsidR="00FA477A" w:rsidRDefault="00FA477A" w:rsidP="00943E09">
      <w:pPr>
        <w:ind w:firstLine="709"/>
        <w:jc w:val="both"/>
      </w:pPr>
      <w:r>
        <w:t>2020 год – 1,5830 млн. рублей</w:t>
      </w:r>
    </w:p>
    <w:p w:rsidR="00FA477A" w:rsidRDefault="00FA477A" w:rsidP="00943E09">
      <w:pPr>
        <w:ind w:firstLine="709"/>
        <w:jc w:val="both"/>
      </w:pPr>
      <w:r>
        <w:t>за счет  средств бюджета сельских поселений района – 1,2400 млн. рублей.</w:t>
      </w:r>
    </w:p>
    <w:p w:rsidR="00FA477A" w:rsidRDefault="00FA477A" w:rsidP="00943E09">
      <w:pPr>
        <w:ind w:firstLine="709"/>
        <w:jc w:val="both"/>
      </w:pPr>
      <w:r>
        <w:t>2013 год –    0,0000 млн. рублей</w:t>
      </w:r>
    </w:p>
    <w:p w:rsidR="00FA477A" w:rsidRDefault="00FA477A" w:rsidP="00943E09">
      <w:pPr>
        <w:ind w:firstLine="709"/>
        <w:jc w:val="both"/>
      </w:pPr>
      <w:r>
        <w:t>2014 год –    2,2000 млн. рублей</w:t>
      </w:r>
    </w:p>
    <w:p w:rsidR="00FA477A" w:rsidRDefault="00FA477A" w:rsidP="00943E09">
      <w:pPr>
        <w:ind w:firstLine="709"/>
        <w:jc w:val="both"/>
      </w:pPr>
      <w:r>
        <w:t>2015 год –    0,0200 млн. рублей</w:t>
      </w:r>
    </w:p>
    <w:p w:rsidR="00FA477A" w:rsidRDefault="00FA477A" w:rsidP="00943E09">
      <w:pPr>
        <w:ind w:firstLine="709"/>
        <w:jc w:val="both"/>
      </w:pPr>
      <w:r>
        <w:t>2016 год –    0,0000 млн. рублей</w:t>
      </w:r>
    </w:p>
    <w:p w:rsidR="00FA477A" w:rsidRDefault="00FA477A" w:rsidP="00943E09">
      <w:pPr>
        <w:ind w:firstLine="709"/>
        <w:jc w:val="both"/>
      </w:pPr>
      <w:r>
        <w:t>2017 год –    0,1500 млн. рублей</w:t>
      </w:r>
    </w:p>
    <w:p w:rsidR="00FA477A" w:rsidRDefault="00FA477A" w:rsidP="00943E09">
      <w:pPr>
        <w:ind w:firstLine="709"/>
        <w:jc w:val="both"/>
      </w:pPr>
      <w:r>
        <w:t>2018 год –    0,2100 млн. рублей</w:t>
      </w:r>
    </w:p>
    <w:p w:rsidR="00FA477A" w:rsidRDefault="00FA477A" w:rsidP="00943E09">
      <w:pPr>
        <w:ind w:firstLine="709"/>
        <w:jc w:val="both"/>
      </w:pPr>
      <w:r>
        <w:t>2019 год –    0,4700 млн. рублей</w:t>
      </w:r>
    </w:p>
    <w:p w:rsidR="00FA477A" w:rsidRDefault="00FA477A" w:rsidP="00943E09">
      <w:pPr>
        <w:ind w:firstLine="709"/>
        <w:jc w:val="both"/>
      </w:pPr>
      <w:r>
        <w:t>2020 год –    0,1900 млн. рублей</w:t>
      </w:r>
    </w:p>
    <w:p w:rsidR="00FA477A" w:rsidRDefault="00FA477A" w:rsidP="00943E09">
      <w:pPr>
        <w:ind w:firstLine="709"/>
        <w:jc w:val="both"/>
      </w:pPr>
      <w:r>
        <w:t>за счет средств внебюджетных источников – 112,523 млн. рублей</w:t>
      </w:r>
    </w:p>
    <w:p w:rsidR="00FA477A" w:rsidRDefault="00FA477A" w:rsidP="00943E09">
      <w:pPr>
        <w:ind w:firstLine="709"/>
        <w:jc w:val="both"/>
      </w:pPr>
      <w:r>
        <w:t>2013 год – 23,5330 млн. рублей</w:t>
      </w:r>
    </w:p>
    <w:p w:rsidR="00FA477A" w:rsidRDefault="00FA477A" w:rsidP="00943E09">
      <w:pPr>
        <w:ind w:firstLine="709"/>
        <w:jc w:val="both"/>
      </w:pPr>
      <w:r>
        <w:t>2014 год – 12,5200 млн. рублей</w:t>
      </w:r>
    </w:p>
    <w:p w:rsidR="00FA477A" w:rsidRDefault="00FA477A" w:rsidP="00943E09">
      <w:pPr>
        <w:ind w:firstLine="709"/>
        <w:jc w:val="both"/>
      </w:pPr>
      <w:r>
        <w:t>2015 год – 16,8500 млн. рублей</w:t>
      </w:r>
    </w:p>
    <w:p w:rsidR="00FA477A" w:rsidRDefault="00FA477A" w:rsidP="00943E09">
      <w:pPr>
        <w:ind w:firstLine="709"/>
        <w:jc w:val="both"/>
      </w:pPr>
      <w:r>
        <w:t>2016 год –   8,5500 млн. рублей</w:t>
      </w:r>
    </w:p>
    <w:p w:rsidR="00FA477A" w:rsidRDefault="00FA477A" w:rsidP="00943E09">
      <w:pPr>
        <w:ind w:firstLine="709"/>
        <w:jc w:val="both"/>
      </w:pPr>
      <w:r>
        <w:t>2017 год –   9,5800 млн. рублей</w:t>
      </w:r>
    </w:p>
    <w:p w:rsidR="00FA477A" w:rsidRDefault="00FA477A" w:rsidP="00943E09">
      <w:pPr>
        <w:ind w:firstLine="709"/>
        <w:jc w:val="both"/>
      </w:pPr>
      <w:r>
        <w:t>2018 год – 11,0500 млн. рублей</w:t>
      </w:r>
    </w:p>
    <w:p w:rsidR="00FA477A" w:rsidRDefault="00FA477A" w:rsidP="00943E09">
      <w:pPr>
        <w:ind w:firstLine="709"/>
        <w:jc w:val="both"/>
      </w:pPr>
      <w:r>
        <w:t xml:space="preserve">2019 год – 12,2800 млн. рублей </w:t>
      </w:r>
    </w:p>
    <w:p w:rsidR="00FA477A" w:rsidRDefault="00FA477A" w:rsidP="00943E09">
      <w:pPr>
        <w:ind w:firstLine="709"/>
        <w:jc w:val="both"/>
      </w:pPr>
      <w:r>
        <w:t>2020 год – 18,1600 млн. рублей</w:t>
      </w:r>
    </w:p>
    <w:p w:rsidR="00FA477A" w:rsidRDefault="00FA477A" w:rsidP="00943E09">
      <w:pPr>
        <w:ind w:firstLine="709"/>
        <w:jc w:val="both"/>
      </w:pPr>
      <w:r>
        <w:t xml:space="preserve">Общий объем финансирования  –  </w:t>
      </w:r>
      <w:r>
        <w:rPr>
          <w:rFonts w:cs="Times New Roman"/>
          <w:color w:val="000000"/>
        </w:rPr>
        <w:t>1605, 2475</w:t>
      </w:r>
      <w:r w:rsidRPr="00C70B7E">
        <w:rPr>
          <w:rFonts w:cs="Times New Roman"/>
          <w:color w:val="000000"/>
        </w:rPr>
        <w:t xml:space="preserve"> </w:t>
      </w:r>
      <w:r>
        <w:t>млн. рублей:</w:t>
      </w:r>
    </w:p>
    <w:p w:rsidR="00FA477A" w:rsidRDefault="00FA477A" w:rsidP="00943E09">
      <w:pPr>
        <w:ind w:firstLine="709"/>
        <w:jc w:val="both"/>
      </w:pPr>
      <w:r>
        <w:t>2013 год – 111,9944 млн. рублей</w:t>
      </w:r>
    </w:p>
    <w:p w:rsidR="00FA477A" w:rsidRDefault="00FA477A" w:rsidP="00943E09">
      <w:pPr>
        <w:ind w:firstLine="709"/>
        <w:jc w:val="both"/>
      </w:pPr>
      <w:r>
        <w:t>2014 год –   94,0810 млн. рублей</w:t>
      </w:r>
    </w:p>
    <w:p w:rsidR="00FA477A" w:rsidRDefault="00FA477A" w:rsidP="00943E09">
      <w:pPr>
        <w:ind w:firstLine="709"/>
        <w:jc w:val="both"/>
      </w:pPr>
      <w:r>
        <w:t>2015 год – 112,3800 млн. рублей</w:t>
      </w:r>
    </w:p>
    <w:p w:rsidR="00FA477A" w:rsidRDefault="00FA477A" w:rsidP="00943E09">
      <w:pPr>
        <w:ind w:firstLine="709"/>
        <w:jc w:val="both"/>
      </w:pPr>
      <w:r>
        <w:t xml:space="preserve">2016 год – </w:t>
      </w:r>
      <w:r>
        <w:rPr>
          <w:rFonts w:cs="Times New Roman"/>
          <w:color w:val="000000"/>
        </w:rPr>
        <w:t>175,6771</w:t>
      </w:r>
      <w:r w:rsidRPr="00C70B7E">
        <w:rPr>
          <w:rFonts w:cs="Times New Roman"/>
          <w:color w:val="000000"/>
        </w:rPr>
        <w:t xml:space="preserve"> </w:t>
      </w:r>
      <w:r>
        <w:t>млн. рублей</w:t>
      </w:r>
    </w:p>
    <w:p w:rsidR="00FA477A" w:rsidRDefault="00FA477A" w:rsidP="00943E09">
      <w:pPr>
        <w:ind w:firstLine="709"/>
        <w:jc w:val="both"/>
      </w:pPr>
      <w:r>
        <w:t>2017 год – 271,5810 млн. рублей</w:t>
      </w:r>
    </w:p>
    <w:p w:rsidR="00FA477A" w:rsidRDefault="00FA477A" w:rsidP="00943E09">
      <w:pPr>
        <w:ind w:firstLine="709"/>
        <w:jc w:val="both"/>
      </w:pPr>
      <w:r>
        <w:t>2018 год – 291,6380 млн. рублей</w:t>
      </w:r>
    </w:p>
    <w:p w:rsidR="00FA477A" w:rsidRDefault="00FA477A" w:rsidP="00943E09">
      <w:pPr>
        <w:ind w:firstLine="709"/>
        <w:jc w:val="both"/>
      </w:pPr>
      <w:r>
        <w:t>2019 год – 307,1430 млн. рублей</w:t>
      </w:r>
    </w:p>
    <w:p w:rsidR="00FA477A" w:rsidRDefault="00FA477A" w:rsidP="00943E09">
      <w:pPr>
        <w:ind w:firstLine="709"/>
        <w:jc w:val="both"/>
      </w:pPr>
      <w:r>
        <w:t>2020 год – 240,7530 млн. рублей</w:t>
      </w:r>
    </w:p>
    <w:p w:rsidR="00FA477A" w:rsidRDefault="00FA477A" w:rsidP="00943E09">
      <w:pPr>
        <w:ind w:firstLine="709"/>
        <w:jc w:val="both"/>
      </w:pPr>
    </w:p>
    <w:p w:rsidR="00FA477A" w:rsidRDefault="00FA477A" w:rsidP="00943E09">
      <w:pPr>
        <w:ind w:firstLine="709"/>
        <w:jc w:val="both"/>
      </w:pPr>
    </w:p>
    <w:p w:rsidR="00FA477A" w:rsidRDefault="00FA477A" w:rsidP="00943E09">
      <w:pPr>
        <w:ind w:firstLine="709"/>
        <w:jc w:val="both"/>
      </w:pPr>
    </w:p>
    <w:p w:rsidR="00FA477A" w:rsidRDefault="00FA477A" w:rsidP="00943E09">
      <w:pPr>
        <w:ind w:firstLine="709"/>
        <w:jc w:val="both"/>
      </w:pPr>
    </w:p>
    <w:p w:rsidR="00FA477A" w:rsidRDefault="00FA477A" w:rsidP="00943E09">
      <w:pPr>
        <w:ind w:firstLine="709"/>
        <w:jc w:val="both"/>
      </w:pPr>
    </w:p>
    <w:p w:rsidR="00FA477A" w:rsidRDefault="00FA477A" w:rsidP="00943E09">
      <w:pPr>
        <w:ind w:firstLine="709"/>
        <w:jc w:val="both"/>
      </w:pPr>
    </w:p>
    <w:p w:rsidR="00FA477A" w:rsidRDefault="00FA477A" w:rsidP="00943E09">
      <w:pPr>
        <w:ind w:firstLine="709"/>
        <w:jc w:val="both"/>
      </w:pPr>
    </w:p>
    <w:p w:rsidR="00FA477A" w:rsidRDefault="00FA477A" w:rsidP="00943E09">
      <w:pPr>
        <w:ind w:firstLine="709"/>
        <w:jc w:val="both"/>
      </w:pPr>
    </w:p>
    <w:p w:rsidR="00FA477A" w:rsidRDefault="00FA477A" w:rsidP="00943E09">
      <w:pPr>
        <w:ind w:firstLine="709"/>
        <w:jc w:val="both"/>
      </w:pPr>
    </w:p>
    <w:p w:rsidR="00FA477A" w:rsidRDefault="00FA477A" w:rsidP="00943E09">
      <w:pPr>
        <w:ind w:firstLine="709"/>
        <w:jc w:val="both"/>
      </w:pPr>
    </w:p>
    <w:p w:rsidR="00FA477A" w:rsidRDefault="00FA477A" w:rsidP="00943E09">
      <w:pPr>
        <w:ind w:firstLine="709"/>
        <w:jc w:val="both"/>
      </w:pPr>
    </w:p>
    <w:p w:rsidR="00FA477A" w:rsidRDefault="00FA477A" w:rsidP="00943E09">
      <w:pPr>
        <w:ind w:firstLine="709"/>
        <w:jc w:val="both"/>
      </w:pPr>
    </w:p>
    <w:p w:rsidR="00FA477A" w:rsidRDefault="00FA477A" w:rsidP="00943E09">
      <w:pPr>
        <w:ind w:firstLine="709"/>
        <w:jc w:val="both"/>
      </w:pPr>
    </w:p>
    <w:p w:rsidR="00FA477A" w:rsidRDefault="00FA477A" w:rsidP="00943E09">
      <w:pPr>
        <w:ind w:firstLine="709"/>
        <w:jc w:val="both"/>
      </w:pPr>
    </w:p>
    <w:p w:rsidR="00FA477A" w:rsidRDefault="00FA477A" w:rsidP="00943E09">
      <w:pPr>
        <w:ind w:firstLine="709"/>
        <w:jc w:val="both"/>
      </w:pPr>
    </w:p>
    <w:p w:rsidR="00FA477A" w:rsidRDefault="00FA477A" w:rsidP="00943E09">
      <w:pPr>
        <w:ind w:firstLine="709"/>
        <w:jc w:val="both"/>
      </w:pPr>
    </w:p>
    <w:p w:rsidR="00FA477A" w:rsidRDefault="00FA477A" w:rsidP="00943E09">
      <w:pPr>
        <w:ind w:firstLine="709"/>
        <w:jc w:val="both"/>
        <w:sectPr w:rsidR="00FA477A" w:rsidSect="004212AC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FA477A" w:rsidRPr="003D26FC" w:rsidRDefault="00FA477A" w:rsidP="003D26FC">
      <w:pPr>
        <w:jc w:val="right"/>
        <w:rPr>
          <w:rFonts w:cs="Times New Roman"/>
        </w:rPr>
      </w:pPr>
      <w:r w:rsidRPr="003D26FC">
        <w:rPr>
          <w:rFonts w:cs="Times New Roman"/>
        </w:rPr>
        <w:t>Приложение № 3</w:t>
      </w:r>
    </w:p>
    <w:p w:rsidR="00FA477A" w:rsidRPr="003D26FC" w:rsidRDefault="00FA477A" w:rsidP="00722FC0">
      <w:pPr>
        <w:tabs>
          <w:tab w:val="left" w:pos="11520"/>
          <w:tab w:val="right" w:pos="14570"/>
        </w:tabs>
        <w:rPr>
          <w:rFonts w:cs="Times New Roman"/>
        </w:rPr>
      </w:pPr>
      <w:r>
        <w:rPr>
          <w:rFonts w:cs="Times New Roman"/>
        </w:rPr>
        <w:tab/>
      </w:r>
      <w:r w:rsidRPr="003D26FC">
        <w:rPr>
          <w:rFonts w:cs="Times New Roman"/>
        </w:rPr>
        <w:t>Утвержден</w:t>
      </w:r>
    </w:p>
    <w:p w:rsidR="00FA477A" w:rsidRPr="003D26FC" w:rsidRDefault="00FA477A" w:rsidP="003D26FC">
      <w:pPr>
        <w:jc w:val="right"/>
        <w:rPr>
          <w:rFonts w:cs="Times New Roman"/>
        </w:rPr>
      </w:pPr>
      <w:r w:rsidRPr="003D26FC">
        <w:rPr>
          <w:rFonts w:cs="Times New Roman"/>
        </w:rPr>
        <w:t>постановлением администрации района</w:t>
      </w:r>
    </w:p>
    <w:p w:rsidR="00FA477A" w:rsidRDefault="00FA477A" w:rsidP="00535E82">
      <w:pPr>
        <w:tabs>
          <w:tab w:val="left" w:pos="10260"/>
        </w:tabs>
        <w:rPr>
          <w:rFonts w:cs="Times New Roman"/>
        </w:rPr>
      </w:pPr>
      <w:r>
        <w:rPr>
          <w:rFonts w:cs="Times New Roman"/>
          <w:color w:val="FF0000"/>
        </w:rPr>
        <w:tab/>
        <w:t xml:space="preserve">                           </w:t>
      </w:r>
      <w:r w:rsidRPr="00535E82">
        <w:rPr>
          <w:rFonts w:cs="Times New Roman"/>
        </w:rPr>
        <w:t>от 17.03.2016</w:t>
      </w:r>
      <w:r>
        <w:rPr>
          <w:rFonts w:cs="Times New Roman"/>
        </w:rPr>
        <w:t xml:space="preserve"> </w:t>
      </w:r>
      <w:r w:rsidRPr="00535E82">
        <w:rPr>
          <w:rFonts w:cs="Times New Roman"/>
        </w:rPr>
        <w:t xml:space="preserve">№159 </w:t>
      </w:r>
    </w:p>
    <w:p w:rsidR="00FA477A" w:rsidRPr="00535E82" w:rsidRDefault="00FA477A" w:rsidP="00535E82">
      <w:pPr>
        <w:tabs>
          <w:tab w:val="left" w:pos="10260"/>
        </w:tabs>
        <w:rPr>
          <w:rFonts w:cs="Times New Roman"/>
        </w:rPr>
      </w:pPr>
    </w:p>
    <w:p w:rsidR="00FA477A" w:rsidRPr="003D26FC" w:rsidRDefault="00FA477A" w:rsidP="003D26FC">
      <w:pPr>
        <w:jc w:val="right"/>
        <w:rPr>
          <w:rFonts w:cs="Times New Roman"/>
          <w:color w:val="000000"/>
        </w:rPr>
      </w:pPr>
      <w:r w:rsidRPr="003D26FC">
        <w:rPr>
          <w:rFonts w:cs="Times New Roman"/>
          <w:color w:val="000000"/>
        </w:rPr>
        <w:t xml:space="preserve">Приложение № 1 </w:t>
      </w:r>
    </w:p>
    <w:p w:rsidR="00FA477A" w:rsidRPr="003D26FC" w:rsidRDefault="00FA477A" w:rsidP="003D26FC">
      <w:pPr>
        <w:autoSpaceDN w:val="0"/>
        <w:ind w:right="-11"/>
        <w:jc w:val="center"/>
        <w:textAlignment w:val="baseline"/>
        <w:rPr>
          <w:rFonts w:cs="Times New Roman"/>
          <w:b/>
          <w:color w:val="000000"/>
          <w:kern w:val="3"/>
          <w:lang w:eastAsia="zh-CN"/>
        </w:rPr>
      </w:pPr>
      <w:r w:rsidRPr="003D26FC">
        <w:rPr>
          <w:rFonts w:cs="Times New Roman"/>
          <w:b/>
          <w:color w:val="000000"/>
          <w:kern w:val="3"/>
          <w:lang w:eastAsia="zh-CN"/>
        </w:rPr>
        <w:t>ПЕРЕЧЕНЬ</w:t>
      </w:r>
    </w:p>
    <w:p w:rsidR="00FA477A" w:rsidRPr="003D26FC" w:rsidRDefault="00FA477A" w:rsidP="003D26FC">
      <w:pPr>
        <w:jc w:val="center"/>
        <w:rPr>
          <w:rFonts w:cs="Times New Roman"/>
          <w:b/>
        </w:rPr>
      </w:pPr>
      <w:r w:rsidRPr="003D26FC">
        <w:rPr>
          <w:rFonts w:cs="Times New Roman"/>
          <w:b/>
        </w:rPr>
        <w:t xml:space="preserve">показателей (индикаторов) муниципальной программы </w:t>
      </w:r>
      <w:r w:rsidRPr="003D26FC">
        <w:rPr>
          <w:rFonts w:ascii="Times New Roman CYR" w:hAnsi="Times New Roman CYR" w:cs="Times New Roman"/>
          <w:b/>
          <w:bCs/>
          <w:szCs w:val="20"/>
        </w:rPr>
        <w:t>«Развитие сельского хозяйства и регулирования рынков сельскохозяйственной продукции, сырья и продовольствия Мичуринского района на 2013 - 2020 годы»</w:t>
      </w:r>
    </w:p>
    <w:p w:rsidR="00FA477A" w:rsidRPr="003D26FC" w:rsidRDefault="00FA477A" w:rsidP="003D26FC">
      <w:pPr>
        <w:jc w:val="both"/>
        <w:rPr>
          <w:rFonts w:cs="Times New Roman"/>
          <w:lang w:eastAsia="en-US"/>
        </w:rPr>
      </w:pPr>
    </w:p>
    <w:tbl>
      <w:tblPr>
        <w:tblW w:w="5150" w:type="pct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/>
      </w:tblPr>
      <w:tblGrid>
        <w:gridCol w:w="494"/>
        <w:gridCol w:w="3562"/>
        <w:gridCol w:w="1354"/>
        <w:gridCol w:w="1023"/>
        <w:gridCol w:w="135"/>
        <w:gridCol w:w="784"/>
        <w:gridCol w:w="31"/>
        <w:gridCol w:w="1017"/>
        <w:gridCol w:w="31"/>
        <w:gridCol w:w="919"/>
        <w:gridCol w:w="32"/>
        <w:gridCol w:w="918"/>
        <w:gridCol w:w="32"/>
        <w:gridCol w:w="918"/>
        <w:gridCol w:w="32"/>
        <w:gridCol w:w="919"/>
        <w:gridCol w:w="32"/>
        <w:gridCol w:w="918"/>
        <w:gridCol w:w="32"/>
        <w:gridCol w:w="913"/>
        <w:gridCol w:w="32"/>
        <w:gridCol w:w="965"/>
        <w:gridCol w:w="32"/>
      </w:tblGrid>
      <w:tr w:rsidR="00FA477A" w:rsidRPr="003D26FC" w:rsidTr="003D26FC">
        <w:trPr>
          <w:cantSplit/>
          <w:trHeight w:val="70"/>
          <w:tblHeader/>
        </w:trPr>
        <w:tc>
          <w:tcPr>
            <w:tcW w:w="498" w:type="dxa"/>
            <w:vMerge w:val="restart"/>
            <w:vAlign w:val="center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589" w:type="dxa"/>
            <w:vMerge w:val="restart"/>
            <w:vAlign w:val="center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63" w:type="dxa"/>
            <w:vMerge w:val="restart"/>
            <w:vAlign w:val="center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Единицы измерения</w:t>
            </w:r>
          </w:p>
        </w:tc>
        <w:tc>
          <w:tcPr>
            <w:tcW w:w="9777" w:type="dxa"/>
            <w:gridSpan w:val="20"/>
            <w:vAlign w:val="center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Значение показателей</w:t>
            </w:r>
          </w:p>
        </w:tc>
      </w:tr>
      <w:tr w:rsidR="00FA477A" w:rsidRPr="003D26FC" w:rsidTr="003D26FC">
        <w:trPr>
          <w:cantSplit/>
          <w:trHeight w:val="70"/>
          <w:tblHeader/>
        </w:trPr>
        <w:tc>
          <w:tcPr>
            <w:tcW w:w="300" w:type="dxa"/>
            <w:vMerge/>
            <w:vAlign w:val="center"/>
          </w:tcPr>
          <w:p w:rsidR="00FA477A" w:rsidRPr="003D26FC" w:rsidRDefault="00FA477A" w:rsidP="003D26FC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00" w:type="dxa"/>
            <w:vMerge/>
            <w:vAlign w:val="center"/>
          </w:tcPr>
          <w:p w:rsidR="00FA477A" w:rsidRPr="003D26FC" w:rsidRDefault="00FA477A" w:rsidP="003D26FC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00" w:type="dxa"/>
            <w:vMerge/>
            <w:vAlign w:val="center"/>
          </w:tcPr>
          <w:p w:rsidR="00FA477A" w:rsidRPr="003D26FC" w:rsidRDefault="00FA477A" w:rsidP="003D26FC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66" w:type="dxa"/>
            <w:gridSpan w:val="2"/>
            <w:vAlign w:val="center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 xml:space="preserve">2011 </w:t>
            </w:r>
          </w:p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год - отчетный</w:t>
            </w:r>
          </w:p>
        </w:tc>
        <w:tc>
          <w:tcPr>
            <w:tcW w:w="820" w:type="dxa"/>
            <w:gridSpan w:val="2"/>
            <w:vAlign w:val="center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2012</w:t>
            </w:r>
          </w:p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год</w:t>
            </w:r>
          </w:p>
        </w:tc>
        <w:tc>
          <w:tcPr>
            <w:tcW w:w="1055" w:type="dxa"/>
            <w:gridSpan w:val="2"/>
            <w:vAlign w:val="center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2013 год - первый</w:t>
            </w:r>
          </w:p>
        </w:tc>
        <w:tc>
          <w:tcPr>
            <w:tcW w:w="957" w:type="dxa"/>
            <w:gridSpan w:val="2"/>
            <w:vAlign w:val="center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2014</w:t>
            </w:r>
          </w:p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год</w:t>
            </w:r>
          </w:p>
        </w:tc>
        <w:tc>
          <w:tcPr>
            <w:tcW w:w="956" w:type="dxa"/>
            <w:gridSpan w:val="2"/>
            <w:vAlign w:val="center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2015</w:t>
            </w:r>
          </w:p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год</w:t>
            </w:r>
          </w:p>
        </w:tc>
        <w:tc>
          <w:tcPr>
            <w:tcW w:w="956" w:type="dxa"/>
            <w:gridSpan w:val="2"/>
            <w:vAlign w:val="center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2016</w:t>
            </w:r>
          </w:p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год</w:t>
            </w:r>
          </w:p>
        </w:tc>
        <w:tc>
          <w:tcPr>
            <w:tcW w:w="957" w:type="dxa"/>
            <w:gridSpan w:val="2"/>
            <w:vAlign w:val="center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2017</w:t>
            </w:r>
          </w:p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год</w:t>
            </w:r>
          </w:p>
        </w:tc>
        <w:tc>
          <w:tcPr>
            <w:tcW w:w="956" w:type="dxa"/>
            <w:gridSpan w:val="2"/>
            <w:vAlign w:val="center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2018</w:t>
            </w:r>
          </w:p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год</w:t>
            </w:r>
          </w:p>
        </w:tc>
        <w:tc>
          <w:tcPr>
            <w:tcW w:w="951" w:type="dxa"/>
            <w:gridSpan w:val="2"/>
            <w:vAlign w:val="center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2019</w:t>
            </w:r>
          </w:p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год</w:t>
            </w:r>
          </w:p>
        </w:tc>
        <w:tc>
          <w:tcPr>
            <w:tcW w:w="1003" w:type="dxa"/>
            <w:gridSpan w:val="2"/>
            <w:vAlign w:val="center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2020</w:t>
            </w:r>
          </w:p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год</w:t>
            </w:r>
          </w:p>
        </w:tc>
      </w:tr>
      <w:tr w:rsidR="00FA477A" w:rsidRPr="003D26FC" w:rsidTr="003D26FC">
        <w:trPr>
          <w:cantSplit/>
          <w:trHeight w:val="264"/>
          <w:tblHeader/>
        </w:trPr>
        <w:tc>
          <w:tcPr>
            <w:tcW w:w="498" w:type="dxa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589" w:type="dxa"/>
          </w:tcPr>
          <w:p w:rsidR="00FA477A" w:rsidRPr="003D26FC" w:rsidRDefault="00FA477A" w:rsidP="003D26FC">
            <w:pPr>
              <w:spacing w:line="24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363" w:type="dxa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166" w:type="dxa"/>
            <w:gridSpan w:val="2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20" w:type="dxa"/>
            <w:gridSpan w:val="2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055" w:type="dxa"/>
            <w:gridSpan w:val="2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57" w:type="dxa"/>
            <w:gridSpan w:val="2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56" w:type="dxa"/>
            <w:gridSpan w:val="2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56" w:type="dxa"/>
            <w:gridSpan w:val="2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57" w:type="dxa"/>
            <w:gridSpan w:val="2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56" w:type="dxa"/>
            <w:gridSpan w:val="2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51" w:type="dxa"/>
            <w:gridSpan w:val="2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003" w:type="dxa"/>
            <w:gridSpan w:val="2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FA477A" w:rsidRPr="003D26FC" w:rsidTr="003D26FC">
        <w:trPr>
          <w:cantSplit/>
          <w:trHeight w:val="264"/>
        </w:trPr>
        <w:tc>
          <w:tcPr>
            <w:tcW w:w="15227" w:type="dxa"/>
            <w:gridSpan w:val="23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Муниципальная  программа развития сельского хозяйства</w:t>
            </w:r>
            <w:r w:rsidRPr="003D26FC">
              <w:rPr>
                <w:rFonts w:cs="Times New Roman"/>
                <w:sz w:val="22"/>
                <w:szCs w:val="22"/>
              </w:rPr>
              <w:br/>
              <w:t xml:space="preserve"> и регулирования рынков сельскохозяйственной продукции, сырья и продовольствия на 2013 - 2020 годы</w:t>
            </w:r>
          </w:p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FA477A" w:rsidRPr="003D26FC" w:rsidTr="003D26FC">
        <w:trPr>
          <w:cantSplit/>
          <w:trHeight w:val="264"/>
        </w:trPr>
        <w:tc>
          <w:tcPr>
            <w:tcW w:w="498" w:type="dxa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1.</w:t>
            </w:r>
          </w:p>
        </w:tc>
        <w:tc>
          <w:tcPr>
            <w:tcW w:w="3589" w:type="dxa"/>
          </w:tcPr>
          <w:p w:rsidR="00FA477A" w:rsidRPr="003D26FC" w:rsidRDefault="00FA477A" w:rsidP="003D26FC">
            <w:pPr>
              <w:spacing w:after="160" w:line="240" w:lineRule="atLeast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Индекс производства продукции сельского хозяйства в хозяйствах всех категорий (в сопоставимых ценах)</w:t>
            </w:r>
          </w:p>
        </w:tc>
        <w:tc>
          <w:tcPr>
            <w:tcW w:w="1363" w:type="dxa"/>
          </w:tcPr>
          <w:p w:rsidR="00FA477A" w:rsidRPr="003D26FC" w:rsidRDefault="00FA477A" w:rsidP="003D26FC">
            <w:pPr>
              <w:spacing w:line="240" w:lineRule="atLeast"/>
              <w:ind w:right="-57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процентов к предыдущему году</w:t>
            </w:r>
          </w:p>
        </w:tc>
        <w:tc>
          <w:tcPr>
            <w:tcW w:w="1166" w:type="dxa"/>
            <w:gridSpan w:val="2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20" w:type="dxa"/>
            <w:gridSpan w:val="2"/>
            <w:shd w:val="clear" w:color="auto" w:fill="FFFFFF"/>
          </w:tcPr>
          <w:p w:rsidR="00FA477A" w:rsidRPr="003D26FC" w:rsidRDefault="00FA477A" w:rsidP="003D26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D26FC">
              <w:rPr>
                <w:rFonts w:cs="Times New Roman"/>
                <w:sz w:val="24"/>
                <w:szCs w:val="24"/>
              </w:rPr>
              <w:t>102,5</w:t>
            </w:r>
          </w:p>
        </w:tc>
        <w:tc>
          <w:tcPr>
            <w:tcW w:w="1024" w:type="dxa"/>
            <w:shd w:val="clear" w:color="auto" w:fill="FFFFFF"/>
          </w:tcPr>
          <w:p w:rsidR="00FA477A" w:rsidRPr="003D26FC" w:rsidRDefault="00FA477A" w:rsidP="003D26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D26FC">
              <w:rPr>
                <w:rFonts w:cs="Times New Roman"/>
                <w:sz w:val="24"/>
                <w:szCs w:val="24"/>
              </w:rPr>
              <w:t>109,6</w:t>
            </w:r>
          </w:p>
        </w:tc>
        <w:tc>
          <w:tcPr>
            <w:tcW w:w="988" w:type="dxa"/>
            <w:gridSpan w:val="3"/>
            <w:shd w:val="clear" w:color="auto" w:fill="FFFFFF"/>
          </w:tcPr>
          <w:p w:rsidR="00FA477A" w:rsidRPr="003D26FC" w:rsidRDefault="00FA477A" w:rsidP="003D26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D26FC">
              <w:rPr>
                <w:rFonts w:cs="Times New Roman"/>
                <w:sz w:val="24"/>
                <w:szCs w:val="24"/>
              </w:rPr>
              <w:t>103,6</w:t>
            </w:r>
          </w:p>
        </w:tc>
        <w:tc>
          <w:tcPr>
            <w:tcW w:w="956" w:type="dxa"/>
            <w:gridSpan w:val="2"/>
            <w:shd w:val="clear" w:color="auto" w:fill="FFFFFF"/>
          </w:tcPr>
          <w:p w:rsidR="00FA477A" w:rsidRPr="003D26FC" w:rsidRDefault="00FA477A" w:rsidP="003D26F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113,1</w:t>
            </w:r>
          </w:p>
        </w:tc>
        <w:tc>
          <w:tcPr>
            <w:tcW w:w="956" w:type="dxa"/>
            <w:gridSpan w:val="2"/>
            <w:shd w:val="clear" w:color="auto" w:fill="FFFFFF"/>
          </w:tcPr>
          <w:p w:rsidR="00FA477A" w:rsidRPr="003D26FC" w:rsidRDefault="00FA477A" w:rsidP="003D26F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100,3</w:t>
            </w:r>
          </w:p>
        </w:tc>
        <w:tc>
          <w:tcPr>
            <w:tcW w:w="957" w:type="dxa"/>
            <w:gridSpan w:val="2"/>
            <w:shd w:val="clear" w:color="auto" w:fill="FFFFFF"/>
          </w:tcPr>
          <w:p w:rsidR="00FA477A" w:rsidRPr="003D26FC" w:rsidRDefault="00FA477A" w:rsidP="003D26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D26FC">
              <w:rPr>
                <w:rFonts w:cs="Times New Roman"/>
                <w:sz w:val="24"/>
                <w:szCs w:val="24"/>
              </w:rPr>
              <w:t>109,1</w:t>
            </w:r>
          </w:p>
        </w:tc>
        <w:tc>
          <w:tcPr>
            <w:tcW w:w="956" w:type="dxa"/>
            <w:gridSpan w:val="2"/>
            <w:shd w:val="clear" w:color="auto" w:fill="FFFFFF"/>
          </w:tcPr>
          <w:p w:rsidR="00FA477A" w:rsidRPr="003D26FC" w:rsidRDefault="00FA477A" w:rsidP="003D26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D26FC">
              <w:rPr>
                <w:rFonts w:cs="Times New Roman"/>
                <w:sz w:val="24"/>
                <w:szCs w:val="24"/>
              </w:rPr>
              <w:t>107,3</w:t>
            </w:r>
          </w:p>
        </w:tc>
        <w:tc>
          <w:tcPr>
            <w:tcW w:w="951" w:type="dxa"/>
            <w:gridSpan w:val="2"/>
            <w:shd w:val="clear" w:color="auto" w:fill="FFFFFF"/>
          </w:tcPr>
          <w:p w:rsidR="00FA477A" w:rsidRPr="003D26FC" w:rsidRDefault="00FA477A" w:rsidP="003D26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D26FC">
              <w:rPr>
                <w:rFonts w:cs="Times New Roman"/>
                <w:sz w:val="24"/>
                <w:szCs w:val="24"/>
              </w:rPr>
              <w:t>134,9</w:t>
            </w:r>
          </w:p>
        </w:tc>
        <w:tc>
          <w:tcPr>
            <w:tcW w:w="1003" w:type="dxa"/>
            <w:gridSpan w:val="2"/>
            <w:shd w:val="clear" w:color="auto" w:fill="FFFFFF"/>
          </w:tcPr>
          <w:p w:rsidR="00FA477A" w:rsidRPr="003D26FC" w:rsidRDefault="00FA477A" w:rsidP="003D26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D26FC">
              <w:rPr>
                <w:rFonts w:cs="Times New Roman"/>
                <w:sz w:val="24"/>
                <w:szCs w:val="24"/>
              </w:rPr>
              <w:t>118,2</w:t>
            </w:r>
          </w:p>
        </w:tc>
      </w:tr>
      <w:tr w:rsidR="00FA477A" w:rsidRPr="003D26FC" w:rsidTr="003D26FC">
        <w:trPr>
          <w:cantSplit/>
          <w:trHeight w:val="264"/>
        </w:trPr>
        <w:tc>
          <w:tcPr>
            <w:tcW w:w="498" w:type="dxa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2.</w:t>
            </w:r>
          </w:p>
        </w:tc>
        <w:tc>
          <w:tcPr>
            <w:tcW w:w="3589" w:type="dxa"/>
          </w:tcPr>
          <w:p w:rsidR="00FA477A" w:rsidRPr="003D26FC" w:rsidRDefault="00FA477A" w:rsidP="003D26FC">
            <w:pPr>
              <w:spacing w:after="160" w:line="240" w:lineRule="atLeast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Индекс производства продукции растениеводства (в сопоставимых ценах)</w:t>
            </w:r>
          </w:p>
        </w:tc>
        <w:tc>
          <w:tcPr>
            <w:tcW w:w="1363" w:type="dxa"/>
          </w:tcPr>
          <w:p w:rsidR="00FA477A" w:rsidRPr="003D26FC" w:rsidRDefault="00FA477A" w:rsidP="003D26FC">
            <w:pPr>
              <w:spacing w:line="240" w:lineRule="atLeast"/>
              <w:ind w:right="-57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процентов к предыдущему году</w:t>
            </w:r>
          </w:p>
        </w:tc>
        <w:tc>
          <w:tcPr>
            <w:tcW w:w="1166" w:type="dxa"/>
            <w:gridSpan w:val="2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20" w:type="dxa"/>
            <w:gridSpan w:val="2"/>
          </w:tcPr>
          <w:p w:rsidR="00FA477A" w:rsidRPr="003D26FC" w:rsidRDefault="00FA477A" w:rsidP="003D26FC">
            <w:pPr>
              <w:jc w:val="center"/>
              <w:rPr>
                <w:rFonts w:ascii="Times New Roman CYR" w:hAnsi="Times New Roman CYR" w:cs="Times New Roman"/>
                <w:sz w:val="22"/>
                <w:szCs w:val="22"/>
              </w:rPr>
            </w:pPr>
            <w:r w:rsidRPr="003D26FC">
              <w:rPr>
                <w:rFonts w:ascii="Times New Roman CYR" w:hAnsi="Times New Roman CYR" w:cs="Times New Roman"/>
                <w:sz w:val="22"/>
                <w:szCs w:val="22"/>
              </w:rPr>
              <w:t>103,7</w:t>
            </w:r>
          </w:p>
        </w:tc>
        <w:tc>
          <w:tcPr>
            <w:tcW w:w="1024" w:type="dxa"/>
          </w:tcPr>
          <w:p w:rsidR="00FA477A" w:rsidRPr="003D26FC" w:rsidRDefault="00FA477A" w:rsidP="003D26FC">
            <w:pPr>
              <w:jc w:val="center"/>
              <w:rPr>
                <w:rFonts w:ascii="Times New Roman CYR" w:hAnsi="Times New Roman CYR" w:cs="Times New Roman"/>
                <w:sz w:val="22"/>
                <w:szCs w:val="22"/>
              </w:rPr>
            </w:pPr>
            <w:r w:rsidRPr="003D26FC">
              <w:rPr>
                <w:rFonts w:ascii="Times New Roman CYR" w:hAnsi="Times New Roman CYR" w:cs="Times New Roman"/>
                <w:sz w:val="22"/>
                <w:szCs w:val="22"/>
              </w:rPr>
              <w:t>111,6</w:t>
            </w:r>
          </w:p>
        </w:tc>
        <w:tc>
          <w:tcPr>
            <w:tcW w:w="988" w:type="dxa"/>
            <w:gridSpan w:val="3"/>
          </w:tcPr>
          <w:p w:rsidR="00FA477A" w:rsidRPr="003D26FC" w:rsidRDefault="00FA477A" w:rsidP="003D26FC">
            <w:pPr>
              <w:jc w:val="center"/>
              <w:rPr>
                <w:rFonts w:ascii="Times New Roman CYR" w:hAnsi="Times New Roman CYR" w:cs="Times New Roman"/>
                <w:sz w:val="22"/>
                <w:szCs w:val="22"/>
              </w:rPr>
            </w:pPr>
            <w:r w:rsidRPr="003D26FC">
              <w:rPr>
                <w:rFonts w:ascii="Times New Roman CYR" w:hAnsi="Times New Roman CYR" w:cs="Times New Roman"/>
                <w:sz w:val="22"/>
                <w:szCs w:val="22"/>
              </w:rPr>
              <w:t>104,3</w:t>
            </w:r>
          </w:p>
        </w:tc>
        <w:tc>
          <w:tcPr>
            <w:tcW w:w="956" w:type="dxa"/>
            <w:gridSpan w:val="2"/>
          </w:tcPr>
          <w:p w:rsidR="00FA477A" w:rsidRPr="003D26FC" w:rsidRDefault="00FA477A" w:rsidP="003D26FC">
            <w:pPr>
              <w:jc w:val="center"/>
              <w:rPr>
                <w:rFonts w:ascii="Times New Roman CYR" w:hAnsi="Times New Roman CYR" w:cs="Times New Roman"/>
                <w:sz w:val="22"/>
                <w:szCs w:val="22"/>
              </w:rPr>
            </w:pPr>
            <w:r>
              <w:rPr>
                <w:rFonts w:ascii="Times New Roman CYR" w:hAnsi="Times New Roman CYR" w:cs="Times New Roman"/>
                <w:sz w:val="22"/>
                <w:szCs w:val="22"/>
              </w:rPr>
              <w:t>117,4</w:t>
            </w:r>
          </w:p>
        </w:tc>
        <w:tc>
          <w:tcPr>
            <w:tcW w:w="956" w:type="dxa"/>
            <w:gridSpan w:val="2"/>
          </w:tcPr>
          <w:p w:rsidR="00FA477A" w:rsidRPr="003D26FC" w:rsidRDefault="00FA477A" w:rsidP="003D26FC">
            <w:pPr>
              <w:jc w:val="center"/>
              <w:rPr>
                <w:rFonts w:ascii="Times New Roman CYR" w:hAnsi="Times New Roman CYR" w:cs="Times New Roman"/>
                <w:sz w:val="22"/>
                <w:szCs w:val="22"/>
              </w:rPr>
            </w:pPr>
            <w:r>
              <w:rPr>
                <w:rFonts w:ascii="Times New Roman CYR" w:hAnsi="Times New Roman CYR" w:cs="Times New Roman"/>
                <w:sz w:val="22"/>
                <w:szCs w:val="22"/>
              </w:rPr>
              <w:t>101,7</w:t>
            </w:r>
          </w:p>
        </w:tc>
        <w:tc>
          <w:tcPr>
            <w:tcW w:w="957" w:type="dxa"/>
            <w:gridSpan w:val="2"/>
          </w:tcPr>
          <w:p w:rsidR="00FA477A" w:rsidRPr="003D26FC" w:rsidRDefault="00FA477A" w:rsidP="003D26FC">
            <w:pPr>
              <w:jc w:val="center"/>
              <w:rPr>
                <w:rFonts w:ascii="Times New Roman CYR" w:hAnsi="Times New Roman CYR" w:cs="Times New Roman"/>
                <w:sz w:val="22"/>
                <w:szCs w:val="22"/>
              </w:rPr>
            </w:pPr>
            <w:r w:rsidRPr="003D26FC">
              <w:rPr>
                <w:rFonts w:ascii="Times New Roman CYR" w:hAnsi="Times New Roman CYR" w:cs="Times New Roman"/>
                <w:sz w:val="22"/>
                <w:szCs w:val="22"/>
              </w:rPr>
              <w:t>110,6</w:t>
            </w:r>
          </w:p>
        </w:tc>
        <w:tc>
          <w:tcPr>
            <w:tcW w:w="956" w:type="dxa"/>
            <w:gridSpan w:val="2"/>
          </w:tcPr>
          <w:p w:rsidR="00FA477A" w:rsidRPr="003D26FC" w:rsidRDefault="00FA477A" w:rsidP="003D26FC">
            <w:pPr>
              <w:jc w:val="center"/>
              <w:rPr>
                <w:rFonts w:ascii="Times New Roman CYR" w:hAnsi="Times New Roman CYR" w:cs="Times New Roman"/>
                <w:sz w:val="22"/>
                <w:szCs w:val="22"/>
              </w:rPr>
            </w:pPr>
            <w:r w:rsidRPr="003D26FC">
              <w:rPr>
                <w:rFonts w:ascii="Times New Roman CYR" w:hAnsi="Times New Roman CYR" w:cs="Times New Roman"/>
                <w:sz w:val="22"/>
                <w:szCs w:val="22"/>
              </w:rPr>
              <w:t>108,3</w:t>
            </w:r>
          </w:p>
        </w:tc>
        <w:tc>
          <w:tcPr>
            <w:tcW w:w="951" w:type="dxa"/>
            <w:gridSpan w:val="2"/>
          </w:tcPr>
          <w:p w:rsidR="00FA477A" w:rsidRPr="003D26FC" w:rsidRDefault="00FA477A" w:rsidP="003D26FC">
            <w:pPr>
              <w:jc w:val="center"/>
              <w:rPr>
                <w:rFonts w:ascii="Times New Roman CYR" w:hAnsi="Times New Roman CYR" w:cs="Times New Roman"/>
                <w:sz w:val="22"/>
                <w:szCs w:val="22"/>
              </w:rPr>
            </w:pPr>
            <w:r w:rsidRPr="003D26FC">
              <w:rPr>
                <w:rFonts w:ascii="Times New Roman CYR" w:hAnsi="Times New Roman CYR" w:cs="Times New Roman"/>
                <w:sz w:val="22"/>
                <w:szCs w:val="22"/>
              </w:rPr>
              <w:t>110,1</w:t>
            </w:r>
          </w:p>
        </w:tc>
        <w:tc>
          <w:tcPr>
            <w:tcW w:w="1003" w:type="dxa"/>
            <w:gridSpan w:val="2"/>
          </w:tcPr>
          <w:p w:rsidR="00FA477A" w:rsidRPr="003D26FC" w:rsidRDefault="00FA477A" w:rsidP="003D26FC">
            <w:pPr>
              <w:jc w:val="center"/>
              <w:rPr>
                <w:rFonts w:ascii="Times New Roman CYR" w:hAnsi="Times New Roman CYR" w:cs="Times New Roman"/>
                <w:sz w:val="22"/>
                <w:szCs w:val="22"/>
              </w:rPr>
            </w:pPr>
            <w:r w:rsidRPr="003D26FC">
              <w:rPr>
                <w:rFonts w:ascii="Times New Roman CYR" w:hAnsi="Times New Roman CYR" w:cs="Times New Roman"/>
                <w:sz w:val="22"/>
                <w:szCs w:val="22"/>
              </w:rPr>
              <w:t>109,6</w:t>
            </w:r>
          </w:p>
        </w:tc>
      </w:tr>
      <w:tr w:rsidR="00FA477A" w:rsidRPr="003D26FC" w:rsidTr="003D26FC">
        <w:trPr>
          <w:cantSplit/>
          <w:trHeight w:val="264"/>
        </w:trPr>
        <w:tc>
          <w:tcPr>
            <w:tcW w:w="498" w:type="dxa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3.</w:t>
            </w:r>
          </w:p>
        </w:tc>
        <w:tc>
          <w:tcPr>
            <w:tcW w:w="3589" w:type="dxa"/>
          </w:tcPr>
          <w:p w:rsidR="00FA477A" w:rsidRPr="003D26FC" w:rsidRDefault="00FA477A" w:rsidP="003D26FC">
            <w:pPr>
              <w:spacing w:after="160" w:line="240" w:lineRule="atLeast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Индекс производства продукции животноводства (в сопоставимых ценах)</w:t>
            </w:r>
          </w:p>
        </w:tc>
        <w:tc>
          <w:tcPr>
            <w:tcW w:w="1363" w:type="dxa"/>
          </w:tcPr>
          <w:p w:rsidR="00FA477A" w:rsidRPr="003D26FC" w:rsidRDefault="00FA477A" w:rsidP="003D26FC">
            <w:pPr>
              <w:spacing w:line="240" w:lineRule="atLeast"/>
              <w:ind w:right="-57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процентов к предыдущему году</w:t>
            </w:r>
          </w:p>
        </w:tc>
        <w:tc>
          <w:tcPr>
            <w:tcW w:w="1166" w:type="dxa"/>
            <w:gridSpan w:val="2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820" w:type="dxa"/>
            <w:gridSpan w:val="2"/>
          </w:tcPr>
          <w:p w:rsidR="00FA477A" w:rsidRPr="003D26FC" w:rsidRDefault="00FA477A" w:rsidP="003D26FC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D26FC">
              <w:rPr>
                <w:rFonts w:ascii="Calibri" w:hAnsi="Calibri"/>
                <w:sz w:val="22"/>
                <w:szCs w:val="22"/>
              </w:rPr>
              <w:t>101,3</w:t>
            </w:r>
          </w:p>
        </w:tc>
        <w:tc>
          <w:tcPr>
            <w:tcW w:w="1024" w:type="dxa"/>
          </w:tcPr>
          <w:p w:rsidR="00FA477A" w:rsidRPr="003D26FC" w:rsidRDefault="00FA477A" w:rsidP="003D26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D26FC">
              <w:rPr>
                <w:rFonts w:cs="Times New Roman"/>
                <w:sz w:val="24"/>
                <w:szCs w:val="24"/>
              </w:rPr>
              <w:t>100,3</w:t>
            </w:r>
          </w:p>
        </w:tc>
        <w:tc>
          <w:tcPr>
            <w:tcW w:w="988" w:type="dxa"/>
            <w:gridSpan w:val="3"/>
          </w:tcPr>
          <w:p w:rsidR="00FA477A" w:rsidRPr="003D26FC" w:rsidRDefault="00FA477A" w:rsidP="003D26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D26FC">
              <w:rPr>
                <w:rFonts w:cs="Times New Roman"/>
                <w:sz w:val="24"/>
                <w:szCs w:val="24"/>
              </w:rPr>
              <w:t>99,4</w:t>
            </w:r>
          </w:p>
        </w:tc>
        <w:tc>
          <w:tcPr>
            <w:tcW w:w="956" w:type="dxa"/>
            <w:gridSpan w:val="2"/>
          </w:tcPr>
          <w:p w:rsidR="00FA477A" w:rsidRPr="003D26FC" w:rsidRDefault="00FA477A" w:rsidP="003D26F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89,4</w:t>
            </w:r>
          </w:p>
        </w:tc>
        <w:tc>
          <w:tcPr>
            <w:tcW w:w="956" w:type="dxa"/>
            <w:gridSpan w:val="2"/>
          </w:tcPr>
          <w:p w:rsidR="00FA477A" w:rsidRPr="003D26FC" w:rsidRDefault="00FA477A" w:rsidP="003D26F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90,3</w:t>
            </w:r>
          </w:p>
        </w:tc>
        <w:tc>
          <w:tcPr>
            <w:tcW w:w="957" w:type="dxa"/>
            <w:gridSpan w:val="2"/>
          </w:tcPr>
          <w:p w:rsidR="00FA477A" w:rsidRPr="003D26FC" w:rsidRDefault="00FA477A" w:rsidP="003D26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D26FC">
              <w:rPr>
                <w:rFonts w:cs="Times New Roman"/>
                <w:sz w:val="24"/>
                <w:szCs w:val="24"/>
              </w:rPr>
              <w:t>102,6</w:t>
            </w:r>
          </w:p>
        </w:tc>
        <w:tc>
          <w:tcPr>
            <w:tcW w:w="956" w:type="dxa"/>
            <w:gridSpan w:val="2"/>
          </w:tcPr>
          <w:p w:rsidR="00FA477A" w:rsidRPr="003D26FC" w:rsidRDefault="00FA477A" w:rsidP="003D26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D26FC">
              <w:rPr>
                <w:rFonts w:cs="Times New Roman"/>
                <w:sz w:val="24"/>
                <w:szCs w:val="24"/>
              </w:rPr>
              <w:t>103,6</w:t>
            </w:r>
          </w:p>
        </w:tc>
        <w:tc>
          <w:tcPr>
            <w:tcW w:w="951" w:type="dxa"/>
            <w:gridSpan w:val="2"/>
          </w:tcPr>
          <w:p w:rsidR="00FA477A" w:rsidRPr="003D26FC" w:rsidRDefault="00FA477A" w:rsidP="003D26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D26FC">
              <w:rPr>
                <w:rFonts w:cs="Times New Roman"/>
                <w:sz w:val="24"/>
                <w:szCs w:val="24"/>
              </w:rPr>
              <w:t>261,5</w:t>
            </w:r>
          </w:p>
        </w:tc>
        <w:tc>
          <w:tcPr>
            <w:tcW w:w="1003" w:type="dxa"/>
            <w:gridSpan w:val="2"/>
          </w:tcPr>
          <w:p w:rsidR="00FA477A" w:rsidRPr="003D26FC" w:rsidRDefault="00FA477A" w:rsidP="003D26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D26FC">
              <w:rPr>
                <w:rFonts w:cs="Times New Roman"/>
                <w:sz w:val="24"/>
                <w:szCs w:val="24"/>
              </w:rPr>
              <w:t>136,7</w:t>
            </w:r>
          </w:p>
        </w:tc>
      </w:tr>
      <w:tr w:rsidR="00FA477A" w:rsidRPr="003D26FC" w:rsidTr="003D26FC">
        <w:trPr>
          <w:cantSplit/>
          <w:trHeight w:val="264"/>
        </w:trPr>
        <w:tc>
          <w:tcPr>
            <w:tcW w:w="498" w:type="dxa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4.</w:t>
            </w:r>
          </w:p>
        </w:tc>
        <w:tc>
          <w:tcPr>
            <w:tcW w:w="3589" w:type="dxa"/>
          </w:tcPr>
          <w:p w:rsidR="00FA477A" w:rsidRPr="003D26FC" w:rsidRDefault="00FA477A" w:rsidP="003D26FC">
            <w:pPr>
              <w:spacing w:after="160" w:line="240" w:lineRule="atLeast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Индекс физического объема инвестиций в основной капитал сельского хозяйства</w:t>
            </w:r>
          </w:p>
        </w:tc>
        <w:tc>
          <w:tcPr>
            <w:tcW w:w="1363" w:type="dxa"/>
          </w:tcPr>
          <w:p w:rsidR="00FA477A" w:rsidRPr="003D26FC" w:rsidRDefault="00FA477A" w:rsidP="003D26FC">
            <w:pPr>
              <w:spacing w:line="240" w:lineRule="atLeast"/>
              <w:ind w:right="-57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процентов к предыдущему году</w:t>
            </w:r>
          </w:p>
        </w:tc>
        <w:tc>
          <w:tcPr>
            <w:tcW w:w="1166" w:type="dxa"/>
            <w:gridSpan w:val="2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820" w:type="dxa"/>
            <w:gridSpan w:val="2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374,0</w:t>
            </w:r>
          </w:p>
        </w:tc>
        <w:tc>
          <w:tcPr>
            <w:tcW w:w="1024" w:type="dxa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110,6</w:t>
            </w:r>
          </w:p>
        </w:tc>
        <w:tc>
          <w:tcPr>
            <w:tcW w:w="988" w:type="dxa"/>
            <w:gridSpan w:val="3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113,1</w:t>
            </w:r>
          </w:p>
        </w:tc>
        <w:tc>
          <w:tcPr>
            <w:tcW w:w="956" w:type="dxa"/>
            <w:gridSpan w:val="2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114</w:t>
            </w:r>
          </w:p>
        </w:tc>
        <w:tc>
          <w:tcPr>
            <w:tcW w:w="956" w:type="dxa"/>
            <w:gridSpan w:val="2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114,1</w:t>
            </w:r>
          </w:p>
        </w:tc>
        <w:tc>
          <w:tcPr>
            <w:tcW w:w="957" w:type="dxa"/>
            <w:gridSpan w:val="2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115</w:t>
            </w:r>
          </w:p>
        </w:tc>
        <w:tc>
          <w:tcPr>
            <w:tcW w:w="956" w:type="dxa"/>
            <w:gridSpan w:val="2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115</w:t>
            </w:r>
          </w:p>
        </w:tc>
        <w:tc>
          <w:tcPr>
            <w:tcW w:w="951" w:type="dxa"/>
            <w:gridSpan w:val="2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110</w:t>
            </w:r>
          </w:p>
        </w:tc>
        <w:tc>
          <w:tcPr>
            <w:tcW w:w="1003" w:type="dxa"/>
            <w:gridSpan w:val="2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112</w:t>
            </w:r>
          </w:p>
        </w:tc>
      </w:tr>
      <w:tr w:rsidR="00FA477A" w:rsidRPr="003D26FC" w:rsidTr="003D26FC">
        <w:trPr>
          <w:cantSplit/>
          <w:trHeight w:val="264"/>
        </w:trPr>
        <w:tc>
          <w:tcPr>
            <w:tcW w:w="498" w:type="dxa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5.</w:t>
            </w:r>
          </w:p>
        </w:tc>
        <w:tc>
          <w:tcPr>
            <w:tcW w:w="3589" w:type="dxa"/>
          </w:tcPr>
          <w:p w:rsidR="00FA477A" w:rsidRPr="003D26FC" w:rsidRDefault="00FA477A" w:rsidP="003D26FC">
            <w:pPr>
              <w:spacing w:after="160" w:line="240" w:lineRule="atLeast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Рентабельность сельскохозяйственных организаций (с учетом субсидий)</w:t>
            </w:r>
          </w:p>
        </w:tc>
        <w:tc>
          <w:tcPr>
            <w:tcW w:w="1363" w:type="dxa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процентов</w:t>
            </w:r>
          </w:p>
        </w:tc>
        <w:tc>
          <w:tcPr>
            <w:tcW w:w="1166" w:type="dxa"/>
            <w:gridSpan w:val="2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9</w:t>
            </w:r>
          </w:p>
        </w:tc>
        <w:tc>
          <w:tcPr>
            <w:tcW w:w="820" w:type="dxa"/>
            <w:gridSpan w:val="2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10</w:t>
            </w:r>
          </w:p>
        </w:tc>
        <w:tc>
          <w:tcPr>
            <w:tcW w:w="1024" w:type="dxa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10</w:t>
            </w:r>
          </w:p>
        </w:tc>
        <w:tc>
          <w:tcPr>
            <w:tcW w:w="988" w:type="dxa"/>
            <w:gridSpan w:val="3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-1,2</w:t>
            </w:r>
          </w:p>
        </w:tc>
        <w:tc>
          <w:tcPr>
            <w:tcW w:w="956" w:type="dxa"/>
            <w:gridSpan w:val="2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-2,6</w:t>
            </w:r>
          </w:p>
        </w:tc>
        <w:tc>
          <w:tcPr>
            <w:tcW w:w="956" w:type="dxa"/>
            <w:gridSpan w:val="2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13</w:t>
            </w:r>
          </w:p>
        </w:tc>
        <w:tc>
          <w:tcPr>
            <w:tcW w:w="957" w:type="dxa"/>
            <w:gridSpan w:val="2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13</w:t>
            </w:r>
          </w:p>
        </w:tc>
        <w:tc>
          <w:tcPr>
            <w:tcW w:w="956" w:type="dxa"/>
            <w:gridSpan w:val="2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14</w:t>
            </w:r>
          </w:p>
        </w:tc>
        <w:tc>
          <w:tcPr>
            <w:tcW w:w="951" w:type="dxa"/>
            <w:gridSpan w:val="2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15</w:t>
            </w:r>
          </w:p>
        </w:tc>
        <w:tc>
          <w:tcPr>
            <w:tcW w:w="1003" w:type="dxa"/>
            <w:gridSpan w:val="2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15</w:t>
            </w:r>
          </w:p>
        </w:tc>
      </w:tr>
      <w:tr w:rsidR="00FA477A" w:rsidRPr="003D26FC" w:rsidTr="003D26FC">
        <w:trPr>
          <w:cantSplit/>
          <w:trHeight w:val="264"/>
        </w:trPr>
        <w:tc>
          <w:tcPr>
            <w:tcW w:w="498" w:type="dxa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6.</w:t>
            </w:r>
          </w:p>
        </w:tc>
        <w:tc>
          <w:tcPr>
            <w:tcW w:w="3589" w:type="dxa"/>
          </w:tcPr>
          <w:p w:rsidR="00FA477A" w:rsidRPr="003D26FC" w:rsidRDefault="00FA477A" w:rsidP="003D26FC">
            <w:pPr>
              <w:spacing w:after="160" w:line="240" w:lineRule="atLeast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Среднемесячная номинальная заработная плата в сельском хозяйстве (по сельскохозяйственным организациям, не относящимся к субъектам малого предпринимательства)</w:t>
            </w:r>
          </w:p>
        </w:tc>
        <w:tc>
          <w:tcPr>
            <w:tcW w:w="1363" w:type="dxa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рублей</w:t>
            </w:r>
          </w:p>
        </w:tc>
        <w:tc>
          <w:tcPr>
            <w:tcW w:w="1166" w:type="dxa"/>
            <w:gridSpan w:val="2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13172,3</w:t>
            </w:r>
          </w:p>
        </w:tc>
        <w:tc>
          <w:tcPr>
            <w:tcW w:w="820" w:type="dxa"/>
            <w:gridSpan w:val="2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15200</w:t>
            </w:r>
          </w:p>
        </w:tc>
        <w:tc>
          <w:tcPr>
            <w:tcW w:w="1024" w:type="dxa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17320,2</w:t>
            </w:r>
          </w:p>
        </w:tc>
        <w:tc>
          <w:tcPr>
            <w:tcW w:w="988" w:type="dxa"/>
            <w:gridSpan w:val="3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22526,3</w:t>
            </w:r>
          </w:p>
        </w:tc>
        <w:tc>
          <w:tcPr>
            <w:tcW w:w="956" w:type="dxa"/>
            <w:gridSpan w:val="2"/>
          </w:tcPr>
          <w:p w:rsidR="00FA477A" w:rsidRPr="003D26FC" w:rsidRDefault="00FA477A" w:rsidP="008A3A57">
            <w:pPr>
              <w:spacing w:line="240" w:lineRule="atLeast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24317,7</w:t>
            </w:r>
          </w:p>
        </w:tc>
        <w:tc>
          <w:tcPr>
            <w:tcW w:w="956" w:type="dxa"/>
            <w:gridSpan w:val="2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26891</w:t>
            </w:r>
          </w:p>
        </w:tc>
        <w:tc>
          <w:tcPr>
            <w:tcW w:w="957" w:type="dxa"/>
            <w:gridSpan w:val="2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27381,4</w:t>
            </w:r>
          </w:p>
        </w:tc>
        <w:tc>
          <w:tcPr>
            <w:tcW w:w="956" w:type="dxa"/>
            <w:gridSpan w:val="2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29982,7</w:t>
            </w:r>
          </w:p>
        </w:tc>
        <w:tc>
          <w:tcPr>
            <w:tcW w:w="951" w:type="dxa"/>
            <w:gridSpan w:val="2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33580,6</w:t>
            </w:r>
          </w:p>
        </w:tc>
        <w:tc>
          <w:tcPr>
            <w:tcW w:w="1003" w:type="dxa"/>
            <w:gridSpan w:val="2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36502,1</w:t>
            </w:r>
          </w:p>
        </w:tc>
      </w:tr>
      <w:tr w:rsidR="00FA477A" w:rsidRPr="003D26FC" w:rsidTr="003D26FC">
        <w:trPr>
          <w:cantSplit/>
          <w:trHeight w:val="255"/>
        </w:trPr>
        <w:tc>
          <w:tcPr>
            <w:tcW w:w="15227" w:type="dxa"/>
            <w:gridSpan w:val="23"/>
          </w:tcPr>
          <w:p w:rsidR="00FA477A" w:rsidRPr="003D26FC" w:rsidRDefault="00FA477A" w:rsidP="003D26FC">
            <w:pPr>
              <w:spacing w:after="160"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Производство продукции растениеводства всеми категориями хозяйства района.</w:t>
            </w:r>
          </w:p>
        </w:tc>
      </w:tr>
      <w:tr w:rsidR="00FA477A" w:rsidRPr="003D26FC" w:rsidTr="003D26FC">
        <w:trPr>
          <w:cantSplit/>
          <w:trHeight w:val="689"/>
        </w:trPr>
        <w:tc>
          <w:tcPr>
            <w:tcW w:w="498" w:type="dxa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7.</w:t>
            </w:r>
          </w:p>
        </w:tc>
        <w:tc>
          <w:tcPr>
            <w:tcW w:w="3589" w:type="dxa"/>
          </w:tcPr>
          <w:p w:rsidR="00FA477A" w:rsidRPr="003D26FC" w:rsidRDefault="00FA477A" w:rsidP="003D26FC">
            <w:pPr>
              <w:spacing w:after="160" w:line="240" w:lineRule="atLeast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Производство продукции растениеводства в хозяйствах всех категорий:</w:t>
            </w:r>
          </w:p>
        </w:tc>
        <w:tc>
          <w:tcPr>
            <w:tcW w:w="1363" w:type="dxa"/>
            <w:vAlign w:val="bottom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тыс. тонн</w:t>
            </w:r>
          </w:p>
        </w:tc>
        <w:tc>
          <w:tcPr>
            <w:tcW w:w="1030" w:type="dxa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56" w:type="dxa"/>
            <w:gridSpan w:val="3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055" w:type="dxa"/>
            <w:gridSpan w:val="2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57" w:type="dxa"/>
            <w:gridSpan w:val="2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56" w:type="dxa"/>
            <w:gridSpan w:val="2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56" w:type="dxa"/>
            <w:gridSpan w:val="2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57" w:type="dxa"/>
            <w:gridSpan w:val="2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56" w:type="dxa"/>
            <w:gridSpan w:val="2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51" w:type="dxa"/>
            <w:gridSpan w:val="2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003" w:type="dxa"/>
            <w:gridSpan w:val="2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FA477A" w:rsidRPr="003D26FC" w:rsidTr="003D26FC">
        <w:trPr>
          <w:cantSplit/>
          <w:trHeight w:val="330"/>
        </w:trPr>
        <w:tc>
          <w:tcPr>
            <w:tcW w:w="498" w:type="dxa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589" w:type="dxa"/>
          </w:tcPr>
          <w:p w:rsidR="00FA477A" w:rsidRPr="003D26FC" w:rsidRDefault="00FA477A" w:rsidP="003D26FC">
            <w:pPr>
              <w:spacing w:after="160" w:line="240" w:lineRule="atLeast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зерновых и зернобобовых</w:t>
            </w:r>
          </w:p>
        </w:tc>
        <w:tc>
          <w:tcPr>
            <w:tcW w:w="1363" w:type="dxa"/>
          </w:tcPr>
          <w:p w:rsidR="00FA477A" w:rsidRPr="003D26FC" w:rsidRDefault="00FA477A" w:rsidP="003D26FC">
            <w:pPr>
              <w:jc w:val="both"/>
              <w:rPr>
                <w:rFonts w:ascii="Times New Roman CYR" w:hAnsi="Times New Roman CYR" w:cs="Times New Roman"/>
                <w:szCs w:val="20"/>
              </w:rPr>
            </w:pPr>
          </w:p>
        </w:tc>
        <w:tc>
          <w:tcPr>
            <w:tcW w:w="1030" w:type="dxa"/>
            <w:noWrap/>
          </w:tcPr>
          <w:p w:rsidR="00FA477A" w:rsidRPr="003D26FC" w:rsidRDefault="00FA477A" w:rsidP="003D26FC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3D26FC">
              <w:rPr>
                <w:rFonts w:cs="Times New Roman"/>
                <w:color w:val="000000"/>
                <w:sz w:val="22"/>
                <w:szCs w:val="22"/>
              </w:rPr>
              <w:t>81,1</w:t>
            </w:r>
          </w:p>
        </w:tc>
        <w:tc>
          <w:tcPr>
            <w:tcW w:w="956" w:type="dxa"/>
            <w:gridSpan w:val="3"/>
            <w:noWrap/>
          </w:tcPr>
          <w:p w:rsidR="00FA477A" w:rsidRPr="003D26FC" w:rsidRDefault="00FA477A" w:rsidP="003D26FC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3D26FC">
              <w:rPr>
                <w:rFonts w:cs="Times New Roman"/>
                <w:color w:val="000000"/>
                <w:sz w:val="22"/>
                <w:szCs w:val="22"/>
              </w:rPr>
              <w:t>102,9</w:t>
            </w:r>
          </w:p>
        </w:tc>
        <w:tc>
          <w:tcPr>
            <w:tcW w:w="1055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3D26FC">
              <w:rPr>
                <w:rFonts w:cs="Times New Roman"/>
                <w:color w:val="000000"/>
                <w:sz w:val="22"/>
                <w:szCs w:val="22"/>
              </w:rPr>
              <w:t>119,7</w:t>
            </w:r>
          </w:p>
        </w:tc>
        <w:tc>
          <w:tcPr>
            <w:tcW w:w="957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3D26FC">
              <w:rPr>
                <w:rFonts w:cs="Times New Roman"/>
                <w:color w:val="000000"/>
                <w:sz w:val="22"/>
                <w:szCs w:val="22"/>
              </w:rPr>
              <w:t>126,3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164</w:t>
            </w:r>
            <w:r w:rsidRPr="003D26FC">
              <w:rPr>
                <w:rFonts w:cs="Times New Roman"/>
                <w:color w:val="000000"/>
                <w:sz w:val="22"/>
                <w:szCs w:val="22"/>
              </w:rPr>
              <w:t>,3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152,9</w:t>
            </w:r>
          </w:p>
        </w:tc>
        <w:tc>
          <w:tcPr>
            <w:tcW w:w="957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3D26FC">
              <w:rPr>
                <w:rFonts w:cs="Times New Roman"/>
                <w:color w:val="000000"/>
                <w:sz w:val="22"/>
                <w:szCs w:val="22"/>
              </w:rPr>
              <w:t>169,0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3D26FC">
              <w:rPr>
                <w:rFonts w:cs="Times New Roman"/>
                <w:color w:val="000000"/>
                <w:sz w:val="22"/>
                <w:szCs w:val="22"/>
              </w:rPr>
              <w:t>180,6</w:t>
            </w:r>
          </w:p>
        </w:tc>
        <w:tc>
          <w:tcPr>
            <w:tcW w:w="951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3D26FC">
              <w:rPr>
                <w:rFonts w:cs="Times New Roman"/>
                <w:color w:val="000000"/>
                <w:sz w:val="22"/>
                <w:szCs w:val="22"/>
              </w:rPr>
              <w:t>188,9</w:t>
            </w:r>
          </w:p>
        </w:tc>
        <w:tc>
          <w:tcPr>
            <w:tcW w:w="1003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3D26FC">
              <w:rPr>
                <w:rFonts w:cs="Times New Roman"/>
                <w:color w:val="000000"/>
                <w:sz w:val="22"/>
                <w:szCs w:val="22"/>
              </w:rPr>
              <w:t>191,3</w:t>
            </w:r>
          </w:p>
        </w:tc>
      </w:tr>
      <w:tr w:rsidR="00FA477A" w:rsidRPr="003D26FC" w:rsidTr="003D26FC">
        <w:trPr>
          <w:cantSplit/>
          <w:trHeight w:val="264"/>
        </w:trPr>
        <w:tc>
          <w:tcPr>
            <w:tcW w:w="498" w:type="dxa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589" w:type="dxa"/>
          </w:tcPr>
          <w:p w:rsidR="00FA477A" w:rsidRPr="003D26FC" w:rsidRDefault="00FA477A" w:rsidP="003D26FC">
            <w:pPr>
              <w:spacing w:after="160" w:line="240" w:lineRule="atLeast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сахарной свеклы</w:t>
            </w:r>
          </w:p>
        </w:tc>
        <w:tc>
          <w:tcPr>
            <w:tcW w:w="1363" w:type="dxa"/>
          </w:tcPr>
          <w:p w:rsidR="00FA477A" w:rsidRPr="003D26FC" w:rsidRDefault="00FA477A" w:rsidP="003D26FC">
            <w:pPr>
              <w:jc w:val="both"/>
              <w:rPr>
                <w:rFonts w:ascii="Times New Roman CYR" w:hAnsi="Times New Roman CYR" w:cs="Times New Roman"/>
                <w:szCs w:val="20"/>
              </w:rPr>
            </w:pPr>
          </w:p>
        </w:tc>
        <w:tc>
          <w:tcPr>
            <w:tcW w:w="1030" w:type="dxa"/>
            <w:noWrap/>
          </w:tcPr>
          <w:p w:rsidR="00FA477A" w:rsidRPr="003D26FC" w:rsidRDefault="00FA477A" w:rsidP="003D26FC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3D26FC">
              <w:rPr>
                <w:rFonts w:cs="Times New Roman"/>
                <w:color w:val="000000"/>
                <w:sz w:val="22"/>
                <w:szCs w:val="22"/>
              </w:rPr>
              <w:t>229,9</w:t>
            </w:r>
          </w:p>
        </w:tc>
        <w:tc>
          <w:tcPr>
            <w:tcW w:w="956" w:type="dxa"/>
            <w:gridSpan w:val="3"/>
            <w:noWrap/>
          </w:tcPr>
          <w:p w:rsidR="00FA477A" w:rsidRPr="003D26FC" w:rsidRDefault="00FA477A" w:rsidP="003D26FC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3D26FC">
              <w:rPr>
                <w:rFonts w:cs="Times New Roman"/>
                <w:color w:val="000000"/>
                <w:sz w:val="22"/>
                <w:szCs w:val="22"/>
              </w:rPr>
              <w:t>141,4</w:t>
            </w:r>
          </w:p>
        </w:tc>
        <w:tc>
          <w:tcPr>
            <w:tcW w:w="1055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3D26FC">
              <w:rPr>
                <w:rFonts w:cs="Times New Roman"/>
                <w:color w:val="000000"/>
                <w:sz w:val="22"/>
                <w:szCs w:val="22"/>
              </w:rPr>
              <w:t>164,2</w:t>
            </w:r>
          </w:p>
        </w:tc>
        <w:tc>
          <w:tcPr>
            <w:tcW w:w="957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3D26FC">
              <w:rPr>
                <w:rFonts w:cs="Times New Roman"/>
                <w:color w:val="000000"/>
                <w:sz w:val="22"/>
                <w:szCs w:val="22"/>
              </w:rPr>
              <w:t>106,8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119,4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132,9</w:t>
            </w:r>
          </w:p>
        </w:tc>
        <w:tc>
          <w:tcPr>
            <w:tcW w:w="957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3D26FC">
              <w:rPr>
                <w:rFonts w:cs="Times New Roman"/>
                <w:color w:val="000000"/>
                <w:sz w:val="22"/>
                <w:szCs w:val="22"/>
              </w:rPr>
              <w:t>318,5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3D26FC">
              <w:rPr>
                <w:rFonts w:cs="Times New Roman"/>
                <w:color w:val="000000"/>
                <w:sz w:val="22"/>
                <w:szCs w:val="22"/>
              </w:rPr>
              <w:t>350,0</w:t>
            </w:r>
          </w:p>
        </w:tc>
        <w:tc>
          <w:tcPr>
            <w:tcW w:w="951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3D26FC">
              <w:rPr>
                <w:rFonts w:cs="Times New Roman"/>
                <w:color w:val="000000"/>
                <w:sz w:val="22"/>
                <w:szCs w:val="22"/>
              </w:rPr>
              <w:t>384,6</w:t>
            </w:r>
          </w:p>
        </w:tc>
        <w:tc>
          <w:tcPr>
            <w:tcW w:w="1003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3D26FC">
              <w:rPr>
                <w:rFonts w:cs="Times New Roman"/>
                <w:color w:val="000000"/>
                <w:sz w:val="22"/>
                <w:szCs w:val="22"/>
              </w:rPr>
              <w:t>408,0</w:t>
            </w:r>
          </w:p>
        </w:tc>
      </w:tr>
      <w:tr w:rsidR="00FA477A" w:rsidRPr="003D26FC" w:rsidTr="003D26FC">
        <w:trPr>
          <w:cantSplit/>
          <w:trHeight w:val="264"/>
        </w:trPr>
        <w:tc>
          <w:tcPr>
            <w:tcW w:w="498" w:type="dxa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589" w:type="dxa"/>
          </w:tcPr>
          <w:p w:rsidR="00FA477A" w:rsidRPr="003D26FC" w:rsidRDefault="00FA477A" w:rsidP="003D26FC">
            <w:pPr>
              <w:spacing w:after="160" w:line="240" w:lineRule="atLeast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картофеля</w:t>
            </w:r>
          </w:p>
        </w:tc>
        <w:tc>
          <w:tcPr>
            <w:tcW w:w="1363" w:type="dxa"/>
          </w:tcPr>
          <w:p w:rsidR="00FA477A" w:rsidRPr="003D26FC" w:rsidRDefault="00FA477A" w:rsidP="003D26FC">
            <w:pPr>
              <w:jc w:val="both"/>
              <w:rPr>
                <w:rFonts w:ascii="Times New Roman CYR" w:hAnsi="Times New Roman CYR" w:cs="Times New Roman"/>
                <w:szCs w:val="20"/>
              </w:rPr>
            </w:pPr>
          </w:p>
        </w:tc>
        <w:tc>
          <w:tcPr>
            <w:tcW w:w="1030" w:type="dxa"/>
            <w:noWrap/>
          </w:tcPr>
          <w:p w:rsidR="00FA477A" w:rsidRPr="003D26FC" w:rsidRDefault="00FA477A" w:rsidP="003D26FC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3D26FC">
              <w:rPr>
                <w:rFonts w:cs="Times New Roman"/>
                <w:color w:val="000000"/>
                <w:sz w:val="22"/>
                <w:szCs w:val="22"/>
              </w:rPr>
              <w:t>55,3</w:t>
            </w:r>
          </w:p>
        </w:tc>
        <w:tc>
          <w:tcPr>
            <w:tcW w:w="956" w:type="dxa"/>
            <w:gridSpan w:val="3"/>
            <w:noWrap/>
          </w:tcPr>
          <w:p w:rsidR="00FA477A" w:rsidRPr="003D26FC" w:rsidRDefault="00FA477A" w:rsidP="003D26FC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3D26FC">
              <w:rPr>
                <w:rFonts w:cs="Times New Roman"/>
                <w:color w:val="000000"/>
                <w:sz w:val="22"/>
                <w:szCs w:val="22"/>
              </w:rPr>
              <w:t>68,1</w:t>
            </w:r>
          </w:p>
        </w:tc>
        <w:tc>
          <w:tcPr>
            <w:tcW w:w="1055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3D26FC">
              <w:rPr>
                <w:rFonts w:cs="Times New Roman"/>
                <w:color w:val="000000"/>
                <w:sz w:val="22"/>
                <w:szCs w:val="22"/>
              </w:rPr>
              <w:t>65,0</w:t>
            </w:r>
          </w:p>
        </w:tc>
        <w:tc>
          <w:tcPr>
            <w:tcW w:w="957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3D26FC">
              <w:rPr>
                <w:rFonts w:cs="Times New Roman"/>
                <w:color w:val="000000"/>
                <w:sz w:val="22"/>
                <w:szCs w:val="22"/>
              </w:rPr>
              <w:t>150,5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126,7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129,3</w:t>
            </w:r>
          </w:p>
        </w:tc>
        <w:tc>
          <w:tcPr>
            <w:tcW w:w="957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3D26FC">
              <w:rPr>
                <w:rFonts w:cs="Times New Roman"/>
                <w:color w:val="000000"/>
                <w:sz w:val="22"/>
                <w:szCs w:val="22"/>
              </w:rPr>
              <w:t>75,1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3D26FC">
              <w:rPr>
                <w:rFonts w:cs="Times New Roman"/>
                <w:color w:val="000000"/>
                <w:sz w:val="22"/>
                <w:szCs w:val="22"/>
              </w:rPr>
              <w:t>80,0</w:t>
            </w:r>
          </w:p>
        </w:tc>
        <w:tc>
          <w:tcPr>
            <w:tcW w:w="951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3D26FC">
              <w:rPr>
                <w:rFonts w:cs="Times New Roman"/>
                <w:color w:val="000000"/>
                <w:sz w:val="22"/>
                <w:szCs w:val="22"/>
              </w:rPr>
              <w:t>91,8</w:t>
            </w:r>
          </w:p>
        </w:tc>
        <w:tc>
          <w:tcPr>
            <w:tcW w:w="1003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3D26FC">
              <w:rPr>
                <w:rFonts w:cs="Times New Roman"/>
                <w:color w:val="000000"/>
                <w:sz w:val="22"/>
                <w:szCs w:val="22"/>
              </w:rPr>
              <w:t>107,2</w:t>
            </w:r>
          </w:p>
        </w:tc>
      </w:tr>
      <w:tr w:rsidR="00FA477A" w:rsidRPr="003D26FC" w:rsidTr="003D26FC">
        <w:trPr>
          <w:cantSplit/>
          <w:trHeight w:val="419"/>
        </w:trPr>
        <w:tc>
          <w:tcPr>
            <w:tcW w:w="498" w:type="dxa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589" w:type="dxa"/>
          </w:tcPr>
          <w:p w:rsidR="00FA477A" w:rsidRPr="003D26FC" w:rsidRDefault="00FA477A" w:rsidP="003D26FC">
            <w:pPr>
              <w:spacing w:after="160" w:line="240" w:lineRule="atLeast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подсолнечника</w:t>
            </w:r>
          </w:p>
        </w:tc>
        <w:tc>
          <w:tcPr>
            <w:tcW w:w="1363" w:type="dxa"/>
            <w:noWrap/>
            <w:vAlign w:val="bottom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030" w:type="dxa"/>
            <w:noWrap/>
          </w:tcPr>
          <w:p w:rsidR="00FA477A" w:rsidRPr="003D26FC" w:rsidRDefault="00FA477A" w:rsidP="003D26FC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3D26FC">
              <w:rPr>
                <w:rFonts w:cs="Times New Roman"/>
                <w:color w:val="000000"/>
                <w:sz w:val="22"/>
                <w:szCs w:val="22"/>
              </w:rPr>
              <w:t>21,5</w:t>
            </w:r>
          </w:p>
        </w:tc>
        <w:tc>
          <w:tcPr>
            <w:tcW w:w="956" w:type="dxa"/>
            <w:gridSpan w:val="3"/>
            <w:noWrap/>
          </w:tcPr>
          <w:p w:rsidR="00FA477A" w:rsidRPr="003D26FC" w:rsidRDefault="00FA477A" w:rsidP="003D26FC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3D26FC">
              <w:rPr>
                <w:rFonts w:cs="Times New Roman"/>
                <w:color w:val="000000"/>
                <w:sz w:val="22"/>
                <w:szCs w:val="22"/>
              </w:rPr>
              <w:t>16,1</w:t>
            </w:r>
          </w:p>
        </w:tc>
        <w:tc>
          <w:tcPr>
            <w:tcW w:w="1055" w:type="dxa"/>
            <w:gridSpan w:val="2"/>
          </w:tcPr>
          <w:p w:rsidR="00FA477A" w:rsidRPr="003D26FC" w:rsidRDefault="00FA477A" w:rsidP="003D26FC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3D26FC">
              <w:rPr>
                <w:rFonts w:cs="Times New Roman"/>
                <w:color w:val="000000"/>
                <w:sz w:val="22"/>
                <w:szCs w:val="22"/>
              </w:rPr>
              <w:t>16,0</w:t>
            </w:r>
          </w:p>
        </w:tc>
        <w:tc>
          <w:tcPr>
            <w:tcW w:w="957" w:type="dxa"/>
            <w:gridSpan w:val="2"/>
          </w:tcPr>
          <w:p w:rsidR="00FA477A" w:rsidRPr="003D26FC" w:rsidRDefault="00FA477A" w:rsidP="003D26FC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3D26FC">
              <w:rPr>
                <w:rFonts w:cs="Times New Roman"/>
                <w:color w:val="000000"/>
                <w:sz w:val="22"/>
                <w:szCs w:val="22"/>
              </w:rPr>
              <w:t>17,3</w:t>
            </w:r>
          </w:p>
        </w:tc>
        <w:tc>
          <w:tcPr>
            <w:tcW w:w="956" w:type="dxa"/>
            <w:gridSpan w:val="2"/>
          </w:tcPr>
          <w:p w:rsidR="00FA477A" w:rsidRPr="003D26FC" w:rsidRDefault="00FA477A" w:rsidP="003D26FC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21,3</w:t>
            </w:r>
          </w:p>
        </w:tc>
        <w:tc>
          <w:tcPr>
            <w:tcW w:w="956" w:type="dxa"/>
            <w:gridSpan w:val="2"/>
          </w:tcPr>
          <w:p w:rsidR="00FA477A" w:rsidRPr="003D26FC" w:rsidRDefault="00FA477A" w:rsidP="003D26FC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24,1</w:t>
            </w:r>
          </w:p>
        </w:tc>
        <w:tc>
          <w:tcPr>
            <w:tcW w:w="957" w:type="dxa"/>
            <w:gridSpan w:val="2"/>
          </w:tcPr>
          <w:p w:rsidR="00FA477A" w:rsidRPr="003D26FC" w:rsidRDefault="00FA477A" w:rsidP="003D26FC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3D26FC">
              <w:rPr>
                <w:rFonts w:cs="Times New Roman"/>
                <w:color w:val="000000"/>
                <w:sz w:val="22"/>
                <w:szCs w:val="22"/>
              </w:rPr>
              <w:t>23,1</w:t>
            </w:r>
          </w:p>
        </w:tc>
        <w:tc>
          <w:tcPr>
            <w:tcW w:w="956" w:type="dxa"/>
            <w:gridSpan w:val="2"/>
          </w:tcPr>
          <w:p w:rsidR="00FA477A" w:rsidRPr="003D26FC" w:rsidRDefault="00FA477A" w:rsidP="003D26FC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3D26FC">
              <w:rPr>
                <w:rFonts w:cs="Times New Roman"/>
                <w:color w:val="000000"/>
                <w:sz w:val="22"/>
                <w:szCs w:val="22"/>
              </w:rPr>
              <w:t>24,5</w:t>
            </w:r>
          </w:p>
        </w:tc>
        <w:tc>
          <w:tcPr>
            <w:tcW w:w="951" w:type="dxa"/>
            <w:gridSpan w:val="2"/>
          </w:tcPr>
          <w:p w:rsidR="00FA477A" w:rsidRPr="003D26FC" w:rsidRDefault="00FA477A" w:rsidP="003D26FC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3D26FC">
              <w:rPr>
                <w:rFonts w:cs="Times New Roman"/>
                <w:color w:val="000000"/>
                <w:sz w:val="22"/>
                <w:szCs w:val="22"/>
              </w:rPr>
              <w:t>26,3</w:t>
            </w:r>
          </w:p>
        </w:tc>
        <w:tc>
          <w:tcPr>
            <w:tcW w:w="1003" w:type="dxa"/>
            <w:gridSpan w:val="2"/>
          </w:tcPr>
          <w:p w:rsidR="00FA477A" w:rsidRPr="003D26FC" w:rsidRDefault="00FA477A" w:rsidP="003D26FC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3D26FC">
              <w:rPr>
                <w:rFonts w:cs="Times New Roman"/>
                <w:color w:val="000000"/>
                <w:sz w:val="22"/>
                <w:szCs w:val="22"/>
              </w:rPr>
              <w:t>29,7</w:t>
            </w:r>
          </w:p>
        </w:tc>
      </w:tr>
      <w:tr w:rsidR="00FA477A" w:rsidRPr="003D26FC" w:rsidTr="003D26FC">
        <w:trPr>
          <w:cantSplit/>
          <w:trHeight w:val="528"/>
        </w:trPr>
        <w:tc>
          <w:tcPr>
            <w:tcW w:w="498" w:type="dxa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589" w:type="dxa"/>
          </w:tcPr>
          <w:p w:rsidR="00FA477A" w:rsidRPr="003D26FC" w:rsidRDefault="00FA477A" w:rsidP="003D26FC">
            <w:pPr>
              <w:spacing w:after="160" w:line="240" w:lineRule="atLeast"/>
              <w:jc w:val="both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 xml:space="preserve">   овощей</w:t>
            </w:r>
          </w:p>
        </w:tc>
        <w:tc>
          <w:tcPr>
            <w:tcW w:w="1363" w:type="dxa"/>
            <w:noWrap/>
            <w:vAlign w:val="bottom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030" w:type="dxa"/>
            <w:noWrap/>
          </w:tcPr>
          <w:p w:rsidR="00FA477A" w:rsidRPr="003D26FC" w:rsidRDefault="00FA477A" w:rsidP="003D26FC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3D26FC">
              <w:rPr>
                <w:rFonts w:cs="Times New Roman"/>
                <w:color w:val="000000"/>
                <w:sz w:val="22"/>
                <w:szCs w:val="22"/>
              </w:rPr>
              <w:t>17,2</w:t>
            </w:r>
          </w:p>
        </w:tc>
        <w:tc>
          <w:tcPr>
            <w:tcW w:w="956" w:type="dxa"/>
            <w:gridSpan w:val="3"/>
            <w:noWrap/>
          </w:tcPr>
          <w:p w:rsidR="00FA477A" w:rsidRPr="003D26FC" w:rsidRDefault="00FA477A" w:rsidP="003D26FC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3D26FC">
              <w:rPr>
                <w:rFonts w:cs="Times New Roman"/>
                <w:color w:val="000000"/>
                <w:sz w:val="22"/>
                <w:szCs w:val="22"/>
              </w:rPr>
              <w:t>18,3</w:t>
            </w:r>
          </w:p>
        </w:tc>
        <w:tc>
          <w:tcPr>
            <w:tcW w:w="1055" w:type="dxa"/>
            <w:gridSpan w:val="2"/>
          </w:tcPr>
          <w:p w:rsidR="00FA477A" w:rsidRPr="003D26FC" w:rsidRDefault="00FA477A" w:rsidP="003D26FC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3D26FC">
              <w:rPr>
                <w:rFonts w:cs="Times New Roman"/>
                <w:color w:val="000000"/>
                <w:sz w:val="22"/>
                <w:szCs w:val="22"/>
              </w:rPr>
              <w:t>19,0</w:t>
            </w:r>
          </w:p>
        </w:tc>
        <w:tc>
          <w:tcPr>
            <w:tcW w:w="957" w:type="dxa"/>
            <w:gridSpan w:val="2"/>
          </w:tcPr>
          <w:p w:rsidR="00FA477A" w:rsidRPr="003D26FC" w:rsidRDefault="00FA477A" w:rsidP="003D26FC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3D26FC">
              <w:rPr>
                <w:rFonts w:cs="Times New Roman"/>
                <w:color w:val="000000"/>
                <w:sz w:val="22"/>
                <w:szCs w:val="22"/>
              </w:rPr>
              <w:t>22,0</w:t>
            </w:r>
          </w:p>
        </w:tc>
        <w:tc>
          <w:tcPr>
            <w:tcW w:w="956" w:type="dxa"/>
            <w:gridSpan w:val="2"/>
          </w:tcPr>
          <w:p w:rsidR="00FA477A" w:rsidRPr="003D26FC" w:rsidRDefault="00FA477A" w:rsidP="003D26FC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18,8</w:t>
            </w:r>
          </w:p>
        </w:tc>
        <w:tc>
          <w:tcPr>
            <w:tcW w:w="956" w:type="dxa"/>
            <w:gridSpan w:val="2"/>
          </w:tcPr>
          <w:p w:rsidR="00FA477A" w:rsidRPr="003D26FC" w:rsidRDefault="00FA477A" w:rsidP="003D26FC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18,9</w:t>
            </w:r>
          </w:p>
        </w:tc>
        <w:tc>
          <w:tcPr>
            <w:tcW w:w="957" w:type="dxa"/>
            <w:gridSpan w:val="2"/>
          </w:tcPr>
          <w:p w:rsidR="00FA477A" w:rsidRPr="003D26FC" w:rsidRDefault="00FA477A" w:rsidP="003D26FC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3D26FC">
              <w:rPr>
                <w:rFonts w:cs="Times New Roman"/>
                <w:color w:val="000000"/>
                <w:sz w:val="22"/>
                <w:szCs w:val="22"/>
              </w:rPr>
              <w:t>44,0</w:t>
            </w:r>
          </w:p>
        </w:tc>
        <w:tc>
          <w:tcPr>
            <w:tcW w:w="956" w:type="dxa"/>
            <w:gridSpan w:val="2"/>
          </w:tcPr>
          <w:p w:rsidR="00FA477A" w:rsidRPr="003D26FC" w:rsidRDefault="00FA477A" w:rsidP="003D26FC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3D26FC">
              <w:rPr>
                <w:rFonts w:cs="Times New Roman"/>
                <w:color w:val="000000"/>
                <w:sz w:val="22"/>
                <w:szCs w:val="22"/>
              </w:rPr>
              <w:t>48,2</w:t>
            </w:r>
          </w:p>
        </w:tc>
        <w:tc>
          <w:tcPr>
            <w:tcW w:w="951" w:type="dxa"/>
            <w:gridSpan w:val="2"/>
          </w:tcPr>
          <w:p w:rsidR="00FA477A" w:rsidRPr="003D26FC" w:rsidRDefault="00FA477A" w:rsidP="003D26FC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3D26FC">
              <w:rPr>
                <w:rFonts w:cs="Times New Roman"/>
                <w:color w:val="000000"/>
                <w:sz w:val="22"/>
                <w:szCs w:val="22"/>
              </w:rPr>
              <w:t>54,2</w:t>
            </w:r>
          </w:p>
        </w:tc>
        <w:tc>
          <w:tcPr>
            <w:tcW w:w="1003" w:type="dxa"/>
            <w:gridSpan w:val="2"/>
          </w:tcPr>
          <w:p w:rsidR="00FA477A" w:rsidRPr="003D26FC" w:rsidRDefault="00FA477A" w:rsidP="003D26FC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3D26FC">
              <w:rPr>
                <w:rFonts w:cs="Times New Roman"/>
                <w:color w:val="000000"/>
                <w:sz w:val="22"/>
                <w:szCs w:val="22"/>
              </w:rPr>
              <w:t>61,0</w:t>
            </w:r>
          </w:p>
        </w:tc>
      </w:tr>
      <w:tr w:rsidR="00FA477A" w:rsidRPr="003D26FC" w:rsidTr="003D26FC">
        <w:trPr>
          <w:cantSplit/>
          <w:trHeight w:val="528"/>
        </w:trPr>
        <w:tc>
          <w:tcPr>
            <w:tcW w:w="498" w:type="dxa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589" w:type="dxa"/>
          </w:tcPr>
          <w:p w:rsidR="00FA477A" w:rsidRPr="003D26FC" w:rsidRDefault="00FA477A" w:rsidP="003D26FC">
            <w:pPr>
              <w:spacing w:after="160" w:line="240" w:lineRule="atLeast"/>
              <w:jc w:val="both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 xml:space="preserve"> плодов и ягод</w:t>
            </w:r>
          </w:p>
        </w:tc>
        <w:tc>
          <w:tcPr>
            <w:tcW w:w="1363" w:type="dxa"/>
            <w:noWrap/>
            <w:vAlign w:val="bottom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030" w:type="dxa"/>
            <w:noWrap/>
          </w:tcPr>
          <w:p w:rsidR="00FA477A" w:rsidRPr="003D26FC" w:rsidRDefault="00FA477A" w:rsidP="003D26FC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3D26FC">
              <w:rPr>
                <w:rFonts w:cs="Times New Roman"/>
                <w:color w:val="000000"/>
                <w:sz w:val="22"/>
                <w:szCs w:val="22"/>
              </w:rPr>
              <w:t>2,8</w:t>
            </w:r>
          </w:p>
        </w:tc>
        <w:tc>
          <w:tcPr>
            <w:tcW w:w="956" w:type="dxa"/>
            <w:gridSpan w:val="3"/>
            <w:noWrap/>
          </w:tcPr>
          <w:p w:rsidR="00FA477A" w:rsidRPr="003D26FC" w:rsidRDefault="00FA477A" w:rsidP="003D26FC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3D26FC">
              <w:rPr>
                <w:rFonts w:cs="Times New Roman"/>
                <w:color w:val="000000"/>
                <w:sz w:val="22"/>
                <w:szCs w:val="22"/>
              </w:rPr>
              <w:t>3,3</w:t>
            </w:r>
          </w:p>
        </w:tc>
        <w:tc>
          <w:tcPr>
            <w:tcW w:w="1055" w:type="dxa"/>
            <w:gridSpan w:val="2"/>
          </w:tcPr>
          <w:p w:rsidR="00FA477A" w:rsidRPr="003D26FC" w:rsidRDefault="00FA477A" w:rsidP="003D26FC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3D26FC">
              <w:rPr>
                <w:rFonts w:cs="Times New Roman"/>
                <w:color w:val="000000"/>
                <w:sz w:val="22"/>
                <w:szCs w:val="22"/>
              </w:rPr>
              <w:t>4,0</w:t>
            </w:r>
          </w:p>
        </w:tc>
        <w:tc>
          <w:tcPr>
            <w:tcW w:w="957" w:type="dxa"/>
            <w:gridSpan w:val="2"/>
          </w:tcPr>
          <w:p w:rsidR="00FA477A" w:rsidRPr="003D26FC" w:rsidRDefault="00FA477A" w:rsidP="003D26FC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3D26FC">
              <w:rPr>
                <w:rFonts w:cs="Times New Roman"/>
                <w:color w:val="000000"/>
                <w:sz w:val="22"/>
                <w:szCs w:val="22"/>
              </w:rPr>
              <w:t>3,9</w:t>
            </w:r>
          </w:p>
        </w:tc>
        <w:tc>
          <w:tcPr>
            <w:tcW w:w="956" w:type="dxa"/>
            <w:gridSpan w:val="2"/>
          </w:tcPr>
          <w:p w:rsidR="00FA477A" w:rsidRPr="003D26FC" w:rsidRDefault="00FA477A" w:rsidP="003D26FC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3,14</w:t>
            </w:r>
          </w:p>
        </w:tc>
        <w:tc>
          <w:tcPr>
            <w:tcW w:w="956" w:type="dxa"/>
            <w:gridSpan w:val="2"/>
          </w:tcPr>
          <w:p w:rsidR="00FA477A" w:rsidRPr="003D26FC" w:rsidRDefault="00FA477A" w:rsidP="003D26FC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4,1</w:t>
            </w:r>
          </w:p>
        </w:tc>
        <w:tc>
          <w:tcPr>
            <w:tcW w:w="957" w:type="dxa"/>
            <w:gridSpan w:val="2"/>
          </w:tcPr>
          <w:p w:rsidR="00FA477A" w:rsidRPr="003D26FC" w:rsidRDefault="00FA477A" w:rsidP="003D26FC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3D26FC">
              <w:rPr>
                <w:rFonts w:cs="Times New Roman"/>
                <w:color w:val="000000"/>
                <w:sz w:val="22"/>
                <w:szCs w:val="22"/>
              </w:rPr>
              <w:t>7,0</w:t>
            </w:r>
          </w:p>
        </w:tc>
        <w:tc>
          <w:tcPr>
            <w:tcW w:w="956" w:type="dxa"/>
            <w:gridSpan w:val="2"/>
          </w:tcPr>
          <w:p w:rsidR="00FA477A" w:rsidRPr="003D26FC" w:rsidRDefault="00FA477A" w:rsidP="003D26FC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3D26FC">
              <w:rPr>
                <w:rFonts w:cs="Times New Roman"/>
                <w:color w:val="000000"/>
                <w:sz w:val="22"/>
                <w:szCs w:val="22"/>
              </w:rPr>
              <w:t>7,8</w:t>
            </w:r>
          </w:p>
        </w:tc>
        <w:tc>
          <w:tcPr>
            <w:tcW w:w="951" w:type="dxa"/>
            <w:gridSpan w:val="2"/>
          </w:tcPr>
          <w:p w:rsidR="00FA477A" w:rsidRPr="003D26FC" w:rsidRDefault="00FA477A" w:rsidP="003D26FC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3D26FC">
              <w:rPr>
                <w:rFonts w:cs="Times New Roman"/>
                <w:color w:val="000000"/>
                <w:sz w:val="22"/>
                <w:szCs w:val="22"/>
              </w:rPr>
              <w:t>8,7</w:t>
            </w:r>
          </w:p>
        </w:tc>
        <w:tc>
          <w:tcPr>
            <w:tcW w:w="1003" w:type="dxa"/>
            <w:gridSpan w:val="2"/>
          </w:tcPr>
          <w:p w:rsidR="00FA477A" w:rsidRPr="003D26FC" w:rsidRDefault="00FA477A" w:rsidP="003D26FC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3D26FC">
              <w:rPr>
                <w:rFonts w:cs="Times New Roman"/>
                <w:color w:val="000000"/>
                <w:sz w:val="22"/>
                <w:szCs w:val="22"/>
              </w:rPr>
              <w:t>9,5</w:t>
            </w:r>
          </w:p>
        </w:tc>
      </w:tr>
      <w:tr w:rsidR="00FA477A" w:rsidRPr="003D26FC" w:rsidTr="003D26FC">
        <w:trPr>
          <w:cantSplit/>
          <w:trHeight w:val="264"/>
        </w:trPr>
        <w:tc>
          <w:tcPr>
            <w:tcW w:w="498" w:type="dxa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8.</w:t>
            </w:r>
          </w:p>
        </w:tc>
        <w:tc>
          <w:tcPr>
            <w:tcW w:w="3589" w:type="dxa"/>
          </w:tcPr>
          <w:p w:rsidR="00FA477A" w:rsidRPr="003D26FC" w:rsidRDefault="00FA477A" w:rsidP="003D26FC">
            <w:pPr>
              <w:spacing w:after="160" w:line="240" w:lineRule="atLeast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Площадь закладки многолетних насаждений</w:t>
            </w:r>
          </w:p>
        </w:tc>
        <w:tc>
          <w:tcPr>
            <w:tcW w:w="1363" w:type="dxa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гектаров</w:t>
            </w:r>
          </w:p>
        </w:tc>
        <w:tc>
          <w:tcPr>
            <w:tcW w:w="1030" w:type="dxa"/>
            <w:noWrap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144</w:t>
            </w:r>
          </w:p>
        </w:tc>
        <w:tc>
          <w:tcPr>
            <w:tcW w:w="956" w:type="dxa"/>
            <w:gridSpan w:val="3"/>
            <w:noWrap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212</w:t>
            </w:r>
          </w:p>
        </w:tc>
        <w:tc>
          <w:tcPr>
            <w:tcW w:w="1055" w:type="dxa"/>
            <w:gridSpan w:val="2"/>
            <w:noWrap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145</w:t>
            </w:r>
          </w:p>
        </w:tc>
        <w:tc>
          <w:tcPr>
            <w:tcW w:w="957" w:type="dxa"/>
            <w:gridSpan w:val="2"/>
            <w:noWrap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200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121,65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202,0</w:t>
            </w:r>
          </w:p>
        </w:tc>
        <w:tc>
          <w:tcPr>
            <w:tcW w:w="957" w:type="dxa"/>
            <w:gridSpan w:val="2"/>
            <w:noWrap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225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230</w:t>
            </w:r>
          </w:p>
        </w:tc>
        <w:tc>
          <w:tcPr>
            <w:tcW w:w="951" w:type="dxa"/>
            <w:gridSpan w:val="2"/>
            <w:noWrap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235</w:t>
            </w:r>
          </w:p>
        </w:tc>
        <w:tc>
          <w:tcPr>
            <w:tcW w:w="1003" w:type="dxa"/>
            <w:gridSpan w:val="2"/>
            <w:noWrap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240</w:t>
            </w:r>
          </w:p>
        </w:tc>
      </w:tr>
      <w:tr w:rsidR="00FA477A" w:rsidRPr="003D26FC" w:rsidTr="003D26FC">
        <w:trPr>
          <w:cantSplit/>
          <w:trHeight w:val="528"/>
        </w:trPr>
        <w:tc>
          <w:tcPr>
            <w:tcW w:w="498" w:type="dxa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9.</w:t>
            </w:r>
          </w:p>
        </w:tc>
        <w:tc>
          <w:tcPr>
            <w:tcW w:w="3589" w:type="dxa"/>
          </w:tcPr>
          <w:p w:rsidR="00FA477A" w:rsidRPr="003D26FC" w:rsidRDefault="00FA477A" w:rsidP="003D26FC">
            <w:pPr>
              <w:spacing w:after="160" w:line="240" w:lineRule="atLeast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Доля района в областном производстве:</w:t>
            </w:r>
          </w:p>
        </w:tc>
        <w:tc>
          <w:tcPr>
            <w:tcW w:w="1363" w:type="dxa"/>
            <w:noWrap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процентов</w:t>
            </w:r>
          </w:p>
        </w:tc>
        <w:tc>
          <w:tcPr>
            <w:tcW w:w="1030" w:type="dxa"/>
            <w:noWrap/>
            <w:vAlign w:val="bottom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56" w:type="dxa"/>
            <w:gridSpan w:val="3"/>
            <w:noWrap/>
            <w:vAlign w:val="bottom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055" w:type="dxa"/>
            <w:gridSpan w:val="2"/>
            <w:vAlign w:val="bottom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57" w:type="dxa"/>
            <w:gridSpan w:val="2"/>
            <w:vAlign w:val="bottom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56" w:type="dxa"/>
            <w:gridSpan w:val="2"/>
            <w:vAlign w:val="bottom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56" w:type="dxa"/>
            <w:gridSpan w:val="2"/>
            <w:vAlign w:val="bottom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57" w:type="dxa"/>
            <w:gridSpan w:val="2"/>
            <w:vAlign w:val="bottom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56" w:type="dxa"/>
            <w:gridSpan w:val="2"/>
            <w:vAlign w:val="bottom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51" w:type="dxa"/>
            <w:gridSpan w:val="2"/>
            <w:vAlign w:val="bottom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003" w:type="dxa"/>
            <w:gridSpan w:val="2"/>
            <w:vAlign w:val="bottom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FA477A" w:rsidRPr="003D26FC" w:rsidTr="003D26FC">
        <w:trPr>
          <w:cantSplit/>
          <w:trHeight w:val="528"/>
        </w:trPr>
        <w:tc>
          <w:tcPr>
            <w:tcW w:w="498" w:type="dxa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589" w:type="dxa"/>
          </w:tcPr>
          <w:p w:rsidR="00FA477A" w:rsidRPr="003D26FC" w:rsidRDefault="00FA477A" w:rsidP="003D26FC">
            <w:pPr>
              <w:spacing w:after="160" w:line="240" w:lineRule="atLeast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зерна</w:t>
            </w:r>
          </w:p>
        </w:tc>
        <w:tc>
          <w:tcPr>
            <w:tcW w:w="1363" w:type="dxa"/>
            <w:noWrap/>
            <w:vAlign w:val="bottom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030" w:type="dxa"/>
            <w:noWrap/>
          </w:tcPr>
          <w:p w:rsidR="00FA477A" w:rsidRPr="003D26FC" w:rsidRDefault="00FA477A" w:rsidP="003D26FC">
            <w:pPr>
              <w:jc w:val="center"/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</w:pPr>
            <w:r w:rsidRPr="003D26FC"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  <w:t>4,2</w:t>
            </w:r>
          </w:p>
        </w:tc>
        <w:tc>
          <w:tcPr>
            <w:tcW w:w="956" w:type="dxa"/>
            <w:gridSpan w:val="3"/>
            <w:noWrap/>
          </w:tcPr>
          <w:p w:rsidR="00FA477A" w:rsidRPr="003D26FC" w:rsidRDefault="00FA477A" w:rsidP="003D26FC">
            <w:pPr>
              <w:jc w:val="center"/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</w:pPr>
            <w:r w:rsidRPr="003D26FC"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  <w:t>4,5</w:t>
            </w:r>
          </w:p>
        </w:tc>
        <w:tc>
          <w:tcPr>
            <w:tcW w:w="1055" w:type="dxa"/>
            <w:gridSpan w:val="2"/>
          </w:tcPr>
          <w:p w:rsidR="00FA477A" w:rsidRPr="003D26FC" w:rsidRDefault="00FA477A" w:rsidP="003D26FC">
            <w:pPr>
              <w:jc w:val="center"/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</w:pPr>
            <w:r w:rsidRPr="003D26FC"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  <w:t>5,4</w:t>
            </w:r>
          </w:p>
        </w:tc>
        <w:tc>
          <w:tcPr>
            <w:tcW w:w="957" w:type="dxa"/>
            <w:gridSpan w:val="2"/>
          </w:tcPr>
          <w:p w:rsidR="00FA477A" w:rsidRPr="003D26FC" w:rsidRDefault="00FA477A" w:rsidP="003D26FC">
            <w:pPr>
              <w:jc w:val="center"/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</w:pPr>
            <w:r w:rsidRPr="003D26FC"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  <w:t>5,1</w:t>
            </w:r>
          </w:p>
        </w:tc>
        <w:tc>
          <w:tcPr>
            <w:tcW w:w="956" w:type="dxa"/>
            <w:gridSpan w:val="2"/>
          </w:tcPr>
          <w:p w:rsidR="00FA477A" w:rsidRPr="003D26FC" w:rsidRDefault="00FA477A" w:rsidP="003D26FC">
            <w:pPr>
              <w:jc w:val="center"/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</w:pPr>
            <w:r w:rsidRPr="003D26FC"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  <w:t>4,7</w:t>
            </w:r>
          </w:p>
        </w:tc>
        <w:tc>
          <w:tcPr>
            <w:tcW w:w="956" w:type="dxa"/>
            <w:gridSpan w:val="2"/>
          </w:tcPr>
          <w:p w:rsidR="00FA477A" w:rsidRPr="003D26FC" w:rsidRDefault="00FA477A" w:rsidP="003D26FC">
            <w:pPr>
              <w:jc w:val="center"/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</w:pPr>
            <w:r w:rsidRPr="003D26FC"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  <w:t>5,5</w:t>
            </w:r>
          </w:p>
        </w:tc>
        <w:tc>
          <w:tcPr>
            <w:tcW w:w="957" w:type="dxa"/>
            <w:gridSpan w:val="2"/>
          </w:tcPr>
          <w:p w:rsidR="00FA477A" w:rsidRPr="003D26FC" w:rsidRDefault="00FA477A" w:rsidP="003D26FC">
            <w:pPr>
              <w:jc w:val="center"/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</w:pPr>
            <w:r w:rsidRPr="003D26FC"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  <w:t>5,2</w:t>
            </w:r>
          </w:p>
        </w:tc>
        <w:tc>
          <w:tcPr>
            <w:tcW w:w="956" w:type="dxa"/>
            <w:gridSpan w:val="2"/>
          </w:tcPr>
          <w:p w:rsidR="00FA477A" w:rsidRPr="003D26FC" w:rsidRDefault="00FA477A" w:rsidP="003D26FC">
            <w:pPr>
              <w:jc w:val="center"/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</w:pPr>
            <w:r w:rsidRPr="003D26FC"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  <w:t>5,1</w:t>
            </w:r>
          </w:p>
        </w:tc>
        <w:tc>
          <w:tcPr>
            <w:tcW w:w="951" w:type="dxa"/>
            <w:gridSpan w:val="2"/>
          </w:tcPr>
          <w:p w:rsidR="00FA477A" w:rsidRPr="003D26FC" w:rsidRDefault="00FA477A" w:rsidP="003D26FC">
            <w:pPr>
              <w:jc w:val="center"/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</w:pPr>
            <w:r w:rsidRPr="003D26FC"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  <w:t>4,8</w:t>
            </w:r>
          </w:p>
        </w:tc>
        <w:tc>
          <w:tcPr>
            <w:tcW w:w="1003" w:type="dxa"/>
            <w:gridSpan w:val="2"/>
          </w:tcPr>
          <w:p w:rsidR="00FA477A" w:rsidRPr="003D26FC" w:rsidRDefault="00FA477A" w:rsidP="003D26FC">
            <w:pPr>
              <w:jc w:val="center"/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</w:pPr>
            <w:r w:rsidRPr="003D26FC"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  <w:t>4,5</w:t>
            </w:r>
          </w:p>
        </w:tc>
      </w:tr>
      <w:tr w:rsidR="00FA477A" w:rsidRPr="003D26FC" w:rsidTr="003D26FC">
        <w:trPr>
          <w:cantSplit/>
          <w:trHeight w:val="528"/>
        </w:trPr>
        <w:tc>
          <w:tcPr>
            <w:tcW w:w="498" w:type="dxa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589" w:type="dxa"/>
          </w:tcPr>
          <w:p w:rsidR="00FA477A" w:rsidRPr="003D26FC" w:rsidRDefault="00FA477A" w:rsidP="003D26FC">
            <w:pPr>
              <w:spacing w:after="160" w:line="240" w:lineRule="atLeast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подсолнечника</w:t>
            </w:r>
          </w:p>
        </w:tc>
        <w:tc>
          <w:tcPr>
            <w:tcW w:w="1363" w:type="dxa"/>
            <w:noWrap/>
            <w:vAlign w:val="bottom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030" w:type="dxa"/>
            <w:noWrap/>
          </w:tcPr>
          <w:p w:rsidR="00FA477A" w:rsidRPr="003D26FC" w:rsidRDefault="00FA477A" w:rsidP="003D26FC">
            <w:pPr>
              <w:jc w:val="center"/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</w:pPr>
            <w:r w:rsidRPr="003D26FC"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  <w:t>3,4</w:t>
            </w:r>
          </w:p>
        </w:tc>
        <w:tc>
          <w:tcPr>
            <w:tcW w:w="956" w:type="dxa"/>
            <w:gridSpan w:val="3"/>
            <w:noWrap/>
          </w:tcPr>
          <w:p w:rsidR="00FA477A" w:rsidRPr="003D26FC" w:rsidRDefault="00FA477A" w:rsidP="003D26FC">
            <w:pPr>
              <w:jc w:val="center"/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</w:pPr>
            <w:r w:rsidRPr="003D26FC"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  <w:t>3,2</w:t>
            </w:r>
          </w:p>
        </w:tc>
        <w:tc>
          <w:tcPr>
            <w:tcW w:w="1055" w:type="dxa"/>
            <w:gridSpan w:val="2"/>
          </w:tcPr>
          <w:p w:rsidR="00FA477A" w:rsidRPr="003D26FC" w:rsidRDefault="00FA477A" w:rsidP="003D26FC">
            <w:pPr>
              <w:jc w:val="center"/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</w:pPr>
            <w:r w:rsidRPr="003D26FC"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  <w:t>3,2</w:t>
            </w:r>
          </w:p>
        </w:tc>
        <w:tc>
          <w:tcPr>
            <w:tcW w:w="957" w:type="dxa"/>
            <w:gridSpan w:val="2"/>
          </w:tcPr>
          <w:p w:rsidR="00FA477A" w:rsidRPr="003D26FC" w:rsidRDefault="00FA477A" w:rsidP="003D26FC">
            <w:pPr>
              <w:jc w:val="center"/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</w:pPr>
            <w:r w:rsidRPr="003D26FC"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  <w:t>3,6</w:t>
            </w:r>
          </w:p>
        </w:tc>
        <w:tc>
          <w:tcPr>
            <w:tcW w:w="956" w:type="dxa"/>
            <w:gridSpan w:val="2"/>
          </w:tcPr>
          <w:p w:rsidR="00FA477A" w:rsidRPr="003D26FC" w:rsidRDefault="00FA477A" w:rsidP="003D26FC">
            <w:pPr>
              <w:jc w:val="center"/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</w:pPr>
            <w:r w:rsidRPr="003D26FC"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  <w:t>2,2</w:t>
            </w:r>
          </w:p>
        </w:tc>
        <w:tc>
          <w:tcPr>
            <w:tcW w:w="956" w:type="dxa"/>
            <w:gridSpan w:val="2"/>
          </w:tcPr>
          <w:p w:rsidR="00FA477A" w:rsidRPr="003D26FC" w:rsidRDefault="00FA477A" w:rsidP="003D26FC">
            <w:pPr>
              <w:jc w:val="center"/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</w:pPr>
            <w:r w:rsidRPr="003D26FC"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  <w:t>3,6</w:t>
            </w:r>
          </w:p>
        </w:tc>
        <w:tc>
          <w:tcPr>
            <w:tcW w:w="957" w:type="dxa"/>
            <w:gridSpan w:val="2"/>
          </w:tcPr>
          <w:p w:rsidR="00FA477A" w:rsidRPr="003D26FC" w:rsidRDefault="00FA477A" w:rsidP="003D26FC">
            <w:pPr>
              <w:jc w:val="center"/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</w:pPr>
            <w:r w:rsidRPr="003D26FC"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  <w:t>3,6</w:t>
            </w:r>
          </w:p>
        </w:tc>
        <w:tc>
          <w:tcPr>
            <w:tcW w:w="956" w:type="dxa"/>
            <w:gridSpan w:val="2"/>
          </w:tcPr>
          <w:p w:rsidR="00FA477A" w:rsidRPr="003D26FC" w:rsidRDefault="00FA477A" w:rsidP="003D26FC">
            <w:pPr>
              <w:jc w:val="center"/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</w:pPr>
            <w:r w:rsidRPr="003D26FC"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  <w:t>3,6</w:t>
            </w:r>
          </w:p>
        </w:tc>
        <w:tc>
          <w:tcPr>
            <w:tcW w:w="951" w:type="dxa"/>
            <w:gridSpan w:val="2"/>
          </w:tcPr>
          <w:p w:rsidR="00FA477A" w:rsidRPr="003D26FC" w:rsidRDefault="00FA477A" w:rsidP="003D26FC">
            <w:pPr>
              <w:jc w:val="center"/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</w:pPr>
            <w:r w:rsidRPr="003D26FC"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  <w:t>3,8</w:t>
            </w:r>
          </w:p>
        </w:tc>
        <w:tc>
          <w:tcPr>
            <w:tcW w:w="1003" w:type="dxa"/>
            <w:gridSpan w:val="2"/>
          </w:tcPr>
          <w:p w:rsidR="00FA477A" w:rsidRPr="003D26FC" w:rsidRDefault="00FA477A" w:rsidP="003D26FC">
            <w:pPr>
              <w:jc w:val="center"/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</w:pPr>
            <w:r w:rsidRPr="003D26FC"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  <w:t>4,2</w:t>
            </w:r>
          </w:p>
        </w:tc>
      </w:tr>
      <w:tr w:rsidR="00FA477A" w:rsidRPr="003D26FC" w:rsidTr="003D26FC">
        <w:trPr>
          <w:cantSplit/>
          <w:trHeight w:val="528"/>
        </w:trPr>
        <w:tc>
          <w:tcPr>
            <w:tcW w:w="498" w:type="dxa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589" w:type="dxa"/>
          </w:tcPr>
          <w:p w:rsidR="00FA477A" w:rsidRPr="003D26FC" w:rsidRDefault="00FA477A" w:rsidP="003D26FC">
            <w:pPr>
              <w:spacing w:after="160" w:line="240" w:lineRule="atLeast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сахарной свеклы</w:t>
            </w:r>
          </w:p>
        </w:tc>
        <w:tc>
          <w:tcPr>
            <w:tcW w:w="1363" w:type="dxa"/>
            <w:noWrap/>
            <w:vAlign w:val="bottom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030" w:type="dxa"/>
            <w:noWrap/>
          </w:tcPr>
          <w:p w:rsidR="00FA477A" w:rsidRPr="003D26FC" w:rsidRDefault="00FA477A" w:rsidP="003D26FC">
            <w:pPr>
              <w:jc w:val="center"/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</w:pPr>
            <w:r w:rsidRPr="003D26FC"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  <w:t>4,5</w:t>
            </w:r>
          </w:p>
        </w:tc>
        <w:tc>
          <w:tcPr>
            <w:tcW w:w="956" w:type="dxa"/>
            <w:gridSpan w:val="3"/>
            <w:noWrap/>
          </w:tcPr>
          <w:p w:rsidR="00FA477A" w:rsidRPr="003D26FC" w:rsidRDefault="00FA477A" w:rsidP="003D26FC">
            <w:pPr>
              <w:jc w:val="center"/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</w:pPr>
            <w:r w:rsidRPr="003D26FC"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  <w:t>3,5</w:t>
            </w:r>
          </w:p>
        </w:tc>
        <w:tc>
          <w:tcPr>
            <w:tcW w:w="1055" w:type="dxa"/>
            <w:gridSpan w:val="2"/>
          </w:tcPr>
          <w:p w:rsidR="00FA477A" w:rsidRPr="003D26FC" w:rsidRDefault="00FA477A" w:rsidP="003D26FC">
            <w:pPr>
              <w:jc w:val="center"/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</w:pPr>
            <w:r w:rsidRPr="003D26FC"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  <w:t>3,9</w:t>
            </w:r>
          </w:p>
        </w:tc>
        <w:tc>
          <w:tcPr>
            <w:tcW w:w="957" w:type="dxa"/>
            <w:gridSpan w:val="2"/>
          </w:tcPr>
          <w:p w:rsidR="00FA477A" w:rsidRPr="003D26FC" w:rsidRDefault="00FA477A" w:rsidP="003D26FC">
            <w:pPr>
              <w:jc w:val="center"/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</w:pPr>
            <w:r w:rsidRPr="003D26FC"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  <w:t>5,5</w:t>
            </w:r>
          </w:p>
        </w:tc>
        <w:tc>
          <w:tcPr>
            <w:tcW w:w="956" w:type="dxa"/>
            <w:gridSpan w:val="2"/>
          </w:tcPr>
          <w:p w:rsidR="00FA477A" w:rsidRPr="003D26FC" w:rsidRDefault="00FA477A" w:rsidP="003D26FC">
            <w:pPr>
              <w:jc w:val="center"/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</w:pPr>
            <w:r w:rsidRPr="003D26FC"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  <w:t>2,6</w:t>
            </w:r>
          </w:p>
        </w:tc>
        <w:tc>
          <w:tcPr>
            <w:tcW w:w="956" w:type="dxa"/>
            <w:gridSpan w:val="2"/>
          </w:tcPr>
          <w:p w:rsidR="00FA477A" w:rsidRPr="003D26FC" w:rsidRDefault="00FA477A" w:rsidP="003D26FC">
            <w:pPr>
              <w:jc w:val="center"/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</w:pPr>
            <w:r w:rsidRPr="003D26FC"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  <w:t>4,9</w:t>
            </w:r>
          </w:p>
        </w:tc>
        <w:tc>
          <w:tcPr>
            <w:tcW w:w="957" w:type="dxa"/>
            <w:gridSpan w:val="2"/>
          </w:tcPr>
          <w:p w:rsidR="00FA477A" w:rsidRPr="003D26FC" w:rsidRDefault="00FA477A" w:rsidP="003D26FC">
            <w:pPr>
              <w:jc w:val="center"/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</w:pPr>
            <w:r w:rsidRPr="003D26FC"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  <w:t>4,8</w:t>
            </w:r>
          </w:p>
        </w:tc>
        <w:tc>
          <w:tcPr>
            <w:tcW w:w="956" w:type="dxa"/>
            <w:gridSpan w:val="2"/>
          </w:tcPr>
          <w:p w:rsidR="00FA477A" w:rsidRPr="003D26FC" w:rsidRDefault="00FA477A" w:rsidP="003D26FC">
            <w:pPr>
              <w:jc w:val="center"/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</w:pPr>
            <w:r w:rsidRPr="003D26FC"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  <w:t>4,7</w:t>
            </w:r>
          </w:p>
        </w:tc>
        <w:tc>
          <w:tcPr>
            <w:tcW w:w="951" w:type="dxa"/>
            <w:gridSpan w:val="2"/>
          </w:tcPr>
          <w:p w:rsidR="00FA477A" w:rsidRPr="003D26FC" w:rsidRDefault="00FA477A" w:rsidP="003D26FC">
            <w:pPr>
              <w:jc w:val="center"/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</w:pPr>
            <w:r w:rsidRPr="003D26FC"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  <w:t>4,7</w:t>
            </w:r>
          </w:p>
        </w:tc>
        <w:tc>
          <w:tcPr>
            <w:tcW w:w="1003" w:type="dxa"/>
            <w:gridSpan w:val="2"/>
          </w:tcPr>
          <w:p w:rsidR="00FA477A" w:rsidRPr="003D26FC" w:rsidRDefault="00FA477A" w:rsidP="003D26FC">
            <w:pPr>
              <w:jc w:val="center"/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</w:pPr>
            <w:r w:rsidRPr="003D26FC"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  <w:t>4,5</w:t>
            </w:r>
          </w:p>
        </w:tc>
      </w:tr>
      <w:tr w:rsidR="00FA477A" w:rsidRPr="003D26FC" w:rsidTr="003D26FC">
        <w:trPr>
          <w:cantSplit/>
          <w:trHeight w:val="528"/>
        </w:trPr>
        <w:tc>
          <w:tcPr>
            <w:tcW w:w="498" w:type="dxa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589" w:type="dxa"/>
          </w:tcPr>
          <w:p w:rsidR="00FA477A" w:rsidRPr="003D26FC" w:rsidRDefault="00FA477A" w:rsidP="003D26FC">
            <w:pPr>
              <w:spacing w:after="160" w:line="240" w:lineRule="atLeast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картофеля</w:t>
            </w:r>
          </w:p>
        </w:tc>
        <w:tc>
          <w:tcPr>
            <w:tcW w:w="1363" w:type="dxa"/>
            <w:noWrap/>
            <w:vAlign w:val="bottom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030" w:type="dxa"/>
            <w:noWrap/>
          </w:tcPr>
          <w:p w:rsidR="00FA477A" w:rsidRPr="003D26FC" w:rsidRDefault="00FA477A" w:rsidP="003D26FC">
            <w:pPr>
              <w:jc w:val="center"/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</w:pPr>
            <w:r w:rsidRPr="003D26FC"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  <w:t>10,5</w:t>
            </w:r>
          </w:p>
        </w:tc>
        <w:tc>
          <w:tcPr>
            <w:tcW w:w="956" w:type="dxa"/>
            <w:gridSpan w:val="3"/>
            <w:noWrap/>
          </w:tcPr>
          <w:p w:rsidR="00FA477A" w:rsidRPr="003D26FC" w:rsidRDefault="00FA477A" w:rsidP="003D26FC">
            <w:pPr>
              <w:jc w:val="center"/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</w:pPr>
            <w:r w:rsidRPr="003D26FC"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  <w:t>11,0</w:t>
            </w:r>
          </w:p>
        </w:tc>
        <w:tc>
          <w:tcPr>
            <w:tcW w:w="1055" w:type="dxa"/>
            <w:gridSpan w:val="2"/>
          </w:tcPr>
          <w:p w:rsidR="00FA477A" w:rsidRPr="003D26FC" w:rsidRDefault="00FA477A" w:rsidP="003D26FC">
            <w:pPr>
              <w:jc w:val="center"/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</w:pPr>
            <w:r w:rsidRPr="003D26FC"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  <w:t>11,8</w:t>
            </w:r>
          </w:p>
        </w:tc>
        <w:tc>
          <w:tcPr>
            <w:tcW w:w="957" w:type="dxa"/>
            <w:gridSpan w:val="2"/>
          </w:tcPr>
          <w:p w:rsidR="00FA477A" w:rsidRPr="003D26FC" w:rsidRDefault="00FA477A" w:rsidP="003D26FC">
            <w:pPr>
              <w:jc w:val="center"/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</w:pPr>
            <w:r w:rsidRPr="003D26FC"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  <w:t>11,8</w:t>
            </w:r>
          </w:p>
        </w:tc>
        <w:tc>
          <w:tcPr>
            <w:tcW w:w="956" w:type="dxa"/>
            <w:gridSpan w:val="2"/>
          </w:tcPr>
          <w:p w:rsidR="00FA477A" w:rsidRPr="003D26FC" w:rsidRDefault="00FA477A" w:rsidP="003D26FC">
            <w:pPr>
              <w:jc w:val="center"/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</w:pPr>
            <w:r w:rsidRPr="003D26FC"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  <w:t>21,3</w:t>
            </w:r>
          </w:p>
        </w:tc>
        <w:tc>
          <w:tcPr>
            <w:tcW w:w="956" w:type="dxa"/>
            <w:gridSpan w:val="2"/>
          </w:tcPr>
          <w:p w:rsidR="00FA477A" w:rsidRPr="003D26FC" w:rsidRDefault="00FA477A" w:rsidP="003D26FC">
            <w:pPr>
              <w:jc w:val="center"/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</w:pPr>
            <w:r w:rsidRPr="003D26FC"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  <w:t>11,8</w:t>
            </w:r>
          </w:p>
        </w:tc>
        <w:tc>
          <w:tcPr>
            <w:tcW w:w="957" w:type="dxa"/>
            <w:gridSpan w:val="2"/>
          </w:tcPr>
          <w:p w:rsidR="00FA477A" w:rsidRPr="003D26FC" w:rsidRDefault="00FA477A" w:rsidP="003D26FC">
            <w:pPr>
              <w:jc w:val="center"/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</w:pPr>
            <w:r w:rsidRPr="003D26FC"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  <w:t>12,3</w:t>
            </w:r>
          </w:p>
        </w:tc>
        <w:tc>
          <w:tcPr>
            <w:tcW w:w="956" w:type="dxa"/>
            <w:gridSpan w:val="2"/>
          </w:tcPr>
          <w:p w:rsidR="00FA477A" w:rsidRPr="003D26FC" w:rsidRDefault="00FA477A" w:rsidP="003D26FC">
            <w:pPr>
              <w:jc w:val="center"/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</w:pPr>
            <w:r w:rsidRPr="003D26FC"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  <w:t>12,9</w:t>
            </w:r>
          </w:p>
        </w:tc>
        <w:tc>
          <w:tcPr>
            <w:tcW w:w="951" w:type="dxa"/>
            <w:gridSpan w:val="2"/>
          </w:tcPr>
          <w:p w:rsidR="00FA477A" w:rsidRPr="003D26FC" w:rsidRDefault="00FA477A" w:rsidP="003D26FC">
            <w:pPr>
              <w:jc w:val="center"/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</w:pPr>
            <w:r w:rsidRPr="003D26FC"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  <w:t>14,5</w:t>
            </w:r>
          </w:p>
        </w:tc>
        <w:tc>
          <w:tcPr>
            <w:tcW w:w="1003" w:type="dxa"/>
            <w:gridSpan w:val="2"/>
          </w:tcPr>
          <w:p w:rsidR="00FA477A" w:rsidRPr="003D26FC" w:rsidRDefault="00FA477A" w:rsidP="003D26FC">
            <w:pPr>
              <w:jc w:val="center"/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</w:pPr>
            <w:r w:rsidRPr="003D26FC"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  <w:t>16,5</w:t>
            </w:r>
          </w:p>
        </w:tc>
      </w:tr>
      <w:tr w:rsidR="00FA477A" w:rsidRPr="003D26FC" w:rsidTr="003D26FC">
        <w:trPr>
          <w:cantSplit/>
          <w:trHeight w:val="137"/>
        </w:trPr>
        <w:tc>
          <w:tcPr>
            <w:tcW w:w="15227" w:type="dxa"/>
            <w:gridSpan w:val="23"/>
          </w:tcPr>
          <w:p w:rsidR="00FA477A" w:rsidRPr="003D26FC" w:rsidRDefault="00FA477A" w:rsidP="003D26FC">
            <w:pPr>
              <w:spacing w:after="160"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Производство продукции животноводства всеми категориями хозяйств района</w:t>
            </w:r>
          </w:p>
        </w:tc>
      </w:tr>
      <w:tr w:rsidR="00FA477A" w:rsidRPr="003D26FC" w:rsidTr="003D26FC">
        <w:trPr>
          <w:cantSplit/>
          <w:trHeight w:val="137"/>
        </w:trPr>
        <w:tc>
          <w:tcPr>
            <w:tcW w:w="498" w:type="dxa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10.</w:t>
            </w:r>
          </w:p>
        </w:tc>
        <w:tc>
          <w:tcPr>
            <w:tcW w:w="3589" w:type="dxa"/>
          </w:tcPr>
          <w:p w:rsidR="00FA477A" w:rsidRPr="003D26FC" w:rsidRDefault="00FA477A" w:rsidP="003D26FC">
            <w:pPr>
              <w:spacing w:after="160" w:line="240" w:lineRule="atLeast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Производство скота и птицы на убой в хозяйствах всех категорий (в живом весе)</w:t>
            </w:r>
          </w:p>
        </w:tc>
        <w:tc>
          <w:tcPr>
            <w:tcW w:w="1363" w:type="dxa"/>
            <w:noWrap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тыс. тонн</w:t>
            </w:r>
          </w:p>
        </w:tc>
        <w:tc>
          <w:tcPr>
            <w:tcW w:w="1030" w:type="dxa"/>
            <w:noWrap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2,068</w:t>
            </w:r>
          </w:p>
        </w:tc>
        <w:tc>
          <w:tcPr>
            <w:tcW w:w="956" w:type="dxa"/>
            <w:gridSpan w:val="3"/>
            <w:noWrap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2,068</w:t>
            </w:r>
          </w:p>
        </w:tc>
        <w:tc>
          <w:tcPr>
            <w:tcW w:w="1055" w:type="dxa"/>
            <w:gridSpan w:val="2"/>
            <w:noWrap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1,901</w:t>
            </w:r>
          </w:p>
        </w:tc>
        <w:tc>
          <w:tcPr>
            <w:tcW w:w="957" w:type="dxa"/>
            <w:gridSpan w:val="2"/>
            <w:noWrap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2,450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2,017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1,8</w:t>
            </w:r>
            <w:r w:rsidRPr="003D26FC">
              <w:rPr>
                <w:rFonts w:cs="Times New Roman"/>
                <w:sz w:val="22"/>
                <w:szCs w:val="22"/>
              </w:rPr>
              <w:t>00</w:t>
            </w:r>
          </w:p>
        </w:tc>
        <w:tc>
          <w:tcPr>
            <w:tcW w:w="957" w:type="dxa"/>
            <w:gridSpan w:val="2"/>
            <w:noWrap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4,150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4,400</w:t>
            </w:r>
          </w:p>
        </w:tc>
        <w:tc>
          <w:tcPr>
            <w:tcW w:w="951" w:type="dxa"/>
            <w:gridSpan w:val="2"/>
            <w:noWrap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18,000</w:t>
            </w:r>
          </w:p>
        </w:tc>
        <w:tc>
          <w:tcPr>
            <w:tcW w:w="1003" w:type="dxa"/>
            <w:gridSpan w:val="2"/>
            <w:noWrap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26,000</w:t>
            </w:r>
          </w:p>
        </w:tc>
      </w:tr>
      <w:tr w:rsidR="00FA477A" w:rsidRPr="003D26FC" w:rsidTr="003D26FC">
        <w:trPr>
          <w:cantSplit/>
          <w:trHeight w:val="137"/>
        </w:trPr>
        <w:tc>
          <w:tcPr>
            <w:tcW w:w="498" w:type="dxa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11.</w:t>
            </w:r>
          </w:p>
        </w:tc>
        <w:tc>
          <w:tcPr>
            <w:tcW w:w="3589" w:type="dxa"/>
          </w:tcPr>
          <w:p w:rsidR="00FA477A" w:rsidRPr="003D26FC" w:rsidRDefault="00FA477A" w:rsidP="003D26FC">
            <w:pPr>
              <w:spacing w:after="160" w:line="240" w:lineRule="atLeast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Производство молока в хозяйствах всех категорий</w:t>
            </w:r>
          </w:p>
        </w:tc>
        <w:tc>
          <w:tcPr>
            <w:tcW w:w="1363" w:type="dxa"/>
            <w:noWrap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тыс. тонн</w:t>
            </w:r>
          </w:p>
        </w:tc>
        <w:tc>
          <w:tcPr>
            <w:tcW w:w="1030" w:type="dxa"/>
            <w:noWrap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9,73</w:t>
            </w:r>
          </w:p>
        </w:tc>
        <w:tc>
          <w:tcPr>
            <w:tcW w:w="956" w:type="dxa"/>
            <w:gridSpan w:val="3"/>
            <w:noWrap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9,73</w:t>
            </w:r>
          </w:p>
        </w:tc>
        <w:tc>
          <w:tcPr>
            <w:tcW w:w="1055" w:type="dxa"/>
            <w:gridSpan w:val="2"/>
            <w:noWrap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9,58</w:t>
            </w:r>
          </w:p>
        </w:tc>
        <w:tc>
          <w:tcPr>
            <w:tcW w:w="957" w:type="dxa"/>
            <w:gridSpan w:val="2"/>
            <w:noWrap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9,56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9,738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8,700</w:t>
            </w:r>
          </w:p>
        </w:tc>
        <w:tc>
          <w:tcPr>
            <w:tcW w:w="957" w:type="dxa"/>
            <w:gridSpan w:val="2"/>
            <w:noWrap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11,21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11,315</w:t>
            </w:r>
          </w:p>
        </w:tc>
        <w:tc>
          <w:tcPr>
            <w:tcW w:w="951" w:type="dxa"/>
            <w:gridSpan w:val="2"/>
            <w:noWrap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11,520</w:t>
            </w:r>
          </w:p>
        </w:tc>
        <w:tc>
          <w:tcPr>
            <w:tcW w:w="1003" w:type="dxa"/>
            <w:gridSpan w:val="2"/>
            <w:noWrap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11,950</w:t>
            </w:r>
          </w:p>
        </w:tc>
      </w:tr>
      <w:tr w:rsidR="00FA477A" w:rsidRPr="003D26FC" w:rsidTr="003D26FC">
        <w:trPr>
          <w:cantSplit/>
          <w:trHeight w:val="137"/>
        </w:trPr>
        <w:tc>
          <w:tcPr>
            <w:tcW w:w="498" w:type="dxa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12.</w:t>
            </w:r>
          </w:p>
        </w:tc>
        <w:tc>
          <w:tcPr>
            <w:tcW w:w="3589" w:type="dxa"/>
          </w:tcPr>
          <w:p w:rsidR="00FA477A" w:rsidRPr="003D26FC" w:rsidRDefault="00FA477A" w:rsidP="003D26FC">
            <w:pPr>
              <w:spacing w:after="160" w:line="240" w:lineRule="atLeast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Производство яиц</w:t>
            </w:r>
          </w:p>
        </w:tc>
        <w:tc>
          <w:tcPr>
            <w:tcW w:w="1363" w:type="dxa"/>
            <w:noWrap/>
          </w:tcPr>
          <w:p w:rsidR="00FA477A" w:rsidRPr="003D26FC" w:rsidRDefault="00FA477A" w:rsidP="003D26FC">
            <w:pPr>
              <w:spacing w:after="160"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млн. шт.</w:t>
            </w:r>
          </w:p>
        </w:tc>
        <w:tc>
          <w:tcPr>
            <w:tcW w:w="1030" w:type="dxa"/>
            <w:noWrap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8,5</w:t>
            </w:r>
          </w:p>
        </w:tc>
        <w:tc>
          <w:tcPr>
            <w:tcW w:w="956" w:type="dxa"/>
            <w:gridSpan w:val="3"/>
            <w:noWrap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8,5</w:t>
            </w:r>
          </w:p>
        </w:tc>
        <w:tc>
          <w:tcPr>
            <w:tcW w:w="1055" w:type="dxa"/>
            <w:gridSpan w:val="2"/>
            <w:noWrap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9,8</w:t>
            </w:r>
          </w:p>
        </w:tc>
        <w:tc>
          <w:tcPr>
            <w:tcW w:w="957" w:type="dxa"/>
            <w:gridSpan w:val="2"/>
            <w:noWrap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5,5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4,8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4,8</w:t>
            </w:r>
          </w:p>
        </w:tc>
        <w:tc>
          <w:tcPr>
            <w:tcW w:w="957" w:type="dxa"/>
            <w:gridSpan w:val="2"/>
            <w:noWrap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23,5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23,9</w:t>
            </w:r>
          </w:p>
        </w:tc>
        <w:tc>
          <w:tcPr>
            <w:tcW w:w="951" w:type="dxa"/>
            <w:gridSpan w:val="2"/>
            <w:noWrap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24,0</w:t>
            </w:r>
          </w:p>
        </w:tc>
        <w:tc>
          <w:tcPr>
            <w:tcW w:w="1003" w:type="dxa"/>
            <w:gridSpan w:val="2"/>
            <w:noWrap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24,1</w:t>
            </w:r>
          </w:p>
        </w:tc>
      </w:tr>
      <w:tr w:rsidR="00FA477A" w:rsidRPr="003D26FC" w:rsidTr="003D26FC">
        <w:trPr>
          <w:cantSplit/>
          <w:trHeight w:val="137"/>
        </w:trPr>
        <w:tc>
          <w:tcPr>
            <w:tcW w:w="498" w:type="dxa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13.</w:t>
            </w:r>
          </w:p>
        </w:tc>
        <w:tc>
          <w:tcPr>
            <w:tcW w:w="3589" w:type="dxa"/>
          </w:tcPr>
          <w:p w:rsidR="00FA477A" w:rsidRPr="003D26FC" w:rsidRDefault="00FA477A" w:rsidP="003D26FC">
            <w:pPr>
              <w:spacing w:after="160" w:line="240" w:lineRule="atLeast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Доля района в областном производстве:</w:t>
            </w:r>
          </w:p>
        </w:tc>
        <w:tc>
          <w:tcPr>
            <w:tcW w:w="1363" w:type="dxa"/>
            <w:noWrap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процентов</w:t>
            </w:r>
          </w:p>
        </w:tc>
        <w:tc>
          <w:tcPr>
            <w:tcW w:w="1030" w:type="dxa"/>
            <w:noWrap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56" w:type="dxa"/>
            <w:gridSpan w:val="3"/>
            <w:noWrap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055" w:type="dxa"/>
            <w:gridSpan w:val="2"/>
            <w:noWrap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57" w:type="dxa"/>
            <w:gridSpan w:val="2"/>
            <w:noWrap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57" w:type="dxa"/>
            <w:gridSpan w:val="2"/>
            <w:noWrap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51" w:type="dxa"/>
            <w:gridSpan w:val="2"/>
            <w:noWrap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003" w:type="dxa"/>
            <w:gridSpan w:val="2"/>
            <w:noWrap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FA477A" w:rsidRPr="003D26FC" w:rsidTr="003D26FC">
        <w:trPr>
          <w:cantSplit/>
          <w:trHeight w:val="137"/>
        </w:trPr>
        <w:tc>
          <w:tcPr>
            <w:tcW w:w="498" w:type="dxa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589" w:type="dxa"/>
          </w:tcPr>
          <w:p w:rsidR="00FA477A" w:rsidRPr="003D26FC" w:rsidRDefault="00FA477A" w:rsidP="003D26FC">
            <w:pPr>
              <w:spacing w:after="160" w:line="240" w:lineRule="atLeast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скота и птицы на убой в хозяйствах всех категорий (в живом весе)</w:t>
            </w:r>
          </w:p>
        </w:tc>
        <w:tc>
          <w:tcPr>
            <w:tcW w:w="1363" w:type="dxa"/>
            <w:noWrap/>
          </w:tcPr>
          <w:p w:rsidR="00FA477A" w:rsidRPr="003D26FC" w:rsidRDefault="00FA477A" w:rsidP="003D26FC">
            <w:pPr>
              <w:jc w:val="center"/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</w:pPr>
          </w:p>
        </w:tc>
        <w:tc>
          <w:tcPr>
            <w:tcW w:w="1030" w:type="dxa"/>
            <w:noWrap/>
          </w:tcPr>
          <w:p w:rsidR="00FA477A" w:rsidRPr="003D26FC" w:rsidRDefault="00FA477A" w:rsidP="003D26FC">
            <w:pPr>
              <w:jc w:val="center"/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</w:pPr>
            <w:r w:rsidRPr="003D26FC"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  <w:t>1,9</w:t>
            </w:r>
          </w:p>
        </w:tc>
        <w:tc>
          <w:tcPr>
            <w:tcW w:w="956" w:type="dxa"/>
            <w:gridSpan w:val="3"/>
            <w:noWrap/>
          </w:tcPr>
          <w:p w:rsidR="00FA477A" w:rsidRPr="003D26FC" w:rsidRDefault="00FA477A" w:rsidP="003D26FC">
            <w:pPr>
              <w:jc w:val="center"/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</w:pPr>
          </w:p>
        </w:tc>
        <w:tc>
          <w:tcPr>
            <w:tcW w:w="1055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</w:pPr>
            <w:r w:rsidRPr="003D26FC"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  <w:t>0,7</w:t>
            </w:r>
          </w:p>
        </w:tc>
        <w:tc>
          <w:tcPr>
            <w:tcW w:w="957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</w:pPr>
            <w:r w:rsidRPr="003D26FC"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  <w:t>0,7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</w:pPr>
            <w:r w:rsidRPr="003D26FC"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  <w:t>0,8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</w:pPr>
            <w:r w:rsidRPr="003D26FC"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  <w:t>0,7</w:t>
            </w:r>
          </w:p>
        </w:tc>
        <w:tc>
          <w:tcPr>
            <w:tcW w:w="957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</w:pPr>
            <w:r w:rsidRPr="003D26FC"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  <w:t>0,7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</w:pPr>
            <w:r w:rsidRPr="003D26FC"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  <w:t>0,6</w:t>
            </w:r>
          </w:p>
        </w:tc>
        <w:tc>
          <w:tcPr>
            <w:tcW w:w="951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</w:pPr>
            <w:r w:rsidRPr="003D26FC"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  <w:t>2,1</w:t>
            </w:r>
          </w:p>
        </w:tc>
        <w:tc>
          <w:tcPr>
            <w:tcW w:w="1003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</w:pPr>
            <w:r w:rsidRPr="003D26FC"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  <w:t>2,6</w:t>
            </w:r>
          </w:p>
        </w:tc>
      </w:tr>
      <w:tr w:rsidR="00FA477A" w:rsidRPr="003D26FC" w:rsidTr="003D26FC">
        <w:trPr>
          <w:cantSplit/>
          <w:trHeight w:val="137"/>
        </w:trPr>
        <w:tc>
          <w:tcPr>
            <w:tcW w:w="498" w:type="dxa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589" w:type="dxa"/>
          </w:tcPr>
          <w:p w:rsidR="00FA477A" w:rsidRPr="003D26FC" w:rsidRDefault="00FA477A" w:rsidP="003D26FC">
            <w:pPr>
              <w:spacing w:after="160" w:line="240" w:lineRule="atLeast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молока</w:t>
            </w:r>
          </w:p>
        </w:tc>
        <w:tc>
          <w:tcPr>
            <w:tcW w:w="1363" w:type="dxa"/>
            <w:noWrap/>
          </w:tcPr>
          <w:p w:rsidR="00FA477A" w:rsidRPr="003D26FC" w:rsidRDefault="00FA477A" w:rsidP="003D26FC">
            <w:pPr>
              <w:jc w:val="center"/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</w:pPr>
          </w:p>
        </w:tc>
        <w:tc>
          <w:tcPr>
            <w:tcW w:w="1030" w:type="dxa"/>
            <w:noWrap/>
          </w:tcPr>
          <w:p w:rsidR="00FA477A" w:rsidRPr="003D26FC" w:rsidRDefault="00FA477A" w:rsidP="003D26FC">
            <w:pPr>
              <w:jc w:val="center"/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</w:pPr>
            <w:r w:rsidRPr="003D26FC"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  <w:t>4,4</w:t>
            </w:r>
          </w:p>
        </w:tc>
        <w:tc>
          <w:tcPr>
            <w:tcW w:w="956" w:type="dxa"/>
            <w:gridSpan w:val="3"/>
            <w:noWrap/>
          </w:tcPr>
          <w:p w:rsidR="00FA477A" w:rsidRPr="003D26FC" w:rsidRDefault="00FA477A" w:rsidP="003D26FC">
            <w:pPr>
              <w:jc w:val="center"/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</w:pPr>
            <w:r w:rsidRPr="003D26FC"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  <w:t>4,4</w:t>
            </w:r>
          </w:p>
        </w:tc>
        <w:tc>
          <w:tcPr>
            <w:tcW w:w="1055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</w:pPr>
            <w:r w:rsidRPr="003D26FC"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  <w:t>4,2</w:t>
            </w:r>
          </w:p>
        </w:tc>
        <w:tc>
          <w:tcPr>
            <w:tcW w:w="957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</w:pPr>
            <w:r w:rsidRPr="003D26FC"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  <w:t>3,9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</w:pPr>
            <w:r w:rsidRPr="003D26FC"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  <w:t>4,6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</w:pPr>
            <w:r w:rsidRPr="003D26FC"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  <w:t>4,2</w:t>
            </w:r>
          </w:p>
        </w:tc>
        <w:tc>
          <w:tcPr>
            <w:tcW w:w="957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</w:pPr>
            <w:r w:rsidRPr="003D26FC"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  <w:t>4,1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</w:pPr>
            <w:r w:rsidRPr="003D26FC"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  <w:t>3,9</w:t>
            </w:r>
          </w:p>
        </w:tc>
        <w:tc>
          <w:tcPr>
            <w:tcW w:w="951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</w:pPr>
            <w:r w:rsidRPr="003D26FC"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  <w:t>3,7</w:t>
            </w:r>
          </w:p>
        </w:tc>
        <w:tc>
          <w:tcPr>
            <w:tcW w:w="1003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</w:pPr>
            <w:r w:rsidRPr="003D26FC">
              <w:rPr>
                <w:rFonts w:ascii="Times New Roman CYR" w:hAnsi="Times New Roman CYR" w:cs="Times New Roman"/>
                <w:color w:val="000000"/>
                <w:sz w:val="22"/>
                <w:szCs w:val="22"/>
              </w:rPr>
              <w:t>3,6</w:t>
            </w:r>
          </w:p>
        </w:tc>
      </w:tr>
      <w:tr w:rsidR="00FA477A" w:rsidRPr="003D26FC" w:rsidTr="003D26FC">
        <w:trPr>
          <w:cantSplit/>
          <w:trHeight w:val="137"/>
        </w:trPr>
        <w:tc>
          <w:tcPr>
            <w:tcW w:w="15227" w:type="dxa"/>
            <w:gridSpan w:val="23"/>
          </w:tcPr>
          <w:p w:rsidR="00FA477A" w:rsidRPr="003D26FC" w:rsidRDefault="00FA477A" w:rsidP="003D26FC">
            <w:pPr>
              <w:spacing w:after="160"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 xml:space="preserve"> Поддержка малых форм хозяйствования</w:t>
            </w:r>
          </w:p>
        </w:tc>
      </w:tr>
      <w:tr w:rsidR="00FA477A" w:rsidRPr="003D26FC" w:rsidTr="003D26FC">
        <w:trPr>
          <w:cantSplit/>
          <w:trHeight w:val="137"/>
        </w:trPr>
        <w:tc>
          <w:tcPr>
            <w:tcW w:w="498" w:type="dxa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14.</w:t>
            </w:r>
          </w:p>
        </w:tc>
        <w:tc>
          <w:tcPr>
            <w:tcW w:w="3589" w:type="dxa"/>
          </w:tcPr>
          <w:p w:rsidR="00FA477A" w:rsidRPr="003D26FC" w:rsidRDefault="00FA477A" w:rsidP="003D26FC">
            <w:pPr>
              <w:spacing w:after="160" w:line="240" w:lineRule="atLeast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Количество крестьянских (фермерских) хозяйств, начинающих фермеров, осуществивших проекты создания и развития своих хозяйств с помощью государственной поддержки</w:t>
            </w:r>
          </w:p>
        </w:tc>
        <w:tc>
          <w:tcPr>
            <w:tcW w:w="1363" w:type="dxa"/>
            <w:noWrap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единиц</w:t>
            </w:r>
          </w:p>
        </w:tc>
        <w:tc>
          <w:tcPr>
            <w:tcW w:w="1030" w:type="dxa"/>
            <w:noWrap/>
          </w:tcPr>
          <w:p w:rsidR="00FA477A" w:rsidRPr="003D26FC" w:rsidRDefault="00FA477A" w:rsidP="003D26F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noWrap/>
          </w:tcPr>
          <w:p w:rsidR="00FA477A" w:rsidRPr="003D26FC" w:rsidRDefault="00FA477A" w:rsidP="003D26F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D26F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957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D26FC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957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D26FC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D26FC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951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D26FC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1003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D26FC">
              <w:rPr>
                <w:rFonts w:cs="Times New Roman"/>
                <w:sz w:val="24"/>
                <w:szCs w:val="24"/>
              </w:rPr>
              <w:t>4</w:t>
            </w:r>
          </w:p>
        </w:tc>
      </w:tr>
      <w:tr w:rsidR="00FA477A" w:rsidRPr="003D26FC" w:rsidTr="003D26FC">
        <w:trPr>
          <w:cantSplit/>
          <w:trHeight w:val="669"/>
        </w:trPr>
        <w:tc>
          <w:tcPr>
            <w:tcW w:w="498" w:type="dxa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15.</w:t>
            </w:r>
          </w:p>
        </w:tc>
        <w:tc>
          <w:tcPr>
            <w:tcW w:w="3589" w:type="dxa"/>
          </w:tcPr>
          <w:p w:rsidR="00FA477A" w:rsidRPr="003D26FC" w:rsidRDefault="00FA477A" w:rsidP="003D26FC">
            <w:pPr>
              <w:spacing w:after="160" w:line="240" w:lineRule="atLeast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Количество заявителей  (глав КФХ), участвующих в конкурсном отборе начинающих  фермеров</w:t>
            </w:r>
          </w:p>
        </w:tc>
        <w:tc>
          <w:tcPr>
            <w:tcW w:w="1363" w:type="dxa"/>
            <w:noWrap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единиц</w:t>
            </w:r>
          </w:p>
        </w:tc>
        <w:tc>
          <w:tcPr>
            <w:tcW w:w="1030" w:type="dxa"/>
            <w:noWrap/>
          </w:tcPr>
          <w:p w:rsidR="00FA477A" w:rsidRPr="003D26FC" w:rsidRDefault="00FA477A" w:rsidP="003D26F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noWrap/>
          </w:tcPr>
          <w:p w:rsidR="00FA477A" w:rsidRPr="003D26FC" w:rsidRDefault="00FA477A" w:rsidP="003D26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D26FC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1055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D26FC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957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D26FC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D26FC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D26FC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957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D26FC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D26FC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951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D26FC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1003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D26FC">
              <w:rPr>
                <w:rFonts w:cs="Times New Roman"/>
                <w:sz w:val="24"/>
                <w:szCs w:val="24"/>
              </w:rPr>
              <w:t>5</w:t>
            </w:r>
          </w:p>
        </w:tc>
      </w:tr>
      <w:tr w:rsidR="00FA477A" w:rsidRPr="003D26FC" w:rsidTr="003D26FC">
        <w:trPr>
          <w:cantSplit/>
          <w:trHeight w:val="137"/>
        </w:trPr>
        <w:tc>
          <w:tcPr>
            <w:tcW w:w="15227" w:type="dxa"/>
            <w:gridSpan w:val="23"/>
          </w:tcPr>
          <w:p w:rsidR="00FA477A" w:rsidRPr="003D26FC" w:rsidRDefault="00FA477A" w:rsidP="003D26FC">
            <w:pPr>
              <w:spacing w:after="160"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 xml:space="preserve"> Техническая и технологическая модернизация, инновационное развитие</w:t>
            </w:r>
          </w:p>
        </w:tc>
      </w:tr>
      <w:tr w:rsidR="00FA477A" w:rsidRPr="003D26FC" w:rsidTr="003D26FC">
        <w:trPr>
          <w:gridAfter w:val="1"/>
          <w:wAfter w:w="32" w:type="dxa"/>
          <w:cantSplit/>
          <w:trHeight w:val="137"/>
        </w:trPr>
        <w:tc>
          <w:tcPr>
            <w:tcW w:w="498" w:type="dxa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16.</w:t>
            </w:r>
          </w:p>
        </w:tc>
        <w:tc>
          <w:tcPr>
            <w:tcW w:w="3589" w:type="dxa"/>
          </w:tcPr>
          <w:p w:rsidR="00FA477A" w:rsidRPr="003D26FC" w:rsidRDefault="00FA477A" w:rsidP="003D26FC">
            <w:pPr>
              <w:spacing w:after="160" w:line="240" w:lineRule="atLeast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 xml:space="preserve">Приобретение новой сельскохозяйственной техники сельскохозяйственными товаропроизводителями </w:t>
            </w:r>
          </w:p>
        </w:tc>
        <w:tc>
          <w:tcPr>
            <w:tcW w:w="1363" w:type="dxa"/>
            <w:noWrap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штук</w:t>
            </w:r>
          </w:p>
        </w:tc>
        <w:tc>
          <w:tcPr>
            <w:tcW w:w="1030" w:type="dxa"/>
            <w:noWrap/>
            <w:vAlign w:val="center"/>
          </w:tcPr>
          <w:p w:rsidR="00FA477A" w:rsidRPr="003D26FC" w:rsidRDefault="00FA477A" w:rsidP="003D26F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5" w:type="dxa"/>
            <w:gridSpan w:val="2"/>
            <w:noWrap/>
            <w:vAlign w:val="center"/>
          </w:tcPr>
          <w:p w:rsidR="00FA477A" w:rsidRPr="003D26FC" w:rsidRDefault="00FA477A" w:rsidP="003D26F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noWrap/>
            <w:vAlign w:val="center"/>
          </w:tcPr>
          <w:p w:rsidR="00FA477A" w:rsidRPr="003D26FC" w:rsidRDefault="00FA477A" w:rsidP="003D26F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56" w:type="dxa"/>
            <w:gridSpan w:val="2"/>
            <w:noWrap/>
            <w:vAlign w:val="center"/>
          </w:tcPr>
          <w:p w:rsidR="00FA477A" w:rsidRPr="003D26FC" w:rsidRDefault="00FA477A" w:rsidP="003D26F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56" w:type="dxa"/>
            <w:gridSpan w:val="2"/>
            <w:noWrap/>
            <w:vAlign w:val="center"/>
          </w:tcPr>
          <w:p w:rsidR="00FA477A" w:rsidRPr="003D26FC" w:rsidRDefault="00FA477A" w:rsidP="003D26F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56" w:type="dxa"/>
            <w:gridSpan w:val="2"/>
            <w:noWrap/>
            <w:vAlign w:val="center"/>
          </w:tcPr>
          <w:p w:rsidR="00FA477A" w:rsidRPr="003D26FC" w:rsidRDefault="00FA477A" w:rsidP="003D26F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57" w:type="dxa"/>
            <w:gridSpan w:val="2"/>
            <w:noWrap/>
            <w:vAlign w:val="center"/>
          </w:tcPr>
          <w:p w:rsidR="00FA477A" w:rsidRPr="003D26FC" w:rsidRDefault="00FA477A" w:rsidP="003D26F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56" w:type="dxa"/>
            <w:gridSpan w:val="2"/>
            <w:noWrap/>
            <w:vAlign w:val="center"/>
          </w:tcPr>
          <w:p w:rsidR="00FA477A" w:rsidRPr="003D26FC" w:rsidRDefault="00FA477A" w:rsidP="003D26F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51" w:type="dxa"/>
            <w:gridSpan w:val="2"/>
            <w:noWrap/>
            <w:vAlign w:val="center"/>
          </w:tcPr>
          <w:p w:rsidR="00FA477A" w:rsidRPr="003D26FC" w:rsidRDefault="00FA477A" w:rsidP="003D26F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03" w:type="dxa"/>
            <w:gridSpan w:val="2"/>
            <w:noWrap/>
            <w:vAlign w:val="center"/>
          </w:tcPr>
          <w:p w:rsidR="00FA477A" w:rsidRPr="003D26FC" w:rsidRDefault="00FA477A" w:rsidP="003D26F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FA477A" w:rsidRPr="003D26FC" w:rsidTr="003D26FC">
        <w:trPr>
          <w:gridAfter w:val="1"/>
          <w:wAfter w:w="32" w:type="dxa"/>
          <w:cantSplit/>
          <w:trHeight w:val="137"/>
        </w:trPr>
        <w:tc>
          <w:tcPr>
            <w:tcW w:w="498" w:type="dxa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589" w:type="dxa"/>
          </w:tcPr>
          <w:p w:rsidR="00FA477A" w:rsidRPr="003D26FC" w:rsidRDefault="00FA477A" w:rsidP="003D26FC">
            <w:pPr>
              <w:spacing w:after="160" w:line="240" w:lineRule="atLeast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тракторы</w:t>
            </w:r>
          </w:p>
        </w:tc>
        <w:tc>
          <w:tcPr>
            <w:tcW w:w="1363" w:type="dxa"/>
            <w:noWrap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030" w:type="dxa"/>
            <w:noWrap/>
            <w:vAlign w:val="center"/>
          </w:tcPr>
          <w:p w:rsidR="00FA477A" w:rsidRPr="003D26FC" w:rsidRDefault="00FA477A" w:rsidP="003D26F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5" w:type="dxa"/>
            <w:gridSpan w:val="2"/>
            <w:noWrap/>
            <w:vAlign w:val="center"/>
          </w:tcPr>
          <w:p w:rsidR="00FA477A" w:rsidRPr="003D26FC" w:rsidRDefault="00FA477A" w:rsidP="003D26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D26FC">
              <w:rPr>
                <w:rFonts w:cs="Times New Roman"/>
                <w:sz w:val="24"/>
                <w:szCs w:val="24"/>
              </w:rPr>
              <w:t>25</w:t>
            </w:r>
          </w:p>
        </w:tc>
        <w:tc>
          <w:tcPr>
            <w:tcW w:w="1055" w:type="dxa"/>
            <w:gridSpan w:val="2"/>
            <w:noWrap/>
            <w:vAlign w:val="center"/>
          </w:tcPr>
          <w:p w:rsidR="00FA477A" w:rsidRPr="003D26FC" w:rsidRDefault="00FA477A" w:rsidP="003D26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D26FC"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956" w:type="dxa"/>
            <w:gridSpan w:val="2"/>
            <w:noWrap/>
            <w:vAlign w:val="center"/>
          </w:tcPr>
          <w:p w:rsidR="00FA477A" w:rsidRPr="003D26FC" w:rsidRDefault="00FA477A" w:rsidP="003D26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D26FC"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956" w:type="dxa"/>
            <w:gridSpan w:val="2"/>
            <w:noWrap/>
            <w:vAlign w:val="center"/>
          </w:tcPr>
          <w:p w:rsidR="00FA477A" w:rsidRPr="003D26FC" w:rsidRDefault="00FA477A" w:rsidP="003D26F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14</w:t>
            </w:r>
          </w:p>
        </w:tc>
        <w:tc>
          <w:tcPr>
            <w:tcW w:w="956" w:type="dxa"/>
            <w:gridSpan w:val="2"/>
            <w:noWrap/>
            <w:vAlign w:val="center"/>
          </w:tcPr>
          <w:p w:rsidR="00FA477A" w:rsidRPr="003D26FC" w:rsidRDefault="00FA477A" w:rsidP="003D26F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13</w:t>
            </w:r>
          </w:p>
        </w:tc>
        <w:tc>
          <w:tcPr>
            <w:tcW w:w="957" w:type="dxa"/>
            <w:gridSpan w:val="2"/>
            <w:noWrap/>
            <w:vAlign w:val="center"/>
          </w:tcPr>
          <w:p w:rsidR="00FA477A" w:rsidRPr="003D26FC" w:rsidRDefault="00FA477A" w:rsidP="003D26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D26FC"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956" w:type="dxa"/>
            <w:gridSpan w:val="2"/>
            <w:noWrap/>
            <w:vAlign w:val="center"/>
          </w:tcPr>
          <w:p w:rsidR="00FA477A" w:rsidRPr="003D26FC" w:rsidRDefault="00FA477A" w:rsidP="003D26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D26FC"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951" w:type="dxa"/>
            <w:gridSpan w:val="2"/>
            <w:noWrap/>
            <w:vAlign w:val="center"/>
          </w:tcPr>
          <w:p w:rsidR="00FA477A" w:rsidRPr="003D26FC" w:rsidRDefault="00FA477A" w:rsidP="003D26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D26FC"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1003" w:type="dxa"/>
            <w:gridSpan w:val="2"/>
            <w:noWrap/>
            <w:vAlign w:val="center"/>
          </w:tcPr>
          <w:p w:rsidR="00FA477A" w:rsidRPr="003D26FC" w:rsidRDefault="00FA477A" w:rsidP="003D26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D26FC">
              <w:rPr>
                <w:rFonts w:cs="Times New Roman"/>
                <w:sz w:val="24"/>
                <w:szCs w:val="24"/>
              </w:rPr>
              <w:t>11</w:t>
            </w:r>
          </w:p>
        </w:tc>
      </w:tr>
      <w:tr w:rsidR="00FA477A" w:rsidRPr="003D26FC" w:rsidTr="003D26FC">
        <w:trPr>
          <w:gridAfter w:val="1"/>
          <w:wAfter w:w="32" w:type="dxa"/>
          <w:cantSplit/>
          <w:trHeight w:val="137"/>
        </w:trPr>
        <w:tc>
          <w:tcPr>
            <w:tcW w:w="498" w:type="dxa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589" w:type="dxa"/>
          </w:tcPr>
          <w:p w:rsidR="00FA477A" w:rsidRPr="003D26FC" w:rsidRDefault="00FA477A" w:rsidP="003D26FC">
            <w:pPr>
              <w:spacing w:after="160" w:line="240" w:lineRule="atLeast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зерноуборочные комбайны</w:t>
            </w:r>
          </w:p>
        </w:tc>
        <w:tc>
          <w:tcPr>
            <w:tcW w:w="1363" w:type="dxa"/>
            <w:noWrap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030" w:type="dxa"/>
            <w:noWrap/>
            <w:vAlign w:val="center"/>
          </w:tcPr>
          <w:p w:rsidR="00FA477A" w:rsidRPr="003D26FC" w:rsidRDefault="00FA477A" w:rsidP="003D26F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5" w:type="dxa"/>
            <w:gridSpan w:val="2"/>
            <w:noWrap/>
            <w:vAlign w:val="center"/>
          </w:tcPr>
          <w:p w:rsidR="00FA477A" w:rsidRPr="003D26FC" w:rsidRDefault="00FA477A" w:rsidP="003D26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D26FC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1055" w:type="dxa"/>
            <w:gridSpan w:val="2"/>
            <w:noWrap/>
            <w:vAlign w:val="center"/>
          </w:tcPr>
          <w:p w:rsidR="00FA477A" w:rsidRPr="003D26FC" w:rsidRDefault="00FA477A" w:rsidP="003D26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D26FC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956" w:type="dxa"/>
            <w:gridSpan w:val="2"/>
            <w:noWrap/>
            <w:vAlign w:val="center"/>
          </w:tcPr>
          <w:p w:rsidR="00FA477A" w:rsidRPr="003D26FC" w:rsidRDefault="00FA477A" w:rsidP="003D26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D26FC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956" w:type="dxa"/>
            <w:gridSpan w:val="2"/>
            <w:noWrap/>
            <w:vAlign w:val="center"/>
          </w:tcPr>
          <w:p w:rsidR="00FA477A" w:rsidRPr="003D26FC" w:rsidRDefault="00FA477A" w:rsidP="003D26F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956" w:type="dxa"/>
            <w:gridSpan w:val="2"/>
            <w:noWrap/>
            <w:vAlign w:val="center"/>
          </w:tcPr>
          <w:p w:rsidR="00FA477A" w:rsidRPr="003D26FC" w:rsidRDefault="00FA477A" w:rsidP="003D26F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957" w:type="dxa"/>
            <w:gridSpan w:val="2"/>
            <w:noWrap/>
            <w:vAlign w:val="center"/>
          </w:tcPr>
          <w:p w:rsidR="00FA477A" w:rsidRPr="003D26FC" w:rsidRDefault="00FA477A" w:rsidP="003D26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D26FC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956" w:type="dxa"/>
            <w:gridSpan w:val="2"/>
            <w:noWrap/>
            <w:vAlign w:val="center"/>
          </w:tcPr>
          <w:p w:rsidR="00FA477A" w:rsidRPr="003D26FC" w:rsidRDefault="00FA477A" w:rsidP="003D26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D26FC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951" w:type="dxa"/>
            <w:gridSpan w:val="2"/>
            <w:noWrap/>
            <w:vAlign w:val="center"/>
          </w:tcPr>
          <w:p w:rsidR="00FA477A" w:rsidRPr="003D26FC" w:rsidRDefault="00FA477A" w:rsidP="003D26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D26FC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1003" w:type="dxa"/>
            <w:gridSpan w:val="2"/>
            <w:noWrap/>
            <w:vAlign w:val="center"/>
          </w:tcPr>
          <w:p w:rsidR="00FA477A" w:rsidRPr="003D26FC" w:rsidRDefault="00FA477A" w:rsidP="003D26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D26FC">
              <w:rPr>
                <w:rFonts w:cs="Times New Roman"/>
                <w:sz w:val="24"/>
                <w:szCs w:val="24"/>
              </w:rPr>
              <w:t>4</w:t>
            </w:r>
          </w:p>
        </w:tc>
      </w:tr>
      <w:tr w:rsidR="00FA477A" w:rsidRPr="003D26FC" w:rsidTr="003D26FC">
        <w:trPr>
          <w:gridAfter w:val="1"/>
          <w:wAfter w:w="32" w:type="dxa"/>
          <w:cantSplit/>
          <w:trHeight w:val="399"/>
        </w:trPr>
        <w:tc>
          <w:tcPr>
            <w:tcW w:w="498" w:type="dxa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589" w:type="dxa"/>
          </w:tcPr>
          <w:p w:rsidR="00FA477A" w:rsidRPr="003D26FC" w:rsidRDefault="00FA477A" w:rsidP="003D26FC">
            <w:pPr>
              <w:spacing w:after="160" w:line="240" w:lineRule="atLeast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кормоуборочные комбайны</w:t>
            </w:r>
          </w:p>
        </w:tc>
        <w:tc>
          <w:tcPr>
            <w:tcW w:w="1363" w:type="dxa"/>
            <w:noWrap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030" w:type="dxa"/>
            <w:noWrap/>
            <w:vAlign w:val="center"/>
          </w:tcPr>
          <w:p w:rsidR="00FA477A" w:rsidRPr="003D26FC" w:rsidRDefault="00FA477A" w:rsidP="003D26F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5" w:type="dxa"/>
            <w:gridSpan w:val="2"/>
            <w:noWrap/>
            <w:vAlign w:val="center"/>
          </w:tcPr>
          <w:p w:rsidR="00FA477A" w:rsidRPr="003D26FC" w:rsidRDefault="00FA477A" w:rsidP="003D26F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noWrap/>
            <w:vAlign w:val="center"/>
          </w:tcPr>
          <w:p w:rsidR="00FA477A" w:rsidRPr="003D26FC" w:rsidRDefault="00FA477A" w:rsidP="003D26F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56" w:type="dxa"/>
            <w:gridSpan w:val="2"/>
            <w:noWrap/>
            <w:vAlign w:val="center"/>
          </w:tcPr>
          <w:p w:rsidR="00FA477A" w:rsidRPr="003D26FC" w:rsidRDefault="00FA477A" w:rsidP="003D26F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56" w:type="dxa"/>
            <w:gridSpan w:val="2"/>
            <w:noWrap/>
            <w:vAlign w:val="center"/>
          </w:tcPr>
          <w:p w:rsidR="00FA477A" w:rsidRPr="003D26FC" w:rsidRDefault="00FA477A" w:rsidP="003D26F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56" w:type="dxa"/>
            <w:gridSpan w:val="2"/>
            <w:noWrap/>
            <w:vAlign w:val="center"/>
          </w:tcPr>
          <w:p w:rsidR="00FA477A" w:rsidRPr="003D26FC" w:rsidRDefault="00FA477A" w:rsidP="003D26F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57" w:type="dxa"/>
            <w:gridSpan w:val="2"/>
            <w:noWrap/>
            <w:vAlign w:val="center"/>
          </w:tcPr>
          <w:p w:rsidR="00FA477A" w:rsidRPr="003D26FC" w:rsidRDefault="00FA477A" w:rsidP="003D26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D26F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956" w:type="dxa"/>
            <w:gridSpan w:val="2"/>
            <w:noWrap/>
            <w:vAlign w:val="center"/>
          </w:tcPr>
          <w:p w:rsidR="00FA477A" w:rsidRPr="003D26FC" w:rsidRDefault="00FA477A" w:rsidP="003D26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D26F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951" w:type="dxa"/>
            <w:gridSpan w:val="2"/>
            <w:noWrap/>
            <w:vAlign w:val="center"/>
          </w:tcPr>
          <w:p w:rsidR="00FA477A" w:rsidRPr="003D26FC" w:rsidRDefault="00FA477A" w:rsidP="003D26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D26F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003" w:type="dxa"/>
            <w:gridSpan w:val="2"/>
            <w:noWrap/>
            <w:vAlign w:val="center"/>
          </w:tcPr>
          <w:p w:rsidR="00FA477A" w:rsidRPr="003D26FC" w:rsidRDefault="00FA477A" w:rsidP="003D26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D26FC"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FA477A" w:rsidRPr="003D26FC" w:rsidTr="003D26FC">
        <w:trPr>
          <w:cantSplit/>
          <w:trHeight w:val="137"/>
        </w:trPr>
        <w:tc>
          <w:tcPr>
            <w:tcW w:w="15227" w:type="dxa"/>
            <w:gridSpan w:val="23"/>
          </w:tcPr>
          <w:p w:rsidR="00FA477A" w:rsidRPr="003D26FC" w:rsidRDefault="00FA477A" w:rsidP="003D26FC">
            <w:pPr>
              <w:spacing w:after="160"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Социальное развитие села до 2013 года</w:t>
            </w:r>
          </w:p>
        </w:tc>
      </w:tr>
      <w:tr w:rsidR="00FA477A" w:rsidRPr="003D26FC" w:rsidTr="003D26FC">
        <w:trPr>
          <w:cantSplit/>
          <w:trHeight w:val="567"/>
        </w:trPr>
        <w:tc>
          <w:tcPr>
            <w:tcW w:w="498" w:type="dxa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17.</w:t>
            </w:r>
          </w:p>
        </w:tc>
        <w:tc>
          <w:tcPr>
            <w:tcW w:w="3589" w:type="dxa"/>
          </w:tcPr>
          <w:p w:rsidR="00FA477A" w:rsidRPr="003D26FC" w:rsidRDefault="00FA477A" w:rsidP="003D26FC">
            <w:pPr>
              <w:spacing w:after="160" w:line="240" w:lineRule="atLeast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pacing w:val="-2"/>
                <w:sz w:val="22"/>
                <w:szCs w:val="22"/>
              </w:rPr>
              <w:t>Ввод (приобретение) жилья для граждан, проживающих в сельской местности, - всего</w:t>
            </w:r>
          </w:p>
        </w:tc>
        <w:tc>
          <w:tcPr>
            <w:tcW w:w="1363" w:type="dxa"/>
            <w:noWrap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 xml:space="preserve">тыс. </w:t>
            </w:r>
            <w:r w:rsidRPr="003D26FC">
              <w:rPr>
                <w:rFonts w:cs="Times New Roman"/>
                <w:sz w:val="22"/>
                <w:szCs w:val="22"/>
              </w:rPr>
              <w:br/>
              <w:t>кв. метров</w:t>
            </w:r>
          </w:p>
        </w:tc>
        <w:tc>
          <w:tcPr>
            <w:tcW w:w="1030" w:type="dxa"/>
            <w:noWrap/>
          </w:tcPr>
          <w:p w:rsidR="00FA477A" w:rsidRPr="003D26FC" w:rsidRDefault="00FA477A" w:rsidP="003D26FC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 w:rsidRPr="003D26FC">
              <w:rPr>
                <w:rFonts w:cs="Times New Roman"/>
                <w:sz w:val="24"/>
                <w:szCs w:val="24"/>
              </w:rPr>
              <w:t>0,4</w:t>
            </w:r>
          </w:p>
        </w:tc>
        <w:tc>
          <w:tcPr>
            <w:tcW w:w="956" w:type="dxa"/>
            <w:gridSpan w:val="3"/>
            <w:noWrap/>
          </w:tcPr>
          <w:p w:rsidR="00FA477A" w:rsidRPr="003D26FC" w:rsidRDefault="00FA477A" w:rsidP="003D26FC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 w:rsidRPr="003D26FC">
              <w:rPr>
                <w:rFonts w:cs="Times New Roman"/>
                <w:sz w:val="24"/>
                <w:szCs w:val="24"/>
              </w:rPr>
              <w:t>0,2</w:t>
            </w:r>
          </w:p>
        </w:tc>
        <w:tc>
          <w:tcPr>
            <w:tcW w:w="1055" w:type="dxa"/>
            <w:gridSpan w:val="2"/>
            <w:noWrap/>
          </w:tcPr>
          <w:p w:rsidR="00FA477A" w:rsidRPr="003D26FC" w:rsidRDefault="00FA477A" w:rsidP="003D26FC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 w:rsidRPr="003D26FC">
              <w:rPr>
                <w:rFonts w:cs="Times New Roman"/>
                <w:sz w:val="24"/>
                <w:szCs w:val="24"/>
              </w:rPr>
              <w:t>0,46</w:t>
            </w:r>
          </w:p>
        </w:tc>
        <w:tc>
          <w:tcPr>
            <w:tcW w:w="957" w:type="dxa"/>
            <w:gridSpan w:val="2"/>
            <w:noWrap/>
            <w:vAlign w:val="center"/>
          </w:tcPr>
          <w:p w:rsidR="00FA477A" w:rsidRPr="003D26FC" w:rsidRDefault="00FA477A" w:rsidP="003D26FC">
            <w:pPr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956" w:type="dxa"/>
            <w:gridSpan w:val="2"/>
            <w:noWrap/>
            <w:vAlign w:val="center"/>
          </w:tcPr>
          <w:p w:rsidR="00FA477A" w:rsidRPr="003D26FC" w:rsidRDefault="00FA477A" w:rsidP="003D26FC">
            <w:pPr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956" w:type="dxa"/>
            <w:gridSpan w:val="2"/>
            <w:noWrap/>
            <w:vAlign w:val="center"/>
          </w:tcPr>
          <w:p w:rsidR="00FA477A" w:rsidRPr="003D26FC" w:rsidRDefault="00FA477A" w:rsidP="003D26FC">
            <w:pPr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957" w:type="dxa"/>
            <w:gridSpan w:val="2"/>
            <w:noWrap/>
            <w:vAlign w:val="center"/>
          </w:tcPr>
          <w:p w:rsidR="00FA477A" w:rsidRPr="003D26FC" w:rsidRDefault="00FA477A" w:rsidP="003D26FC">
            <w:pPr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956" w:type="dxa"/>
            <w:gridSpan w:val="2"/>
            <w:noWrap/>
            <w:vAlign w:val="center"/>
          </w:tcPr>
          <w:p w:rsidR="00FA477A" w:rsidRPr="003D26FC" w:rsidRDefault="00FA477A" w:rsidP="003D26FC">
            <w:pPr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951" w:type="dxa"/>
            <w:gridSpan w:val="2"/>
            <w:noWrap/>
            <w:vAlign w:val="center"/>
          </w:tcPr>
          <w:p w:rsidR="00FA477A" w:rsidRPr="003D26FC" w:rsidRDefault="00FA477A" w:rsidP="003D26FC">
            <w:pPr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1003" w:type="dxa"/>
            <w:gridSpan w:val="2"/>
            <w:noWrap/>
            <w:vAlign w:val="center"/>
          </w:tcPr>
          <w:p w:rsidR="00FA477A" w:rsidRPr="003D26FC" w:rsidRDefault="00FA477A" w:rsidP="003D26FC">
            <w:pPr>
              <w:jc w:val="center"/>
              <w:rPr>
                <w:rFonts w:cs="Times New Roman"/>
                <w:szCs w:val="20"/>
              </w:rPr>
            </w:pPr>
          </w:p>
        </w:tc>
      </w:tr>
      <w:tr w:rsidR="00FA477A" w:rsidRPr="003D26FC" w:rsidTr="003D26FC">
        <w:trPr>
          <w:cantSplit/>
          <w:trHeight w:val="137"/>
        </w:trPr>
        <w:tc>
          <w:tcPr>
            <w:tcW w:w="498" w:type="dxa"/>
          </w:tcPr>
          <w:p w:rsidR="00FA477A" w:rsidRPr="003D26FC" w:rsidRDefault="00FA477A" w:rsidP="003D26FC">
            <w:pPr>
              <w:spacing w:line="240" w:lineRule="atLeast"/>
              <w:ind w:right="-57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589" w:type="dxa"/>
          </w:tcPr>
          <w:p w:rsidR="00FA477A" w:rsidRPr="003D26FC" w:rsidRDefault="00FA477A" w:rsidP="003D26FC">
            <w:pPr>
              <w:spacing w:after="160" w:line="240" w:lineRule="atLeast"/>
              <w:rPr>
                <w:rFonts w:cs="Times New Roman"/>
                <w:color w:val="000000"/>
                <w:sz w:val="22"/>
                <w:szCs w:val="22"/>
              </w:rPr>
            </w:pPr>
            <w:r w:rsidRPr="003D26FC">
              <w:rPr>
                <w:rFonts w:cs="Times New Roman"/>
                <w:color w:val="000000"/>
                <w:sz w:val="22"/>
                <w:szCs w:val="22"/>
              </w:rPr>
              <w:t>в том числе для молодых семей и молодых специалистов</w:t>
            </w:r>
          </w:p>
        </w:tc>
        <w:tc>
          <w:tcPr>
            <w:tcW w:w="1363" w:type="dxa"/>
            <w:noWrap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3D26FC">
              <w:rPr>
                <w:rFonts w:cs="Times New Roman"/>
                <w:color w:val="000000"/>
                <w:sz w:val="22"/>
                <w:szCs w:val="22"/>
              </w:rPr>
              <w:t>тыс.</w:t>
            </w:r>
            <w:r w:rsidRPr="003D26FC">
              <w:rPr>
                <w:rFonts w:cs="Times New Roman"/>
                <w:color w:val="000000"/>
                <w:sz w:val="22"/>
                <w:szCs w:val="22"/>
              </w:rPr>
              <w:br/>
              <w:t>кв. метров</w:t>
            </w:r>
          </w:p>
        </w:tc>
        <w:tc>
          <w:tcPr>
            <w:tcW w:w="1030" w:type="dxa"/>
            <w:noWrap/>
          </w:tcPr>
          <w:p w:rsidR="00FA477A" w:rsidRPr="003D26FC" w:rsidRDefault="00FA477A" w:rsidP="003D26FC">
            <w:pPr>
              <w:ind w:right="-57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3D26FC">
              <w:rPr>
                <w:rFonts w:cs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956" w:type="dxa"/>
            <w:gridSpan w:val="3"/>
            <w:noWrap/>
          </w:tcPr>
          <w:p w:rsidR="00FA477A" w:rsidRPr="003D26FC" w:rsidRDefault="00FA477A" w:rsidP="003D26FC">
            <w:pPr>
              <w:ind w:right="-57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3D26FC">
              <w:rPr>
                <w:rFonts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055" w:type="dxa"/>
            <w:gridSpan w:val="2"/>
            <w:noWrap/>
          </w:tcPr>
          <w:p w:rsidR="00FA477A" w:rsidRPr="003D26FC" w:rsidRDefault="00FA477A" w:rsidP="003D26FC">
            <w:pPr>
              <w:ind w:right="-57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3D26FC">
              <w:rPr>
                <w:rFonts w:cs="Times New Roman"/>
                <w:color w:val="000000"/>
                <w:sz w:val="24"/>
                <w:szCs w:val="24"/>
              </w:rPr>
              <w:t>0,42</w:t>
            </w:r>
          </w:p>
        </w:tc>
        <w:tc>
          <w:tcPr>
            <w:tcW w:w="957" w:type="dxa"/>
            <w:gridSpan w:val="2"/>
            <w:noWrap/>
            <w:vAlign w:val="center"/>
          </w:tcPr>
          <w:p w:rsidR="00FA477A" w:rsidRPr="003D26FC" w:rsidRDefault="00FA477A" w:rsidP="003D26FC">
            <w:pPr>
              <w:jc w:val="center"/>
              <w:rPr>
                <w:rFonts w:cs="Times New Roman"/>
                <w:color w:val="000000"/>
                <w:szCs w:val="20"/>
                <w:highlight w:val="black"/>
              </w:rPr>
            </w:pPr>
          </w:p>
        </w:tc>
        <w:tc>
          <w:tcPr>
            <w:tcW w:w="956" w:type="dxa"/>
            <w:gridSpan w:val="2"/>
            <w:noWrap/>
            <w:vAlign w:val="center"/>
          </w:tcPr>
          <w:p w:rsidR="00FA477A" w:rsidRPr="003D26FC" w:rsidRDefault="00FA477A" w:rsidP="003D26FC">
            <w:pPr>
              <w:jc w:val="center"/>
              <w:rPr>
                <w:rFonts w:cs="Times New Roman"/>
                <w:szCs w:val="20"/>
                <w:highlight w:val="yellow"/>
              </w:rPr>
            </w:pPr>
          </w:p>
        </w:tc>
        <w:tc>
          <w:tcPr>
            <w:tcW w:w="956" w:type="dxa"/>
            <w:gridSpan w:val="2"/>
            <w:noWrap/>
            <w:vAlign w:val="center"/>
          </w:tcPr>
          <w:p w:rsidR="00FA477A" w:rsidRPr="003D26FC" w:rsidRDefault="00FA477A" w:rsidP="003D26FC">
            <w:pPr>
              <w:jc w:val="center"/>
              <w:rPr>
                <w:rFonts w:cs="Times New Roman"/>
                <w:szCs w:val="20"/>
                <w:highlight w:val="yellow"/>
              </w:rPr>
            </w:pPr>
          </w:p>
        </w:tc>
        <w:tc>
          <w:tcPr>
            <w:tcW w:w="957" w:type="dxa"/>
            <w:gridSpan w:val="2"/>
            <w:noWrap/>
            <w:vAlign w:val="center"/>
          </w:tcPr>
          <w:p w:rsidR="00FA477A" w:rsidRPr="003D26FC" w:rsidRDefault="00FA477A" w:rsidP="003D26FC">
            <w:pPr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956" w:type="dxa"/>
            <w:gridSpan w:val="2"/>
            <w:noWrap/>
            <w:vAlign w:val="center"/>
          </w:tcPr>
          <w:p w:rsidR="00FA477A" w:rsidRPr="003D26FC" w:rsidRDefault="00FA477A" w:rsidP="003D26FC">
            <w:pPr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951" w:type="dxa"/>
            <w:gridSpan w:val="2"/>
            <w:noWrap/>
            <w:vAlign w:val="center"/>
          </w:tcPr>
          <w:p w:rsidR="00FA477A" w:rsidRPr="003D26FC" w:rsidRDefault="00FA477A" w:rsidP="003D26FC">
            <w:pPr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1003" w:type="dxa"/>
            <w:gridSpan w:val="2"/>
            <w:noWrap/>
            <w:vAlign w:val="center"/>
          </w:tcPr>
          <w:p w:rsidR="00FA477A" w:rsidRPr="003D26FC" w:rsidRDefault="00FA477A" w:rsidP="003D26FC">
            <w:pPr>
              <w:jc w:val="center"/>
              <w:rPr>
                <w:rFonts w:cs="Times New Roman"/>
                <w:szCs w:val="20"/>
              </w:rPr>
            </w:pPr>
          </w:p>
        </w:tc>
      </w:tr>
      <w:tr w:rsidR="00FA477A" w:rsidRPr="003D26FC" w:rsidTr="003D26FC">
        <w:trPr>
          <w:cantSplit/>
          <w:trHeight w:val="137"/>
        </w:trPr>
        <w:tc>
          <w:tcPr>
            <w:tcW w:w="498" w:type="dxa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18.</w:t>
            </w:r>
          </w:p>
        </w:tc>
        <w:tc>
          <w:tcPr>
            <w:tcW w:w="3589" w:type="dxa"/>
          </w:tcPr>
          <w:p w:rsidR="00FA477A" w:rsidRPr="003D26FC" w:rsidRDefault="00FA477A" w:rsidP="003D26FC">
            <w:pPr>
              <w:spacing w:after="160" w:line="240" w:lineRule="atLeast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Ввод в действие распределительных газовых сетей</w:t>
            </w:r>
          </w:p>
        </w:tc>
        <w:tc>
          <w:tcPr>
            <w:tcW w:w="1363" w:type="dxa"/>
            <w:noWrap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тыс. километров</w:t>
            </w:r>
          </w:p>
        </w:tc>
        <w:tc>
          <w:tcPr>
            <w:tcW w:w="1030" w:type="dxa"/>
            <w:noWrap/>
          </w:tcPr>
          <w:p w:rsidR="00FA477A" w:rsidRPr="003D26FC" w:rsidRDefault="00FA477A" w:rsidP="003D26FC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 w:rsidRPr="003D26FC">
              <w:rPr>
                <w:rFonts w:cs="Times New Roman"/>
                <w:sz w:val="24"/>
                <w:szCs w:val="24"/>
              </w:rPr>
              <w:t>0,01</w:t>
            </w:r>
          </w:p>
        </w:tc>
        <w:tc>
          <w:tcPr>
            <w:tcW w:w="956" w:type="dxa"/>
            <w:gridSpan w:val="3"/>
            <w:noWrap/>
          </w:tcPr>
          <w:p w:rsidR="00FA477A" w:rsidRPr="003D26FC" w:rsidRDefault="00FA477A" w:rsidP="003D26FC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 w:rsidRPr="003D26FC">
              <w:rPr>
                <w:rFonts w:cs="Times New Roman"/>
                <w:sz w:val="24"/>
                <w:szCs w:val="24"/>
              </w:rPr>
              <w:t>0,01</w:t>
            </w:r>
          </w:p>
        </w:tc>
        <w:tc>
          <w:tcPr>
            <w:tcW w:w="1055" w:type="dxa"/>
            <w:gridSpan w:val="2"/>
            <w:noWrap/>
          </w:tcPr>
          <w:p w:rsidR="00FA477A" w:rsidRPr="003D26FC" w:rsidRDefault="00FA477A" w:rsidP="003D26FC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 w:rsidRPr="003D26FC">
              <w:rPr>
                <w:rFonts w:cs="Times New Roman"/>
                <w:sz w:val="24"/>
                <w:szCs w:val="24"/>
              </w:rPr>
              <w:t>0,012</w:t>
            </w:r>
          </w:p>
        </w:tc>
        <w:tc>
          <w:tcPr>
            <w:tcW w:w="957" w:type="dxa"/>
            <w:gridSpan w:val="2"/>
            <w:noWrap/>
            <w:vAlign w:val="center"/>
          </w:tcPr>
          <w:p w:rsidR="00FA477A" w:rsidRPr="003D26FC" w:rsidRDefault="00FA477A" w:rsidP="003D26FC">
            <w:pPr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956" w:type="dxa"/>
            <w:gridSpan w:val="2"/>
            <w:noWrap/>
            <w:vAlign w:val="center"/>
          </w:tcPr>
          <w:p w:rsidR="00FA477A" w:rsidRPr="003D26FC" w:rsidRDefault="00FA477A" w:rsidP="003D26FC">
            <w:pPr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956" w:type="dxa"/>
            <w:gridSpan w:val="2"/>
            <w:noWrap/>
            <w:vAlign w:val="center"/>
          </w:tcPr>
          <w:p w:rsidR="00FA477A" w:rsidRPr="003D26FC" w:rsidRDefault="00FA477A" w:rsidP="003D26FC">
            <w:pPr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957" w:type="dxa"/>
            <w:gridSpan w:val="2"/>
            <w:noWrap/>
            <w:vAlign w:val="center"/>
          </w:tcPr>
          <w:p w:rsidR="00FA477A" w:rsidRPr="003D26FC" w:rsidRDefault="00FA477A" w:rsidP="003D26FC">
            <w:pPr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956" w:type="dxa"/>
            <w:gridSpan w:val="2"/>
            <w:noWrap/>
            <w:vAlign w:val="center"/>
          </w:tcPr>
          <w:p w:rsidR="00FA477A" w:rsidRPr="003D26FC" w:rsidRDefault="00FA477A" w:rsidP="003D26FC">
            <w:pPr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951" w:type="dxa"/>
            <w:gridSpan w:val="2"/>
            <w:noWrap/>
            <w:vAlign w:val="center"/>
          </w:tcPr>
          <w:p w:rsidR="00FA477A" w:rsidRPr="003D26FC" w:rsidRDefault="00FA477A" w:rsidP="003D26FC">
            <w:pPr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1003" w:type="dxa"/>
            <w:gridSpan w:val="2"/>
            <w:noWrap/>
            <w:vAlign w:val="center"/>
          </w:tcPr>
          <w:p w:rsidR="00FA477A" w:rsidRPr="003D26FC" w:rsidRDefault="00FA477A" w:rsidP="003D26FC">
            <w:pPr>
              <w:jc w:val="center"/>
              <w:rPr>
                <w:rFonts w:cs="Times New Roman"/>
                <w:szCs w:val="20"/>
              </w:rPr>
            </w:pPr>
          </w:p>
        </w:tc>
      </w:tr>
      <w:tr w:rsidR="00FA477A" w:rsidRPr="003D26FC" w:rsidTr="003D26FC">
        <w:trPr>
          <w:cantSplit/>
          <w:trHeight w:val="137"/>
        </w:trPr>
        <w:tc>
          <w:tcPr>
            <w:tcW w:w="498" w:type="dxa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3D26FC">
              <w:rPr>
                <w:rFonts w:cs="Times New Roman"/>
                <w:color w:val="000000"/>
                <w:sz w:val="22"/>
                <w:szCs w:val="22"/>
              </w:rPr>
              <w:t>19.</w:t>
            </w:r>
          </w:p>
        </w:tc>
        <w:tc>
          <w:tcPr>
            <w:tcW w:w="3589" w:type="dxa"/>
          </w:tcPr>
          <w:p w:rsidR="00FA477A" w:rsidRPr="003D26FC" w:rsidRDefault="00FA477A" w:rsidP="003D26FC">
            <w:pPr>
              <w:spacing w:after="160" w:line="240" w:lineRule="atLeast"/>
              <w:rPr>
                <w:rFonts w:cs="Times New Roman"/>
                <w:color w:val="000000"/>
                <w:sz w:val="22"/>
                <w:szCs w:val="22"/>
              </w:rPr>
            </w:pPr>
            <w:r w:rsidRPr="003D26FC">
              <w:rPr>
                <w:rFonts w:cs="Times New Roman"/>
                <w:color w:val="000000"/>
                <w:sz w:val="22"/>
                <w:szCs w:val="22"/>
              </w:rPr>
              <w:t>Уровень газификации домов (квартир)</w:t>
            </w:r>
          </w:p>
        </w:tc>
        <w:tc>
          <w:tcPr>
            <w:tcW w:w="1363" w:type="dxa"/>
            <w:noWrap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3D26FC">
              <w:rPr>
                <w:rFonts w:cs="Times New Roman"/>
                <w:color w:val="000000"/>
                <w:sz w:val="22"/>
                <w:szCs w:val="22"/>
              </w:rPr>
              <w:t>процентов</w:t>
            </w:r>
          </w:p>
        </w:tc>
        <w:tc>
          <w:tcPr>
            <w:tcW w:w="1030" w:type="dxa"/>
            <w:noWrap/>
          </w:tcPr>
          <w:p w:rsidR="00FA477A" w:rsidRPr="003D26FC" w:rsidRDefault="00FA477A" w:rsidP="003D26FC">
            <w:pPr>
              <w:ind w:right="-57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3D26FC">
              <w:rPr>
                <w:rFonts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956" w:type="dxa"/>
            <w:gridSpan w:val="3"/>
            <w:noWrap/>
          </w:tcPr>
          <w:p w:rsidR="00FA477A" w:rsidRPr="003D26FC" w:rsidRDefault="00FA477A" w:rsidP="003D26FC">
            <w:pPr>
              <w:ind w:right="-57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3D26FC">
              <w:rPr>
                <w:rFonts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055" w:type="dxa"/>
            <w:gridSpan w:val="2"/>
            <w:noWrap/>
          </w:tcPr>
          <w:p w:rsidR="00FA477A" w:rsidRPr="003D26FC" w:rsidRDefault="00FA477A" w:rsidP="003D26FC">
            <w:pPr>
              <w:ind w:right="-57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3D26FC">
              <w:rPr>
                <w:rFonts w:cs="Times New Roman"/>
                <w:color w:val="000000"/>
                <w:sz w:val="24"/>
                <w:szCs w:val="24"/>
              </w:rPr>
              <w:t>69,8</w:t>
            </w:r>
          </w:p>
        </w:tc>
        <w:tc>
          <w:tcPr>
            <w:tcW w:w="957" w:type="dxa"/>
            <w:gridSpan w:val="2"/>
            <w:noWrap/>
            <w:vAlign w:val="center"/>
          </w:tcPr>
          <w:p w:rsidR="00FA477A" w:rsidRPr="003D26FC" w:rsidRDefault="00FA477A" w:rsidP="003D26FC">
            <w:pPr>
              <w:jc w:val="center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956" w:type="dxa"/>
            <w:gridSpan w:val="2"/>
            <w:noWrap/>
            <w:vAlign w:val="center"/>
          </w:tcPr>
          <w:p w:rsidR="00FA477A" w:rsidRPr="003D26FC" w:rsidRDefault="00FA477A" w:rsidP="003D26FC">
            <w:pPr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956" w:type="dxa"/>
            <w:gridSpan w:val="2"/>
            <w:noWrap/>
            <w:vAlign w:val="center"/>
          </w:tcPr>
          <w:p w:rsidR="00FA477A" w:rsidRPr="003D26FC" w:rsidRDefault="00FA477A" w:rsidP="003D26FC">
            <w:pPr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957" w:type="dxa"/>
            <w:gridSpan w:val="2"/>
            <w:noWrap/>
            <w:vAlign w:val="center"/>
          </w:tcPr>
          <w:p w:rsidR="00FA477A" w:rsidRPr="003D26FC" w:rsidRDefault="00FA477A" w:rsidP="003D26FC">
            <w:pPr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956" w:type="dxa"/>
            <w:gridSpan w:val="2"/>
            <w:noWrap/>
            <w:vAlign w:val="center"/>
          </w:tcPr>
          <w:p w:rsidR="00FA477A" w:rsidRPr="003D26FC" w:rsidRDefault="00FA477A" w:rsidP="003D26FC">
            <w:pPr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951" w:type="dxa"/>
            <w:gridSpan w:val="2"/>
            <w:noWrap/>
            <w:vAlign w:val="center"/>
          </w:tcPr>
          <w:p w:rsidR="00FA477A" w:rsidRPr="003D26FC" w:rsidRDefault="00FA477A" w:rsidP="003D26FC">
            <w:pPr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1003" w:type="dxa"/>
            <w:gridSpan w:val="2"/>
            <w:noWrap/>
            <w:vAlign w:val="center"/>
          </w:tcPr>
          <w:p w:rsidR="00FA477A" w:rsidRPr="003D26FC" w:rsidRDefault="00FA477A" w:rsidP="003D26FC">
            <w:pPr>
              <w:jc w:val="center"/>
              <w:rPr>
                <w:rFonts w:cs="Times New Roman"/>
                <w:szCs w:val="20"/>
              </w:rPr>
            </w:pPr>
          </w:p>
        </w:tc>
      </w:tr>
      <w:tr w:rsidR="00FA477A" w:rsidRPr="003D26FC" w:rsidTr="003D26FC">
        <w:trPr>
          <w:cantSplit/>
          <w:trHeight w:val="137"/>
        </w:trPr>
        <w:tc>
          <w:tcPr>
            <w:tcW w:w="498" w:type="dxa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20.</w:t>
            </w:r>
          </w:p>
        </w:tc>
        <w:tc>
          <w:tcPr>
            <w:tcW w:w="3589" w:type="dxa"/>
          </w:tcPr>
          <w:p w:rsidR="00FA477A" w:rsidRPr="003D26FC" w:rsidRDefault="00FA477A" w:rsidP="003D26FC">
            <w:pPr>
              <w:spacing w:after="160" w:line="240" w:lineRule="atLeast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Ввод в действие локальных водопроводов</w:t>
            </w:r>
          </w:p>
        </w:tc>
        <w:tc>
          <w:tcPr>
            <w:tcW w:w="1363" w:type="dxa"/>
            <w:noWrap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тыс. километров</w:t>
            </w:r>
          </w:p>
        </w:tc>
        <w:tc>
          <w:tcPr>
            <w:tcW w:w="1030" w:type="dxa"/>
            <w:noWrap/>
          </w:tcPr>
          <w:p w:rsidR="00FA477A" w:rsidRPr="003D26FC" w:rsidRDefault="00FA477A" w:rsidP="003D26FC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 w:rsidRPr="003D26F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56" w:type="dxa"/>
            <w:gridSpan w:val="3"/>
            <w:noWrap/>
          </w:tcPr>
          <w:p w:rsidR="00FA477A" w:rsidRPr="003D26FC" w:rsidRDefault="00FA477A" w:rsidP="003D26FC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 w:rsidRPr="003D26FC">
              <w:rPr>
                <w:rFonts w:cs="Times New Roman"/>
                <w:sz w:val="24"/>
                <w:szCs w:val="24"/>
              </w:rPr>
              <w:t>0,003</w:t>
            </w:r>
          </w:p>
        </w:tc>
        <w:tc>
          <w:tcPr>
            <w:tcW w:w="1055" w:type="dxa"/>
            <w:gridSpan w:val="2"/>
            <w:noWrap/>
          </w:tcPr>
          <w:p w:rsidR="00FA477A" w:rsidRPr="003D26FC" w:rsidRDefault="00FA477A" w:rsidP="003D26FC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 w:rsidRPr="003D26F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57" w:type="dxa"/>
            <w:gridSpan w:val="2"/>
            <w:noWrap/>
            <w:vAlign w:val="center"/>
          </w:tcPr>
          <w:p w:rsidR="00FA477A" w:rsidRPr="003D26FC" w:rsidRDefault="00FA477A" w:rsidP="003D26FC">
            <w:pPr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956" w:type="dxa"/>
            <w:gridSpan w:val="2"/>
            <w:noWrap/>
            <w:vAlign w:val="center"/>
          </w:tcPr>
          <w:p w:rsidR="00FA477A" w:rsidRPr="003D26FC" w:rsidRDefault="00FA477A" w:rsidP="003D26FC">
            <w:pPr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956" w:type="dxa"/>
            <w:gridSpan w:val="2"/>
            <w:noWrap/>
            <w:vAlign w:val="center"/>
          </w:tcPr>
          <w:p w:rsidR="00FA477A" w:rsidRPr="003D26FC" w:rsidRDefault="00FA477A" w:rsidP="003D26FC">
            <w:pPr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957" w:type="dxa"/>
            <w:gridSpan w:val="2"/>
            <w:noWrap/>
            <w:vAlign w:val="center"/>
          </w:tcPr>
          <w:p w:rsidR="00FA477A" w:rsidRPr="003D26FC" w:rsidRDefault="00FA477A" w:rsidP="003D26FC">
            <w:pPr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956" w:type="dxa"/>
            <w:gridSpan w:val="2"/>
            <w:noWrap/>
            <w:vAlign w:val="center"/>
          </w:tcPr>
          <w:p w:rsidR="00FA477A" w:rsidRPr="003D26FC" w:rsidRDefault="00FA477A" w:rsidP="003D26FC">
            <w:pPr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951" w:type="dxa"/>
            <w:gridSpan w:val="2"/>
            <w:noWrap/>
            <w:vAlign w:val="center"/>
          </w:tcPr>
          <w:p w:rsidR="00FA477A" w:rsidRPr="003D26FC" w:rsidRDefault="00FA477A" w:rsidP="003D26FC">
            <w:pPr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1003" w:type="dxa"/>
            <w:gridSpan w:val="2"/>
            <w:noWrap/>
            <w:vAlign w:val="center"/>
          </w:tcPr>
          <w:p w:rsidR="00FA477A" w:rsidRPr="003D26FC" w:rsidRDefault="00FA477A" w:rsidP="003D26FC">
            <w:pPr>
              <w:jc w:val="center"/>
              <w:rPr>
                <w:rFonts w:cs="Times New Roman"/>
                <w:szCs w:val="20"/>
              </w:rPr>
            </w:pPr>
          </w:p>
        </w:tc>
      </w:tr>
      <w:tr w:rsidR="00FA477A" w:rsidRPr="003D26FC" w:rsidTr="003D26FC">
        <w:trPr>
          <w:cantSplit/>
          <w:trHeight w:val="557"/>
        </w:trPr>
        <w:tc>
          <w:tcPr>
            <w:tcW w:w="498" w:type="dxa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21.</w:t>
            </w:r>
          </w:p>
        </w:tc>
        <w:tc>
          <w:tcPr>
            <w:tcW w:w="3589" w:type="dxa"/>
          </w:tcPr>
          <w:p w:rsidR="00FA477A" w:rsidRPr="003D26FC" w:rsidRDefault="00FA477A" w:rsidP="003D26FC">
            <w:pPr>
              <w:spacing w:after="160" w:line="240" w:lineRule="atLeast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Обеспеченность сельского населения питьевой водой</w:t>
            </w:r>
          </w:p>
        </w:tc>
        <w:tc>
          <w:tcPr>
            <w:tcW w:w="1363" w:type="dxa"/>
            <w:noWrap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процентов</w:t>
            </w:r>
          </w:p>
        </w:tc>
        <w:tc>
          <w:tcPr>
            <w:tcW w:w="1030" w:type="dxa"/>
            <w:noWrap/>
          </w:tcPr>
          <w:p w:rsidR="00FA477A" w:rsidRPr="003D26FC" w:rsidRDefault="00FA477A" w:rsidP="003D26FC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 w:rsidRPr="003D26FC">
              <w:rPr>
                <w:rFonts w:cs="Times New Roman"/>
                <w:sz w:val="24"/>
                <w:szCs w:val="24"/>
              </w:rPr>
              <w:t>58</w:t>
            </w:r>
          </w:p>
        </w:tc>
        <w:tc>
          <w:tcPr>
            <w:tcW w:w="956" w:type="dxa"/>
            <w:gridSpan w:val="3"/>
            <w:noWrap/>
          </w:tcPr>
          <w:p w:rsidR="00FA477A" w:rsidRPr="003D26FC" w:rsidRDefault="00FA477A" w:rsidP="003D26FC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 w:rsidRPr="003D26FC">
              <w:rPr>
                <w:rFonts w:cs="Times New Roman"/>
                <w:sz w:val="24"/>
                <w:szCs w:val="24"/>
              </w:rPr>
              <w:t>66</w:t>
            </w:r>
          </w:p>
        </w:tc>
        <w:tc>
          <w:tcPr>
            <w:tcW w:w="1055" w:type="dxa"/>
            <w:gridSpan w:val="2"/>
            <w:noWrap/>
          </w:tcPr>
          <w:p w:rsidR="00FA477A" w:rsidRPr="003D26FC" w:rsidRDefault="00FA477A" w:rsidP="003D26FC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 w:rsidRPr="003D26FC">
              <w:rPr>
                <w:rFonts w:cs="Times New Roman"/>
                <w:sz w:val="24"/>
                <w:szCs w:val="24"/>
              </w:rPr>
              <w:t>67</w:t>
            </w:r>
          </w:p>
        </w:tc>
        <w:tc>
          <w:tcPr>
            <w:tcW w:w="957" w:type="dxa"/>
            <w:gridSpan w:val="2"/>
            <w:noWrap/>
            <w:vAlign w:val="center"/>
          </w:tcPr>
          <w:p w:rsidR="00FA477A" w:rsidRPr="003D26FC" w:rsidRDefault="00FA477A" w:rsidP="003D26FC">
            <w:pPr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956" w:type="dxa"/>
            <w:gridSpan w:val="2"/>
            <w:noWrap/>
            <w:vAlign w:val="center"/>
          </w:tcPr>
          <w:p w:rsidR="00FA477A" w:rsidRPr="003D26FC" w:rsidRDefault="00FA477A" w:rsidP="003D26FC">
            <w:pPr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956" w:type="dxa"/>
            <w:gridSpan w:val="2"/>
            <w:noWrap/>
            <w:vAlign w:val="center"/>
          </w:tcPr>
          <w:p w:rsidR="00FA477A" w:rsidRPr="003D26FC" w:rsidRDefault="00FA477A" w:rsidP="003D26FC">
            <w:pPr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957" w:type="dxa"/>
            <w:gridSpan w:val="2"/>
            <w:noWrap/>
            <w:vAlign w:val="center"/>
          </w:tcPr>
          <w:p w:rsidR="00FA477A" w:rsidRPr="003D26FC" w:rsidRDefault="00FA477A" w:rsidP="003D26FC">
            <w:pPr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956" w:type="dxa"/>
            <w:gridSpan w:val="2"/>
            <w:noWrap/>
            <w:vAlign w:val="center"/>
          </w:tcPr>
          <w:p w:rsidR="00FA477A" w:rsidRPr="003D26FC" w:rsidRDefault="00FA477A" w:rsidP="003D26FC">
            <w:pPr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951" w:type="dxa"/>
            <w:gridSpan w:val="2"/>
            <w:noWrap/>
            <w:vAlign w:val="center"/>
          </w:tcPr>
          <w:p w:rsidR="00FA477A" w:rsidRPr="003D26FC" w:rsidRDefault="00FA477A" w:rsidP="003D26FC">
            <w:pPr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1003" w:type="dxa"/>
            <w:gridSpan w:val="2"/>
            <w:noWrap/>
            <w:vAlign w:val="center"/>
          </w:tcPr>
          <w:p w:rsidR="00FA477A" w:rsidRPr="003D26FC" w:rsidRDefault="00FA477A" w:rsidP="003D26FC">
            <w:pPr>
              <w:jc w:val="center"/>
              <w:rPr>
                <w:rFonts w:cs="Times New Roman"/>
                <w:szCs w:val="20"/>
              </w:rPr>
            </w:pPr>
          </w:p>
        </w:tc>
      </w:tr>
      <w:tr w:rsidR="00FA477A" w:rsidRPr="003D26FC" w:rsidTr="003D26FC">
        <w:trPr>
          <w:cantSplit/>
          <w:trHeight w:val="557"/>
        </w:trPr>
        <w:tc>
          <w:tcPr>
            <w:tcW w:w="15227" w:type="dxa"/>
            <w:gridSpan w:val="23"/>
          </w:tcPr>
          <w:p w:rsidR="00FA477A" w:rsidRPr="003D26FC" w:rsidRDefault="00FA477A" w:rsidP="003D26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D26FC">
              <w:rPr>
                <w:rFonts w:cs="Times New Roman"/>
                <w:color w:val="000000"/>
                <w:sz w:val="24"/>
                <w:szCs w:val="24"/>
              </w:rPr>
              <w:t>Подпрограмма «</w:t>
            </w:r>
            <w:r w:rsidRPr="003D26FC">
              <w:rPr>
                <w:rFonts w:cs="Times New Roman"/>
                <w:sz w:val="24"/>
                <w:szCs w:val="24"/>
              </w:rPr>
              <w:t>Устойчивое развитие сельских территорий на 2014 – 2017 годы и на период до 2020 года»</w:t>
            </w:r>
          </w:p>
        </w:tc>
      </w:tr>
      <w:tr w:rsidR="00FA477A" w:rsidRPr="003D26FC" w:rsidTr="003D26FC">
        <w:trPr>
          <w:cantSplit/>
          <w:trHeight w:val="557"/>
        </w:trPr>
        <w:tc>
          <w:tcPr>
            <w:tcW w:w="498" w:type="dxa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22.</w:t>
            </w:r>
          </w:p>
        </w:tc>
        <w:tc>
          <w:tcPr>
            <w:tcW w:w="3589" w:type="dxa"/>
          </w:tcPr>
          <w:p w:rsidR="00FA477A" w:rsidRPr="003D26FC" w:rsidRDefault="00FA477A" w:rsidP="003D26FC">
            <w:pPr>
              <w:jc w:val="both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 xml:space="preserve">Численность сельского населения </w:t>
            </w:r>
          </w:p>
        </w:tc>
        <w:tc>
          <w:tcPr>
            <w:tcW w:w="1363" w:type="dxa"/>
            <w:noWrap/>
          </w:tcPr>
          <w:p w:rsidR="00FA477A" w:rsidRPr="003D26FC" w:rsidRDefault="00FA477A" w:rsidP="003D26FC">
            <w:r w:rsidRPr="003D26FC">
              <w:t>тыс. чел</w:t>
            </w:r>
          </w:p>
        </w:tc>
        <w:tc>
          <w:tcPr>
            <w:tcW w:w="1030" w:type="dxa"/>
            <w:noWrap/>
          </w:tcPr>
          <w:p w:rsidR="00FA477A" w:rsidRPr="003D26FC" w:rsidRDefault="00FA477A" w:rsidP="003D26FC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noWrap/>
          </w:tcPr>
          <w:p w:rsidR="00FA477A" w:rsidRPr="003D26FC" w:rsidRDefault="00FA477A" w:rsidP="003D26FC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34,2</w:t>
            </w:r>
          </w:p>
        </w:tc>
        <w:tc>
          <w:tcPr>
            <w:tcW w:w="957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34,3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34,4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34,5</w:t>
            </w:r>
          </w:p>
        </w:tc>
        <w:tc>
          <w:tcPr>
            <w:tcW w:w="957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34,5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34,5</w:t>
            </w:r>
          </w:p>
        </w:tc>
        <w:tc>
          <w:tcPr>
            <w:tcW w:w="951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34,5</w:t>
            </w:r>
          </w:p>
        </w:tc>
        <w:tc>
          <w:tcPr>
            <w:tcW w:w="1003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34,5</w:t>
            </w:r>
          </w:p>
        </w:tc>
      </w:tr>
      <w:tr w:rsidR="00FA477A" w:rsidRPr="003D26FC" w:rsidTr="003D26FC">
        <w:trPr>
          <w:cantSplit/>
          <w:trHeight w:val="557"/>
        </w:trPr>
        <w:tc>
          <w:tcPr>
            <w:tcW w:w="498" w:type="dxa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23.</w:t>
            </w:r>
          </w:p>
        </w:tc>
        <w:tc>
          <w:tcPr>
            <w:tcW w:w="3589" w:type="dxa"/>
          </w:tcPr>
          <w:p w:rsidR="00FA477A" w:rsidRPr="003D26FC" w:rsidRDefault="00FA477A" w:rsidP="003D26FC">
            <w:pPr>
              <w:jc w:val="both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Численность сельского населения в трудоспособном возрасте</w:t>
            </w:r>
          </w:p>
        </w:tc>
        <w:tc>
          <w:tcPr>
            <w:tcW w:w="1363" w:type="dxa"/>
            <w:noWrap/>
          </w:tcPr>
          <w:p w:rsidR="00FA477A" w:rsidRPr="003D26FC" w:rsidRDefault="00FA477A" w:rsidP="003D26FC">
            <w:r w:rsidRPr="003D26FC">
              <w:t>тыс. чел</w:t>
            </w:r>
          </w:p>
        </w:tc>
        <w:tc>
          <w:tcPr>
            <w:tcW w:w="1030" w:type="dxa"/>
            <w:noWrap/>
          </w:tcPr>
          <w:p w:rsidR="00FA477A" w:rsidRPr="003D26FC" w:rsidRDefault="00FA477A" w:rsidP="003D26FC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noWrap/>
          </w:tcPr>
          <w:p w:rsidR="00FA477A" w:rsidRPr="003D26FC" w:rsidRDefault="00FA477A" w:rsidP="003D26FC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20,52</w:t>
            </w:r>
          </w:p>
        </w:tc>
        <w:tc>
          <w:tcPr>
            <w:tcW w:w="957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20,58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20,64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20,7</w:t>
            </w:r>
          </w:p>
        </w:tc>
        <w:tc>
          <w:tcPr>
            <w:tcW w:w="957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20,7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20,7</w:t>
            </w:r>
          </w:p>
        </w:tc>
        <w:tc>
          <w:tcPr>
            <w:tcW w:w="951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20,7</w:t>
            </w:r>
          </w:p>
        </w:tc>
        <w:tc>
          <w:tcPr>
            <w:tcW w:w="1003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20,7</w:t>
            </w:r>
          </w:p>
        </w:tc>
      </w:tr>
      <w:tr w:rsidR="00FA477A" w:rsidRPr="003D26FC" w:rsidTr="003D26FC">
        <w:trPr>
          <w:cantSplit/>
          <w:trHeight w:val="557"/>
        </w:trPr>
        <w:tc>
          <w:tcPr>
            <w:tcW w:w="498" w:type="dxa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24.</w:t>
            </w:r>
          </w:p>
        </w:tc>
        <w:tc>
          <w:tcPr>
            <w:tcW w:w="3589" w:type="dxa"/>
          </w:tcPr>
          <w:p w:rsidR="00FA477A" w:rsidRPr="003D26FC" w:rsidRDefault="00FA477A" w:rsidP="003D26FC">
            <w:pPr>
              <w:jc w:val="both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Количество сельских семей, признанных нуждающимися в улучшении жилищных условий  (на конец года) – всего</w:t>
            </w:r>
          </w:p>
        </w:tc>
        <w:tc>
          <w:tcPr>
            <w:tcW w:w="1363" w:type="dxa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ед.</w:t>
            </w:r>
          </w:p>
        </w:tc>
        <w:tc>
          <w:tcPr>
            <w:tcW w:w="1030" w:type="dxa"/>
            <w:noWrap/>
          </w:tcPr>
          <w:p w:rsidR="00FA477A" w:rsidRPr="003D26FC" w:rsidRDefault="00FA477A" w:rsidP="003D26FC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noWrap/>
          </w:tcPr>
          <w:p w:rsidR="00FA477A" w:rsidRPr="003D26FC" w:rsidRDefault="00FA477A" w:rsidP="003D26FC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409</w:t>
            </w:r>
          </w:p>
        </w:tc>
        <w:tc>
          <w:tcPr>
            <w:tcW w:w="957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397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387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376</w:t>
            </w:r>
          </w:p>
        </w:tc>
        <w:tc>
          <w:tcPr>
            <w:tcW w:w="957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365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352</w:t>
            </w:r>
          </w:p>
        </w:tc>
        <w:tc>
          <w:tcPr>
            <w:tcW w:w="951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339</w:t>
            </w:r>
          </w:p>
        </w:tc>
        <w:tc>
          <w:tcPr>
            <w:tcW w:w="1003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325</w:t>
            </w:r>
          </w:p>
        </w:tc>
      </w:tr>
      <w:tr w:rsidR="00FA477A" w:rsidRPr="003D26FC" w:rsidTr="003D26FC">
        <w:trPr>
          <w:cantSplit/>
          <w:trHeight w:val="557"/>
        </w:trPr>
        <w:tc>
          <w:tcPr>
            <w:tcW w:w="498" w:type="dxa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589" w:type="dxa"/>
          </w:tcPr>
          <w:p w:rsidR="00FA477A" w:rsidRPr="003D26FC" w:rsidRDefault="00FA477A" w:rsidP="003D26FC">
            <w:pPr>
              <w:jc w:val="both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 xml:space="preserve">в том числе молодых семей и молодых специалистов </w:t>
            </w:r>
          </w:p>
        </w:tc>
        <w:tc>
          <w:tcPr>
            <w:tcW w:w="1363" w:type="dxa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ед.</w:t>
            </w:r>
          </w:p>
        </w:tc>
        <w:tc>
          <w:tcPr>
            <w:tcW w:w="1030" w:type="dxa"/>
            <w:noWrap/>
          </w:tcPr>
          <w:p w:rsidR="00FA477A" w:rsidRPr="003D26FC" w:rsidRDefault="00FA477A" w:rsidP="003D26FC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noWrap/>
          </w:tcPr>
          <w:p w:rsidR="00FA477A" w:rsidRPr="003D26FC" w:rsidRDefault="00FA477A" w:rsidP="003D26FC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194</w:t>
            </w:r>
          </w:p>
        </w:tc>
        <w:tc>
          <w:tcPr>
            <w:tcW w:w="957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187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180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172</w:t>
            </w:r>
          </w:p>
        </w:tc>
        <w:tc>
          <w:tcPr>
            <w:tcW w:w="957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164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155</w:t>
            </w:r>
          </w:p>
        </w:tc>
        <w:tc>
          <w:tcPr>
            <w:tcW w:w="951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145</w:t>
            </w:r>
          </w:p>
        </w:tc>
        <w:tc>
          <w:tcPr>
            <w:tcW w:w="1003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134</w:t>
            </w:r>
          </w:p>
        </w:tc>
      </w:tr>
      <w:tr w:rsidR="00FA477A" w:rsidRPr="003D26FC" w:rsidTr="003D26FC">
        <w:trPr>
          <w:cantSplit/>
          <w:trHeight w:val="557"/>
        </w:trPr>
        <w:tc>
          <w:tcPr>
            <w:tcW w:w="498" w:type="dxa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25.</w:t>
            </w:r>
          </w:p>
        </w:tc>
        <w:tc>
          <w:tcPr>
            <w:tcW w:w="3589" w:type="dxa"/>
          </w:tcPr>
          <w:p w:rsidR="00FA477A" w:rsidRPr="003D26FC" w:rsidRDefault="00FA477A" w:rsidP="003D26FC">
            <w:pPr>
              <w:jc w:val="both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Ввод (приобретение) жилья для граждан, проживающих в сельских поселениях – всего</w:t>
            </w:r>
          </w:p>
        </w:tc>
        <w:tc>
          <w:tcPr>
            <w:tcW w:w="1363" w:type="dxa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тыс.кв.м</w:t>
            </w:r>
          </w:p>
        </w:tc>
        <w:tc>
          <w:tcPr>
            <w:tcW w:w="1030" w:type="dxa"/>
            <w:noWrap/>
          </w:tcPr>
          <w:p w:rsidR="00FA477A" w:rsidRPr="003D26FC" w:rsidRDefault="00FA477A" w:rsidP="003D26FC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noWrap/>
          </w:tcPr>
          <w:p w:rsidR="00FA477A" w:rsidRPr="003D26FC" w:rsidRDefault="00FA477A" w:rsidP="003D26FC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0,46</w:t>
            </w:r>
          </w:p>
        </w:tc>
        <w:tc>
          <w:tcPr>
            <w:tcW w:w="957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0,917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0,768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0,8</w:t>
            </w:r>
          </w:p>
        </w:tc>
        <w:tc>
          <w:tcPr>
            <w:tcW w:w="957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0,8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1,0</w:t>
            </w:r>
          </w:p>
        </w:tc>
        <w:tc>
          <w:tcPr>
            <w:tcW w:w="951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1,0</w:t>
            </w:r>
          </w:p>
        </w:tc>
        <w:tc>
          <w:tcPr>
            <w:tcW w:w="1003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1,1</w:t>
            </w:r>
          </w:p>
        </w:tc>
      </w:tr>
      <w:tr w:rsidR="00FA477A" w:rsidRPr="003D26FC" w:rsidTr="003D26FC">
        <w:trPr>
          <w:cantSplit/>
          <w:trHeight w:val="557"/>
        </w:trPr>
        <w:tc>
          <w:tcPr>
            <w:tcW w:w="498" w:type="dxa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589" w:type="dxa"/>
          </w:tcPr>
          <w:p w:rsidR="00FA477A" w:rsidRPr="003D26FC" w:rsidRDefault="00FA477A" w:rsidP="003D26FC">
            <w:pPr>
              <w:jc w:val="both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в том числе для молодых семей и молодых специалистов</w:t>
            </w:r>
          </w:p>
        </w:tc>
        <w:tc>
          <w:tcPr>
            <w:tcW w:w="1363" w:type="dxa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тыс.кв.м</w:t>
            </w:r>
          </w:p>
        </w:tc>
        <w:tc>
          <w:tcPr>
            <w:tcW w:w="1030" w:type="dxa"/>
            <w:noWrap/>
          </w:tcPr>
          <w:p w:rsidR="00FA477A" w:rsidRPr="003D26FC" w:rsidRDefault="00FA477A" w:rsidP="003D26FC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noWrap/>
          </w:tcPr>
          <w:p w:rsidR="00FA477A" w:rsidRPr="003D26FC" w:rsidRDefault="00FA477A" w:rsidP="003D26FC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0,42</w:t>
            </w:r>
          </w:p>
        </w:tc>
        <w:tc>
          <w:tcPr>
            <w:tcW w:w="957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0,495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0,6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0,6</w:t>
            </w:r>
          </w:p>
        </w:tc>
        <w:tc>
          <w:tcPr>
            <w:tcW w:w="957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0,6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0,7</w:t>
            </w:r>
          </w:p>
        </w:tc>
        <w:tc>
          <w:tcPr>
            <w:tcW w:w="951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0,7</w:t>
            </w:r>
          </w:p>
        </w:tc>
        <w:tc>
          <w:tcPr>
            <w:tcW w:w="1003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0,8</w:t>
            </w:r>
          </w:p>
        </w:tc>
      </w:tr>
      <w:tr w:rsidR="00FA477A" w:rsidRPr="003D26FC" w:rsidTr="003D26FC">
        <w:trPr>
          <w:cantSplit/>
          <w:trHeight w:val="557"/>
        </w:trPr>
        <w:tc>
          <w:tcPr>
            <w:tcW w:w="498" w:type="dxa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26.</w:t>
            </w:r>
          </w:p>
        </w:tc>
        <w:tc>
          <w:tcPr>
            <w:tcW w:w="3589" w:type="dxa"/>
          </w:tcPr>
          <w:p w:rsidR="00FA477A" w:rsidRPr="003D26FC" w:rsidRDefault="00FA477A" w:rsidP="003D26FC">
            <w:pPr>
              <w:jc w:val="both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Количество сельских семей, улучшивших жилищные условия – всего</w:t>
            </w:r>
          </w:p>
        </w:tc>
        <w:tc>
          <w:tcPr>
            <w:tcW w:w="1363" w:type="dxa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ед.</w:t>
            </w:r>
          </w:p>
        </w:tc>
        <w:tc>
          <w:tcPr>
            <w:tcW w:w="1030" w:type="dxa"/>
            <w:noWrap/>
          </w:tcPr>
          <w:p w:rsidR="00FA477A" w:rsidRPr="003D26FC" w:rsidRDefault="00FA477A" w:rsidP="003D26FC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noWrap/>
          </w:tcPr>
          <w:p w:rsidR="00FA477A" w:rsidRPr="003D26FC" w:rsidRDefault="00FA477A" w:rsidP="003D26FC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9</w:t>
            </w:r>
          </w:p>
        </w:tc>
        <w:tc>
          <w:tcPr>
            <w:tcW w:w="957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12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10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11</w:t>
            </w:r>
          </w:p>
        </w:tc>
        <w:tc>
          <w:tcPr>
            <w:tcW w:w="957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11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13</w:t>
            </w:r>
          </w:p>
        </w:tc>
        <w:tc>
          <w:tcPr>
            <w:tcW w:w="951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14</w:t>
            </w:r>
          </w:p>
        </w:tc>
        <w:tc>
          <w:tcPr>
            <w:tcW w:w="1003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14</w:t>
            </w:r>
          </w:p>
        </w:tc>
      </w:tr>
      <w:tr w:rsidR="00FA477A" w:rsidRPr="003D26FC" w:rsidTr="003D26FC">
        <w:trPr>
          <w:cantSplit/>
          <w:trHeight w:val="557"/>
        </w:trPr>
        <w:tc>
          <w:tcPr>
            <w:tcW w:w="498" w:type="dxa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589" w:type="dxa"/>
          </w:tcPr>
          <w:p w:rsidR="00FA477A" w:rsidRPr="003D26FC" w:rsidRDefault="00FA477A" w:rsidP="003D26FC">
            <w:pPr>
              <w:jc w:val="both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в том числе молодых семей и молодых специалистов</w:t>
            </w:r>
          </w:p>
        </w:tc>
        <w:tc>
          <w:tcPr>
            <w:tcW w:w="1363" w:type="dxa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ед.</w:t>
            </w:r>
          </w:p>
        </w:tc>
        <w:tc>
          <w:tcPr>
            <w:tcW w:w="1030" w:type="dxa"/>
            <w:noWrap/>
          </w:tcPr>
          <w:p w:rsidR="00FA477A" w:rsidRPr="003D26FC" w:rsidRDefault="00FA477A" w:rsidP="003D26FC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noWrap/>
          </w:tcPr>
          <w:p w:rsidR="00FA477A" w:rsidRPr="003D26FC" w:rsidRDefault="00FA477A" w:rsidP="003D26FC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8</w:t>
            </w:r>
          </w:p>
        </w:tc>
        <w:tc>
          <w:tcPr>
            <w:tcW w:w="957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7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7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8</w:t>
            </w:r>
          </w:p>
        </w:tc>
        <w:tc>
          <w:tcPr>
            <w:tcW w:w="957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8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9</w:t>
            </w:r>
          </w:p>
        </w:tc>
        <w:tc>
          <w:tcPr>
            <w:tcW w:w="951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10</w:t>
            </w:r>
          </w:p>
        </w:tc>
        <w:tc>
          <w:tcPr>
            <w:tcW w:w="1003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11</w:t>
            </w:r>
          </w:p>
        </w:tc>
      </w:tr>
      <w:tr w:rsidR="00FA477A" w:rsidRPr="003D26FC" w:rsidTr="003D26FC">
        <w:trPr>
          <w:cantSplit/>
          <w:trHeight w:val="557"/>
        </w:trPr>
        <w:tc>
          <w:tcPr>
            <w:tcW w:w="498" w:type="dxa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27.</w:t>
            </w:r>
          </w:p>
        </w:tc>
        <w:tc>
          <w:tcPr>
            <w:tcW w:w="3589" w:type="dxa"/>
          </w:tcPr>
          <w:p w:rsidR="00FA477A" w:rsidRPr="003D26FC" w:rsidRDefault="00FA477A" w:rsidP="003D26FC">
            <w:pPr>
              <w:jc w:val="both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 xml:space="preserve">Численность учащихся в сельских общеобразовательных учреждениях </w:t>
            </w:r>
          </w:p>
        </w:tc>
        <w:tc>
          <w:tcPr>
            <w:tcW w:w="1363" w:type="dxa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чел.</w:t>
            </w:r>
          </w:p>
        </w:tc>
        <w:tc>
          <w:tcPr>
            <w:tcW w:w="1030" w:type="dxa"/>
            <w:noWrap/>
          </w:tcPr>
          <w:p w:rsidR="00FA477A" w:rsidRPr="003D26FC" w:rsidRDefault="00FA477A" w:rsidP="003D26FC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noWrap/>
          </w:tcPr>
          <w:p w:rsidR="00FA477A" w:rsidRPr="003D26FC" w:rsidRDefault="00FA477A" w:rsidP="003D26FC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2462</w:t>
            </w:r>
          </w:p>
        </w:tc>
        <w:tc>
          <w:tcPr>
            <w:tcW w:w="957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2576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2670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2730</w:t>
            </w:r>
          </w:p>
        </w:tc>
        <w:tc>
          <w:tcPr>
            <w:tcW w:w="957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2760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2760</w:t>
            </w:r>
          </w:p>
        </w:tc>
        <w:tc>
          <w:tcPr>
            <w:tcW w:w="951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2780</w:t>
            </w:r>
          </w:p>
        </w:tc>
        <w:tc>
          <w:tcPr>
            <w:tcW w:w="1003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2800</w:t>
            </w:r>
          </w:p>
        </w:tc>
      </w:tr>
      <w:tr w:rsidR="00FA477A" w:rsidRPr="003D26FC" w:rsidTr="003D26FC">
        <w:trPr>
          <w:cantSplit/>
          <w:trHeight w:val="557"/>
        </w:trPr>
        <w:tc>
          <w:tcPr>
            <w:tcW w:w="498" w:type="dxa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28.</w:t>
            </w:r>
          </w:p>
        </w:tc>
        <w:tc>
          <w:tcPr>
            <w:tcW w:w="3589" w:type="dxa"/>
          </w:tcPr>
          <w:p w:rsidR="00FA477A" w:rsidRPr="003D26FC" w:rsidRDefault="00FA477A" w:rsidP="003D26FC">
            <w:pPr>
              <w:jc w:val="both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 xml:space="preserve">Численность учащихся в первую смену в  сельских общеобразовательных учреждениях </w:t>
            </w:r>
          </w:p>
        </w:tc>
        <w:tc>
          <w:tcPr>
            <w:tcW w:w="1363" w:type="dxa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чел.</w:t>
            </w:r>
          </w:p>
        </w:tc>
        <w:tc>
          <w:tcPr>
            <w:tcW w:w="1030" w:type="dxa"/>
            <w:noWrap/>
          </w:tcPr>
          <w:p w:rsidR="00FA477A" w:rsidRPr="003D26FC" w:rsidRDefault="00FA477A" w:rsidP="003D26FC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noWrap/>
          </w:tcPr>
          <w:p w:rsidR="00FA477A" w:rsidRPr="003D26FC" w:rsidRDefault="00FA477A" w:rsidP="003D26FC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2265</w:t>
            </w:r>
          </w:p>
        </w:tc>
        <w:tc>
          <w:tcPr>
            <w:tcW w:w="957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2370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2563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2730</w:t>
            </w:r>
          </w:p>
        </w:tc>
        <w:tc>
          <w:tcPr>
            <w:tcW w:w="957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2760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2760</w:t>
            </w:r>
          </w:p>
        </w:tc>
        <w:tc>
          <w:tcPr>
            <w:tcW w:w="951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2780</w:t>
            </w:r>
          </w:p>
        </w:tc>
        <w:tc>
          <w:tcPr>
            <w:tcW w:w="1003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2800</w:t>
            </w:r>
          </w:p>
        </w:tc>
      </w:tr>
      <w:tr w:rsidR="00FA477A" w:rsidRPr="003D26FC" w:rsidTr="003D26FC">
        <w:trPr>
          <w:cantSplit/>
          <w:trHeight w:val="557"/>
        </w:trPr>
        <w:tc>
          <w:tcPr>
            <w:tcW w:w="498" w:type="dxa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29.</w:t>
            </w:r>
          </w:p>
        </w:tc>
        <w:tc>
          <w:tcPr>
            <w:tcW w:w="3589" w:type="dxa"/>
          </w:tcPr>
          <w:p w:rsidR="00FA477A" w:rsidRPr="003D26FC" w:rsidRDefault="00FA477A" w:rsidP="003D26FC">
            <w:pPr>
              <w:jc w:val="both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Численность учащихся в сельских общеобразовательных учреждениях, находящихся в ветхом и аварийном состоянии</w:t>
            </w:r>
          </w:p>
        </w:tc>
        <w:tc>
          <w:tcPr>
            <w:tcW w:w="1363" w:type="dxa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чел.</w:t>
            </w:r>
          </w:p>
        </w:tc>
        <w:tc>
          <w:tcPr>
            <w:tcW w:w="1030" w:type="dxa"/>
            <w:noWrap/>
          </w:tcPr>
          <w:p w:rsidR="00FA477A" w:rsidRPr="003D26FC" w:rsidRDefault="00FA477A" w:rsidP="003D26FC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noWrap/>
          </w:tcPr>
          <w:p w:rsidR="00FA477A" w:rsidRPr="003D26FC" w:rsidRDefault="00FA477A" w:rsidP="003D26FC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147</w:t>
            </w:r>
          </w:p>
        </w:tc>
        <w:tc>
          <w:tcPr>
            <w:tcW w:w="957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147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147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147</w:t>
            </w:r>
          </w:p>
        </w:tc>
        <w:tc>
          <w:tcPr>
            <w:tcW w:w="957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-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-</w:t>
            </w:r>
          </w:p>
        </w:tc>
        <w:tc>
          <w:tcPr>
            <w:tcW w:w="951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-</w:t>
            </w:r>
          </w:p>
        </w:tc>
        <w:tc>
          <w:tcPr>
            <w:tcW w:w="1003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-</w:t>
            </w:r>
          </w:p>
        </w:tc>
      </w:tr>
      <w:tr w:rsidR="00FA477A" w:rsidRPr="003D26FC" w:rsidTr="003D26FC">
        <w:trPr>
          <w:cantSplit/>
          <w:trHeight w:val="557"/>
        </w:trPr>
        <w:tc>
          <w:tcPr>
            <w:tcW w:w="498" w:type="dxa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30.</w:t>
            </w:r>
          </w:p>
        </w:tc>
        <w:tc>
          <w:tcPr>
            <w:tcW w:w="3589" w:type="dxa"/>
          </w:tcPr>
          <w:p w:rsidR="00FA477A" w:rsidRPr="003D26FC" w:rsidRDefault="00FA477A" w:rsidP="003D26FC">
            <w:pPr>
              <w:jc w:val="both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 xml:space="preserve">Ввод в действие  сельских общеобразовательных учреждений </w:t>
            </w:r>
          </w:p>
        </w:tc>
        <w:tc>
          <w:tcPr>
            <w:tcW w:w="1363" w:type="dxa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мест</w:t>
            </w:r>
          </w:p>
        </w:tc>
        <w:tc>
          <w:tcPr>
            <w:tcW w:w="1030" w:type="dxa"/>
            <w:noWrap/>
          </w:tcPr>
          <w:p w:rsidR="00FA477A" w:rsidRPr="003D26FC" w:rsidRDefault="00FA477A" w:rsidP="003D26FC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noWrap/>
          </w:tcPr>
          <w:p w:rsidR="00FA477A" w:rsidRPr="003D26FC" w:rsidRDefault="00FA477A" w:rsidP="003D26FC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noWrap/>
          </w:tcPr>
          <w:p w:rsidR="00FA477A" w:rsidRPr="003D26FC" w:rsidRDefault="00FA477A" w:rsidP="003D26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57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7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200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both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200</w:t>
            </w:r>
          </w:p>
        </w:tc>
        <w:tc>
          <w:tcPr>
            <w:tcW w:w="951" w:type="dxa"/>
            <w:gridSpan w:val="2"/>
            <w:noWrap/>
          </w:tcPr>
          <w:p w:rsidR="00FA477A" w:rsidRPr="003D26FC" w:rsidRDefault="00FA477A" w:rsidP="003D26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03" w:type="dxa"/>
            <w:gridSpan w:val="2"/>
            <w:noWrap/>
          </w:tcPr>
          <w:p w:rsidR="00FA477A" w:rsidRPr="003D26FC" w:rsidRDefault="00FA477A" w:rsidP="003D26FC">
            <w:pPr>
              <w:jc w:val="both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100</w:t>
            </w:r>
          </w:p>
        </w:tc>
      </w:tr>
      <w:tr w:rsidR="00FA477A" w:rsidRPr="003D26FC" w:rsidTr="003D26FC">
        <w:trPr>
          <w:cantSplit/>
          <w:trHeight w:val="557"/>
        </w:trPr>
        <w:tc>
          <w:tcPr>
            <w:tcW w:w="498" w:type="dxa"/>
            <w:vMerge w:val="restart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31.</w:t>
            </w:r>
          </w:p>
        </w:tc>
        <w:tc>
          <w:tcPr>
            <w:tcW w:w="3589" w:type="dxa"/>
            <w:vMerge w:val="restart"/>
          </w:tcPr>
          <w:p w:rsidR="00FA477A" w:rsidRPr="003D26FC" w:rsidRDefault="00FA477A" w:rsidP="003D26FC">
            <w:pPr>
              <w:jc w:val="both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 xml:space="preserve">Наличие плоскостных спортивных сооружений в сельских поселениях </w:t>
            </w:r>
          </w:p>
        </w:tc>
        <w:tc>
          <w:tcPr>
            <w:tcW w:w="1363" w:type="dxa"/>
            <w:noWrap/>
          </w:tcPr>
          <w:p w:rsidR="00FA477A" w:rsidRPr="003D26FC" w:rsidRDefault="00FA477A" w:rsidP="003D26FC">
            <w:pPr>
              <w:jc w:val="both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ед.</w:t>
            </w:r>
          </w:p>
        </w:tc>
        <w:tc>
          <w:tcPr>
            <w:tcW w:w="1030" w:type="dxa"/>
            <w:noWrap/>
          </w:tcPr>
          <w:p w:rsidR="00FA477A" w:rsidRPr="003D26FC" w:rsidRDefault="00FA477A" w:rsidP="003D26FC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noWrap/>
          </w:tcPr>
          <w:p w:rsidR="00FA477A" w:rsidRPr="003D26FC" w:rsidRDefault="00FA477A" w:rsidP="003D26FC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124</w:t>
            </w:r>
          </w:p>
        </w:tc>
        <w:tc>
          <w:tcPr>
            <w:tcW w:w="957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124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124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124</w:t>
            </w:r>
          </w:p>
        </w:tc>
        <w:tc>
          <w:tcPr>
            <w:tcW w:w="957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124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124</w:t>
            </w:r>
          </w:p>
        </w:tc>
        <w:tc>
          <w:tcPr>
            <w:tcW w:w="951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124</w:t>
            </w:r>
          </w:p>
        </w:tc>
        <w:tc>
          <w:tcPr>
            <w:tcW w:w="1003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125</w:t>
            </w:r>
          </w:p>
        </w:tc>
      </w:tr>
      <w:tr w:rsidR="00FA477A" w:rsidRPr="003D26FC" w:rsidTr="003D26FC">
        <w:trPr>
          <w:cantSplit/>
          <w:trHeight w:val="321"/>
        </w:trPr>
        <w:tc>
          <w:tcPr>
            <w:tcW w:w="300" w:type="dxa"/>
            <w:vMerge/>
            <w:vAlign w:val="center"/>
          </w:tcPr>
          <w:p w:rsidR="00FA477A" w:rsidRPr="003D26FC" w:rsidRDefault="00FA477A" w:rsidP="003D26FC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00" w:type="dxa"/>
            <w:vMerge/>
            <w:vAlign w:val="center"/>
          </w:tcPr>
          <w:p w:rsidR="00FA477A" w:rsidRPr="003D26FC" w:rsidRDefault="00FA477A" w:rsidP="003D26FC">
            <w:pPr>
              <w:rPr>
                <w:sz w:val="24"/>
                <w:szCs w:val="24"/>
              </w:rPr>
            </w:pPr>
          </w:p>
        </w:tc>
        <w:tc>
          <w:tcPr>
            <w:tcW w:w="1363" w:type="dxa"/>
            <w:noWrap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кв.м</w:t>
            </w:r>
          </w:p>
        </w:tc>
        <w:tc>
          <w:tcPr>
            <w:tcW w:w="1030" w:type="dxa"/>
            <w:noWrap/>
          </w:tcPr>
          <w:p w:rsidR="00FA477A" w:rsidRPr="003D26FC" w:rsidRDefault="00FA477A" w:rsidP="003D26FC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noWrap/>
          </w:tcPr>
          <w:p w:rsidR="00FA477A" w:rsidRPr="003D26FC" w:rsidRDefault="00FA477A" w:rsidP="003D26FC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114694</w:t>
            </w:r>
          </w:p>
        </w:tc>
        <w:tc>
          <w:tcPr>
            <w:tcW w:w="957" w:type="dxa"/>
            <w:gridSpan w:val="2"/>
            <w:noWrap/>
            <w:vAlign w:val="center"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114694</w:t>
            </w:r>
          </w:p>
        </w:tc>
        <w:tc>
          <w:tcPr>
            <w:tcW w:w="956" w:type="dxa"/>
            <w:gridSpan w:val="2"/>
            <w:noWrap/>
            <w:vAlign w:val="center"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114694</w:t>
            </w:r>
          </w:p>
        </w:tc>
        <w:tc>
          <w:tcPr>
            <w:tcW w:w="956" w:type="dxa"/>
            <w:gridSpan w:val="2"/>
            <w:noWrap/>
            <w:vAlign w:val="center"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114694</w:t>
            </w:r>
          </w:p>
        </w:tc>
        <w:tc>
          <w:tcPr>
            <w:tcW w:w="957" w:type="dxa"/>
            <w:gridSpan w:val="2"/>
            <w:noWrap/>
            <w:vAlign w:val="center"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114694</w:t>
            </w:r>
          </w:p>
        </w:tc>
        <w:tc>
          <w:tcPr>
            <w:tcW w:w="956" w:type="dxa"/>
            <w:gridSpan w:val="2"/>
            <w:noWrap/>
            <w:vAlign w:val="center"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114694</w:t>
            </w:r>
          </w:p>
        </w:tc>
        <w:tc>
          <w:tcPr>
            <w:tcW w:w="951" w:type="dxa"/>
            <w:gridSpan w:val="2"/>
            <w:noWrap/>
            <w:vAlign w:val="center"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114694</w:t>
            </w:r>
          </w:p>
        </w:tc>
        <w:tc>
          <w:tcPr>
            <w:tcW w:w="1003" w:type="dxa"/>
            <w:gridSpan w:val="2"/>
            <w:noWrap/>
            <w:vAlign w:val="center"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114694</w:t>
            </w:r>
          </w:p>
        </w:tc>
      </w:tr>
      <w:tr w:rsidR="00FA477A" w:rsidRPr="003D26FC" w:rsidTr="003D26FC">
        <w:trPr>
          <w:cantSplit/>
          <w:trHeight w:val="283"/>
        </w:trPr>
        <w:tc>
          <w:tcPr>
            <w:tcW w:w="498" w:type="dxa"/>
            <w:vMerge w:val="restart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32.</w:t>
            </w:r>
          </w:p>
        </w:tc>
        <w:tc>
          <w:tcPr>
            <w:tcW w:w="3589" w:type="dxa"/>
            <w:vMerge w:val="restart"/>
          </w:tcPr>
          <w:p w:rsidR="00FA477A" w:rsidRPr="003D26FC" w:rsidRDefault="00FA477A" w:rsidP="003D26FC">
            <w:pPr>
              <w:jc w:val="both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в том числе находящихся в ветхом и аварийном состоянии</w:t>
            </w:r>
          </w:p>
        </w:tc>
        <w:tc>
          <w:tcPr>
            <w:tcW w:w="1363" w:type="dxa"/>
            <w:noWrap/>
          </w:tcPr>
          <w:p w:rsidR="00FA477A" w:rsidRPr="003D26FC" w:rsidRDefault="00FA477A" w:rsidP="003D26FC">
            <w:pPr>
              <w:jc w:val="both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ед.</w:t>
            </w:r>
          </w:p>
        </w:tc>
        <w:tc>
          <w:tcPr>
            <w:tcW w:w="1030" w:type="dxa"/>
            <w:noWrap/>
          </w:tcPr>
          <w:p w:rsidR="00FA477A" w:rsidRPr="003D26FC" w:rsidRDefault="00FA477A" w:rsidP="003D26FC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noWrap/>
          </w:tcPr>
          <w:p w:rsidR="00FA477A" w:rsidRPr="003D26FC" w:rsidRDefault="00FA477A" w:rsidP="003D26FC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-</w:t>
            </w:r>
          </w:p>
        </w:tc>
        <w:tc>
          <w:tcPr>
            <w:tcW w:w="957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-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-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-</w:t>
            </w:r>
          </w:p>
        </w:tc>
        <w:tc>
          <w:tcPr>
            <w:tcW w:w="957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-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-</w:t>
            </w:r>
          </w:p>
        </w:tc>
        <w:tc>
          <w:tcPr>
            <w:tcW w:w="951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-</w:t>
            </w:r>
          </w:p>
        </w:tc>
        <w:tc>
          <w:tcPr>
            <w:tcW w:w="1003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-</w:t>
            </w:r>
          </w:p>
        </w:tc>
      </w:tr>
      <w:tr w:rsidR="00FA477A" w:rsidRPr="003D26FC" w:rsidTr="003D26FC">
        <w:trPr>
          <w:cantSplit/>
          <w:trHeight w:val="119"/>
        </w:trPr>
        <w:tc>
          <w:tcPr>
            <w:tcW w:w="300" w:type="dxa"/>
            <w:vMerge/>
            <w:vAlign w:val="center"/>
          </w:tcPr>
          <w:p w:rsidR="00FA477A" w:rsidRPr="003D26FC" w:rsidRDefault="00FA477A" w:rsidP="003D26FC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00" w:type="dxa"/>
            <w:vMerge/>
            <w:vAlign w:val="center"/>
          </w:tcPr>
          <w:p w:rsidR="00FA477A" w:rsidRPr="003D26FC" w:rsidRDefault="00FA477A" w:rsidP="003D26FC">
            <w:pPr>
              <w:rPr>
                <w:sz w:val="24"/>
                <w:szCs w:val="24"/>
              </w:rPr>
            </w:pPr>
          </w:p>
        </w:tc>
        <w:tc>
          <w:tcPr>
            <w:tcW w:w="1363" w:type="dxa"/>
            <w:noWrap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кв.м</w:t>
            </w:r>
          </w:p>
        </w:tc>
        <w:tc>
          <w:tcPr>
            <w:tcW w:w="1030" w:type="dxa"/>
            <w:noWrap/>
          </w:tcPr>
          <w:p w:rsidR="00FA477A" w:rsidRPr="003D26FC" w:rsidRDefault="00FA477A" w:rsidP="003D26FC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noWrap/>
          </w:tcPr>
          <w:p w:rsidR="00FA477A" w:rsidRPr="003D26FC" w:rsidRDefault="00FA477A" w:rsidP="003D26FC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-</w:t>
            </w:r>
          </w:p>
        </w:tc>
        <w:tc>
          <w:tcPr>
            <w:tcW w:w="957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-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-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-</w:t>
            </w:r>
          </w:p>
        </w:tc>
        <w:tc>
          <w:tcPr>
            <w:tcW w:w="957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-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-</w:t>
            </w:r>
          </w:p>
        </w:tc>
        <w:tc>
          <w:tcPr>
            <w:tcW w:w="951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-</w:t>
            </w:r>
          </w:p>
        </w:tc>
        <w:tc>
          <w:tcPr>
            <w:tcW w:w="1003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-</w:t>
            </w:r>
          </w:p>
        </w:tc>
      </w:tr>
      <w:tr w:rsidR="00FA477A" w:rsidRPr="003D26FC" w:rsidTr="003D26FC">
        <w:trPr>
          <w:cantSplit/>
          <w:trHeight w:val="263"/>
        </w:trPr>
        <w:tc>
          <w:tcPr>
            <w:tcW w:w="498" w:type="dxa"/>
            <w:vMerge w:val="restart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33.</w:t>
            </w:r>
          </w:p>
        </w:tc>
        <w:tc>
          <w:tcPr>
            <w:tcW w:w="3589" w:type="dxa"/>
            <w:vMerge w:val="restart"/>
          </w:tcPr>
          <w:p w:rsidR="00FA477A" w:rsidRPr="003D26FC" w:rsidRDefault="00FA477A" w:rsidP="003D26FC">
            <w:pPr>
              <w:jc w:val="both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 xml:space="preserve">Ввод в действие плоскостных спортивных сооружений в сельских поселениях </w:t>
            </w:r>
          </w:p>
        </w:tc>
        <w:tc>
          <w:tcPr>
            <w:tcW w:w="1363" w:type="dxa"/>
            <w:noWrap/>
          </w:tcPr>
          <w:p w:rsidR="00FA477A" w:rsidRPr="003D26FC" w:rsidRDefault="00FA477A" w:rsidP="003D26FC">
            <w:pPr>
              <w:jc w:val="both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ед.</w:t>
            </w:r>
          </w:p>
        </w:tc>
        <w:tc>
          <w:tcPr>
            <w:tcW w:w="1030" w:type="dxa"/>
            <w:noWrap/>
          </w:tcPr>
          <w:p w:rsidR="00FA477A" w:rsidRPr="003D26FC" w:rsidRDefault="00FA477A" w:rsidP="003D26FC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noWrap/>
          </w:tcPr>
          <w:p w:rsidR="00FA477A" w:rsidRPr="003D26FC" w:rsidRDefault="00FA477A" w:rsidP="003D26FC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-</w:t>
            </w:r>
          </w:p>
        </w:tc>
        <w:tc>
          <w:tcPr>
            <w:tcW w:w="957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-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-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-</w:t>
            </w:r>
          </w:p>
        </w:tc>
        <w:tc>
          <w:tcPr>
            <w:tcW w:w="957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-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-</w:t>
            </w:r>
          </w:p>
        </w:tc>
        <w:tc>
          <w:tcPr>
            <w:tcW w:w="951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1</w:t>
            </w:r>
          </w:p>
        </w:tc>
        <w:tc>
          <w:tcPr>
            <w:tcW w:w="1003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-</w:t>
            </w:r>
          </w:p>
        </w:tc>
      </w:tr>
      <w:tr w:rsidR="00FA477A" w:rsidRPr="003D26FC" w:rsidTr="003D26FC">
        <w:trPr>
          <w:cantSplit/>
          <w:trHeight w:val="557"/>
        </w:trPr>
        <w:tc>
          <w:tcPr>
            <w:tcW w:w="300" w:type="dxa"/>
            <w:vMerge/>
            <w:vAlign w:val="center"/>
          </w:tcPr>
          <w:p w:rsidR="00FA477A" w:rsidRPr="003D26FC" w:rsidRDefault="00FA477A" w:rsidP="003D26FC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00" w:type="dxa"/>
            <w:vMerge/>
            <w:vAlign w:val="center"/>
          </w:tcPr>
          <w:p w:rsidR="00FA477A" w:rsidRPr="003D26FC" w:rsidRDefault="00FA477A" w:rsidP="003D26FC">
            <w:pPr>
              <w:rPr>
                <w:sz w:val="24"/>
                <w:szCs w:val="24"/>
              </w:rPr>
            </w:pPr>
          </w:p>
        </w:tc>
        <w:tc>
          <w:tcPr>
            <w:tcW w:w="1363" w:type="dxa"/>
            <w:noWrap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кв.м</w:t>
            </w:r>
          </w:p>
        </w:tc>
        <w:tc>
          <w:tcPr>
            <w:tcW w:w="1030" w:type="dxa"/>
            <w:noWrap/>
          </w:tcPr>
          <w:p w:rsidR="00FA477A" w:rsidRPr="003D26FC" w:rsidRDefault="00FA477A" w:rsidP="003D26FC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noWrap/>
          </w:tcPr>
          <w:p w:rsidR="00FA477A" w:rsidRPr="003D26FC" w:rsidRDefault="00FA477A" w:rsidP="003D26FC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-</w:t>
            </w:r>
          </w:p>
        </w:tc>
        <w:tc>
          <w:tcPr>
            <w:tcW w:w="957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-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-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-</w:t>
            </w:r>
          </w:p>
        </w:tc>
        <w:tc>
          <w:tcPr>
            <w:tcW w:w="957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-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-</w:t>
            </w:r>
          </w:p>
        </w:tc>
        <w:tc>
          <w:tcPr>
            <w:tcW w:w="951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2000</w:t>
            </w:r>
          </w:p>
        </w:tc>
        <w:tc>
          <w:tcPr>
            <w:tcW w:w="1003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-</w:t>
            </w:r>
          </w:p>
        </w:tc>
      </w:tr>
      <w:tr w:rsidR="00FA477A" w:rsidRPr="003D26FC" w:rsidTr="003D26FC">
        <w:trPr>
          <w:cantSplit/>
          <w:trHeight w:val="557"/>
        </w:trPr>
        <w:tc>
          <w:tcPr>
            <w:tcW w:w="498" w:type="dxa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34.</w:t>
            </w:r>
          </w:p>
        </w:tc>
        <w:tc>
          <w:tcPr>
            <w:tcW w:w="3589" w:type="dxa"/>
          </w:tcPr>
          <w:p w:rsidR="00FA477A" w:rsidRPr="003D26FC" w:rsidRDefault="00FA477A" w:rsidP="003D26FC">
            <w:pPr>
              <w:jc w:val="both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Прирост сельского населения, обеспеченного плоскостными спортивными сооружениями</w:t>
            </w:r>
          </w:p>
        </w:tc>
        <w:tc>
          <w:tcPr>
            <w:tcW w:w="1363" w:type="dxa"/>
            <w:noWrap/>
          </w:tcPr>
          <w:p w:rsidR="00FA477A" w:rsidRPr="003D26FC" w:rsidRDefault="00FA477A" w:rsidP="003D26FC">
            <w:pPr>
              <w:jc w:val="both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чел.</w:t>
            </w:r>
          </w:p>
        </w:tc>
        <w:tc>
          <w:tcPr>
            <w:tcW w:w="1030" w:type="dxa"/>
            <w:noWrap/>
          </w:tcPr>
          <w:p w:rsidR="00FA477A" w:rsidRPr="003D26FC" w:rsidRDefault="00FA477A" w:rsidP="003D26FC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noWrap/>
          </w:tcPr>
          <w:p w:rsidR="00FA477A" w:rsidRPr="003D26FC" w:rsidRDefault="00FA477A" w:rsidP="003D26FC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noWrap/>
          </w:tcPr>
          <w:p w:rsidR="00FA477A" w:rsidRPr="003D26FC" w:rsidRDefault="00FA477A" w:rsidP="003D26FC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57" w:type="dxa"/>
            <w:gridSpan w:val="2"/>
            <w:noWrap/>
            <w:vAlign w:val="center"/>
          </w:tcPr>
          <w:p w:rsidR="00FA477A" w:rsidRPr="003D26FC" w:rsidRDefault="00FA477A" w:rsidP="003D26FC">
            <w:pPr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956" w:type="dxa"/>
            <w:gridSpan w:val="2"/>
            <w:noWrap/>
            <w:vAlign w:val="center"/>
          </w:tcPr>
          <w:p w:rsidR="00FA477A" w:rsidRPr="003D26FC" w:rsidRDefault="00FA477A" w:rsidP="003D26FC">
            <w:pPr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956" w:type="dxa"/>
            <w:gridSpan w:val="2"/>
            <w:noWrap/>
            <w:vAlign w:val="center"/>
          </w:tcPr>
          <w:p w:rsidR="00FA477A" w:rsidRPr="003D26FC" w:rsidRDefault="00FA477A" w:rsidP="003D26FC">
            <w:pPr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957" w:type="dxa"/>
            <w:gridSpan w:val="2"/>
            <w:noWrap/>
            <w:vAlign w:val="center"/>
          </w:tcPr>
          <w:p w:rsidR="00FA477A" w:rsidRPr="003D26FC" w:rsidRDefault="00FA477A" w:rsidP="003D26FC">
            <w:pPr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956" w:type="dxa"/>
            <w:gridSpan w:val="2"/>
            <w:noWrap/>
            <w:vAlign w:val="center"/>
          </w:tcPr>
          <w:p w:rsidR="00FA477A" w:rsidRPr="003D26FC" w:rsidRDefault="00FA477A" w:rsidP="003D26FC">
            <w:pPr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951" w:type="dxa"/>
            <w:gridSpan w:val="2"/>
            <w:noWrap/>
            <w:vAlign w:val="center"/>
          </w:tcPr>
          <w:p w:rsidR="00FA477A" w:rsidRPr="003D26FC" w:rsidRDefault="00FA477A" w:rsidP="003D26F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D26FC">
              <w:rPr>
                <w:rFonts w:cs="Times New Roman"/>
                <w:sz w:val="24"/>
                <w:szCs w:val="24"/>
              </w:rPr>
              <w:t>100</w:t>
            </w:r>
          </w:p>
        </w:tc>
        <w:tc>
          <w:tcPr>
            <w:tcW w:w="1003" w:type="dxa"/>
            <w:gridSpan w:val="2"/>
            <w:noWrap/>
            <w:vAlign w:val="center"/>
          </w:tcPr>
          <w:p w:rsidR="00FA477A" w:rsidRPr="003D26FC" w:rsidRDefault="00FA477A" w:rsidP="003D26FC">
            <w:pPr>
              <w:jc w:val="center"/>
              <w:rPr>
                <w:rFonts w:cs="Times New Roman"/>
                <w:szCs w:val="20"/>
              </w:rPr>
            </w:pPr>
          </w:p>
        </w:tc>
      </w:tr>
      <w:tr w:rsidR="00FA477A" w:rsidRPr="003D26FC" w:rsidTr="003D26FC">
        <w:trPr>
          <w:cantSplit/>
          <w:trHeight w:val="405"/>
        </w:trPr>
        <w:tc>
          <w:tcPr>
            <w:tcW w:w="498" w:type="dxa"/>
            <w:vMerge w:val="restart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35.</w:t>
            </w:r>
          </w:p>
        </w:tc>
        <w:tc>
          <w:tcPr>
            <w:tcW w:w="3589" w:type="dxa"/>
            <w:vMerge w:val="restart"/>
          </w:tcPr>
          <w:p w:rsidR="00FA477A" w:rsidRPr="003D26FC" w:rsidRDefault="00FA477A" w:rsidP="003D26FC">
            <w:pPr>
              <w:jc w:val="both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 xml:space="preserve">Наличие учреждений культурно-досугового типа в сельских поселениях </w:t>
            </w:r>
          </w:p>
        </w:tc>
        <w:tc>
          <w:tcPr>
            <w:tcW w:w="1363" w:type="dxa"/>
            <w:noWrap/>
          </w:tcPr>
          <w:p w:rsidR="00FA477A" w:rsidRPr="003D26FC" w:rsidRDefault="00FA477A" w:rsidP="003D26FC">
            <w:pPr>
              <w:jc w:val="both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ед.</w:t>
            </w:r>
          </w:p>
        </w:tc>
        <w:tc>
          <w:tcPr>
            <w:tcW w:w="1030" w:type="dxa"/>
            <w:noWrap/>
          </w:tcPr>
          <w:p w:rsidR="00FA477A" w:rsidRPr="003D26FC" w:rsidRDefault="00FA477A" w:rsidP="003D26FC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noWrap/>
          </w:tcPr>
          <w:p w:rsidR="00FA477A" w:rsidRPr="003D26FC" w:rsidRDefault="00FA477A" w:rsidP="003D26FC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noWrap/>
          </w:tcPr>
          <w:p w:rsidR="00FA477A" w:rsidRPr="003D26FC" w:rsidRDefault="00FA477A" w:rsidP="003D26FC">
            <w:pPr>
              <w:jc w:val="both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22</w:t>
            </w:r>
          </w:p>
        </w:tc>
        <w:tc>
          <w:tcPr>
            <w:tcW w:w="957" w:type="dxa"/>
            <w:gridSpan w:val="2"/>
            <w:noWrap/>
          </w:tcPr>
          <w:p w:rsidR="00FA477A" w:rsidRPr="003D26FC" w:rsidRDefault="00FA477A" w:rsidP="003D26FC">
            <w:pPr>
              <w:jc w:val="both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22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both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22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both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22</w:t>
            </w:r>
          </w:p>
        </w:tc>
        <w:tc>
          <w:tcPr>
            <w:tcW w:w="957" w:type="dxa"/>
            <w:gridSpan w:val="2"/>
            <w:noWrap/>
          </w:tcPr>
          <w:p w:rsidR="00FA477A" w:rsidRPr="003D26FC" w:rsidRDefault="00FA477A" w:rsidP="003D26FC">
            <w:pPr>
              <w:jc w:val="both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22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both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22</w:t>
            </w:r>
          </w:p>
        </w:tc>
        <w:tc>
          <w:tcPr>
            <w:tcW w:w="951" w:type="dxa"/>
            <w:gridSpan w:val="2"/>
            <w:noWrap/>
          </w:tcPr>
          <w:p w:rsidR="00FA477A" w:rsidRPr="003D26FC" w:rsidRDefault="00FA477A" w:rsidP="003D26FC">
            <w:pPr>
              <w:jc w:val="both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22</w:t>
            </w:r>
          </w:p>
        </w:tc>
        <w:tc>
          <w:tcPr>
            <w:tcW w:w="1003" w:type="dxa"/>
            <w:gridSpan w:val="2"/>
            <w:noWrap/>
          </w:tcPr>
          <w:p w:rsidR="00FA477A" w:rsidRPr="003D26FC" w:rsidRDefault="00FA477A" w:rsidP="003D26FC">
            <w:pPr>
              <w:jc w:val="both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22</w:t>
            </w:r>
          </w:p>
        </w:tc>
      </w:tr>
      <w:tr w:rsidR="00FA477A" w:rsidRPr="003D26FC" w:rsidTr="003D26FC">
        <w:trPr>
          <w:cantSplit/>
          <w:trHeight w:val="270"/>
        </w:trPr>
        <w:tc>
          <w:tcPr>
            <w:tcW w:w="300" w:type="dxa"/>
            <w:vMerge/>
            <w:vAlign w:val="center"/>
          </w:tcPr>
          <w:p w:rsidR="00FA477A" w:rsidRPr="003D26FC" w:rsidRDefault="00FA477A" w:rsidP="003D26FC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00" w:type="dxa"/>
            <w:vMerge/>
            <w:vAlign w:val="center"/>
          </w:tcPr>
          <w:p w:rsidR="00FA477A" w:rsidRPr="003D26FC" w:rsidRDefault="00FA477A" w:rsidP="003D26FC">
            <w:pPr>
              <w:rPr>
                <w:sz w:val="24"/>
                <w:szCs w:val="24"/>
              </w:rPr>
            </w:pPr>
          </w:p>
        </w:tc>
        <w:tc>
          <w:tcPr>
            <w:tcW w:w="1363" w:type="dxa"/>
            <w:noWrap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мест</w:t>
            </w:r>
          </w:p>
        </w:tc>
        <w:tc>
          <w:tcPr>
            <w:tcW w:w="1030" w:type="dxa"/>
            <w:noWrap/>
          </w:tcPr>
          <w:p w:rsidR="00FA477A" w:rsidRPr="003D26FC" w:rsidRDefault="00FA477A" w:rsidP="003D26FC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noWrap/>
          </w:tcPr>
          <w:p w:rsidR="00FA477A" w:rsidRPr="003D26FC" w:rsidRDefault="00FA477A" w:rsidP="003D26FC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noWrap/>
          </w:tcPr>
          <w:p w:rsidR="00FA477A" w:rsidRPr="003D26FC" w:rsidRDefault="00FA477A" w:rsidP="003D26FC">
            <w:pPr>
              <w:jc w:val="both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3420</w:t>
            </w:r>
          </w:p>
        </w:tc>
        <w:tc>
          <w:tcPr>
            <w:tcW w:w="957" w:type="dxa"/>
            <w:gridSpan w:val="2"/>
            <w:noWrap/>
          </w:tcPr>
          <w:p w:rsidR="00FA477A" w:rsidRPr="003D26FC" w:rsidRDefault="00FA477A" w:rsidP="003D26FC">
            <w:pPr>
              <w:jc w:val="both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3420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both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3420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both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3420</w:t>
            </w:r>
          </w:p>
        </w:tc>
        <w:tc>
          <w:tcPr>
            <w:tcW w:w="957" w:type="dxa"/>
            <w:gridSpan w:val="2"/>
            <w:noWrap/>
          </w:tcPr>
          <w:p w:rsidR="00FA477A" w:rsidRPr="003D26FC" w:rsidRDefault="00FA477A" w:rsidP="003D26FC">
            <w:pPr>
              <w:jc w:val="both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3420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both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3420</w:t>
            </w:r>
          </w:p>
        </w:tc>
        <w:tc>
          <w:tcPr>
            <w:tcW w:w="951" w:type="dxa"/>
            <w:gridSpan w:val="2"/>
            <w:noWrap/>
          </w:tcPr>
          <w:p w:rsidR="00FA477A" w:rsidRPr="003D26FC" w:rsidRDefault="00FA477A" w:rsidP="003D26FC">
            <w:pPr>
              <w:jc w:val="both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3420</w:t>
            </w:r>
          </w:p>
        </w:tc>
        <w:tc>
          <w:tcPr>
            <w:tcW w:w="1003" w:type="dxa"/>
            <w:gridSpan w:val="2"/>
            <w:noWrap/>
          </w:tcPr>
          <w:p w:rsidR="00FA477A" w:rsidRPr="003D26FC" w:rsidRDefault="00FA477A" w:rsidP="003D26FC">
            <w:pPr>
              <w:jc w:val="both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3420</w:t>
            </w:r>
          </w:p>
        </w:tc>
      </w:tr>
      <w:tr w:rsidR="00FA477A" w:rsidRPr="003D26FC" w:rsidTr="003D26FC">
        <w:trPr>
          <w:cantSplit/>
          <w:trHeight w:val="119"/>
        </w:trPr>
        <w:tc>
          <w:tcPr>
            <w:tcW w:w="498" w:type="dxa"/>
            <w:vMerge w:val="restart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589" w:type="dxa"/>
            <w:vMerge w:val="restart"/>
          </w:tcPr>
          <w:p w:rsidR="00FA477A" w:rsidRPr="003D26FC" w:rsidRDefault="00FA477A" w:rsidP="003D26FC">
            <w:pPr>
              <w:jc w:val="both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в том числе  находящихся в ветхом и аварийном состоянии</w:t>
            </w:r>
          </w:p>
        </w:tc>
        <w:tc>
          <w:tcPr>
            <w:tcW w:w="1363" w:type="dxa"/>
            <w:noWrap/>
          </w:tcPr>
          <w:p w:rsidR="00FA477A" w:rsidRPr="003D26FC" w:rsidRDefault="00FA477A" w:rsidP="003D26FC">
            <w:pPr>
              <w:jc w:val="both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ед.</w:t>
            </w:r>
          </w:p>
        </w:tc>
        <w:tc>
          <w:tcPr>
            <w:tcW w:w="1030" w:type="dxa"/>
            <w:noWrap/>
          </w:tcPr>
          <w:p w:rsidR="00FA477A" w:rsidRPr="003D26FC" w:rsidRDefault="00FA477A" w:rsidP="003D26FC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noWrap/>
          </w:tcPr>
          <w:p w:rsidR="00FA477A" w:rsidRPr="003D26FC" w:rsidRDefault="00FA477A" w:rsidP="003D26FC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noWrap/>
          </w:tcPr>
          <w:p w:rsidR="00FA477A" w:rsidRPr="003D26FC" w:rsidRDefault="00FA477A" w:rsidP="003D26FC">
            <w:pPr>
              <w:jc w:val="both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1</w:t>
            </w:r>
          </w:p>
        </w:tc>
        <w:tc>
          <w:tcPr>
            <w:tcW w:w="957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1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1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1</w:t>
            </w:r>
          </w:p>
        </w:tc>
        <w:tc>
          <w:tcPr>
            <w:tcW w:w="957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1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1</w:t>
            </w:r>
          </w:p>
        </w:tc>
        <w:tc>
          <w:tcPr>
            <w:tcW w:w="951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0</w:t>
            </w:r>
          </w:p>
        </w:tc>
        <w:tc>
          <w:tcPr>
            <w:tcW w:w="1003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0</w:t>
            </w:r>
          </w:p>
        </w:tc>
      </w:tr>
      <w:tr w:rsidR="00FA477A" w:rsidRPr="003D26FC" w:rsidTr="003D26FC">
        <w:trPr>
          <w:cantSplit/>
          <w:trHeight w:val="110"/>
        </w:trPr>
        <w:tc>
          <w:tcPr>
            <w:tcW w:w="300" w:type="dxa"/>
            <w:vMerge/>
            <w:vAlign w:val="center"/>
          </w:tcPr>
          <w:p w:rsidR="00FA477A" w:rsidRPr="003D26FC" w:rsidRDefault="00FA477A" w:rsidP="003D26FC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00" w:type="dxa"/>
            <w:vMerge/>
            <w:vAlign w:val="center"/>
          </w:tcPr>
          <w:p w:rsidR="00FA477A" w:rsidRPr="003D26FC" w:rsidRDefault="00FA477A" w:rsidP="003D26FC">
            <w:pPr>
              <w:rPr>
                <w:sz w:val="24"/>
                <w:szCs w:val="24"/>
              </w:rPr>
            </w:pPr>
          </w:p>
        </w:tc>
        <w:tc>
          <w:tcPr>
            <w:tcW w:w="1363" w:type="dxa"/>
            <w:noWrap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мест</w:t>
            </w:r>
          </w:p>
        </w:tc>
        <w:tc>
          <w:tcPr>
            <w:tcW w:w="1030" w:type="dxa"/>
            <w:noWrap/>
          </w:tcPr>
          <w:p w:rsidR="00FA477A" w:rsidRPr="003D26FC" w:rsidRDefault="00FA477A" w:rsidP="003D26FC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noWrap/>
          </w:tcPr>
          <w:p w:rsidR="00FA477A" w:rsidRPr="003D26FC" w:rsidRDefault="00FA477A" w:rsidP="003D26FC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noWrap/>
          </w:tcPr>
          <w:p w:rsidR="00FA477A" w:rsidRPr="003D26FC" w:rsidRDefault="00FA477A" w:rsidP="003D26FC">
            <w:pPr>
              <w:jc w:val="both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200</w:t>
            </w:r>
          </w:p>
        </w:tc>
        <w:tc>
          <w:tcPr>
            <w:tcW w:w="957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200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200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200</w:t>
            </w:r>
          </w:p>
        </w:tc>
        <w:tc>
          <w:tcPr>
            <w:tcW w:w="957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200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200</w:t>
            </w:r>
          </w:p>
        </w:tc>
        <w:tc>
          <w:tcPr>
            <w:tcW w:w="951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0</w:t>
            </w:r>
          </w:p>
        </w:tc>
        <w:tc>
          <w:tcPr>
            <w:tcW w:w="1003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0</w:t>
            </w:r>
          </w:p>
        </w:tc>
      </w:tr>
      <w:tr w:rsidR="00FA477A" w:rsidRPr="003D26FC" w:rsidTr="003D26FC">
        <w:trPr>
          <w:cantSplit/>
          <w:trHeight w:val="73"/>
        </w:trPr>
        <w:tc>
          <w:tcPr>
            <w:tcW w:w="498" w:type="dxa"/>
            <w:vMerge w:val="restart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36.</w:t>
            </w:r>
          </w:p>
        </w:tc>
        <w:tc>
          <w:tcPr>
            <w:tcW w:w="3589" w:type="dxa"/>
            <w:vMerge w:val="restart"/>
          </w:tcPr>
          <w:p w:rsidR="00FA477A" w:rsidRPr="003D26FC" w:rsidRDefault="00FA477A" w:rsidP="003D26FC">
            <w:pPr>
              <w:jc w:val="both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 xml:space="preserve">Ввод в действие учреждений культурно-досугового типа в сельских поселениях </w:t>
            </w:r>
          </w:p>
        </w:tc>
        <w:tc>
          <w:tcPr>
            <w:tcW w:w="1363" w:type="dxa"/>
            <w:noWrap/>
          </w:tcPr>
          <w:p w:rsidR="00FA477A" w:rsidRPr="003D26FC" w:rsidRDefault="00FA477A" w:rsidP="003D26FC">
            <w:pPr>
              <w:jc w:val="both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ед.</w:t>
            </w:r>
          </w:p>
        </w:tc>
        <w:tc>
          <w:tcPr>
            <w:tcW w:w="1030" w:type="dxa"/>
            <w:noWrap/>
          </w:tcPr>
          <w:p w:rsidR="00FA477A" w:rsidRPr="003D26FC" w:rsidRDefault="00FA477A" w:rsidP="003D26FC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noWrap/>
          </w:tcPr>
          <w:p w:rsidR="00FA477A" w:rsidRPr="003D26FC" w:rsidRDefault="00FA477A" w:rsidP="003D26FC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-</w:t>
            </w:r>
          </w:p>
        </w:tc>
        <w:tc>
          <w:tcPr>
            <w:tcW w:w="957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-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-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-</w:t>
            </w:r>
          </w:p>
        </w:tc>
        <w:tc>
          <w:tcPr>
            <w:tcW w:w="957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-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1</w:t>
            </w:r>
          </w:p>
        </w:tc>
        <w:tc>
          <w:tcPr>
            <w:tcW w:w="951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-</w:t>
            </w:r>
          </w:p>
        </w:tc>
        <w:tc>
          <w:tcPr>
            <w:tcW w:w="1003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-</w:t>
            </w:r>
          </w:p>
        </w:tc>
      </w:tr>
      <w:tr w:rsidR="00FA477A" w:rsidRPr="003D26FC" w:rsidTr="003D26FC">
        <w:trPr>
          <w:cantSplit/>
          <w:trHeight w:val="557"/>
        </w:trPr>
        <w:tc>
          <w:tcPr>
            <w:tcW w:w="300" w:type="dxa"/>
            <w:vMerge/>
            <w:vAlign w:val="center"/>
          </w:tcPr>
          <w:p w:rsidR="00FA477A" w:rsidRPr="003D26FC" w:rsidRDefault="00FA477A" w:rsidP="003D26FC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00" w:type="dxa"/>
            <w:vMerge/>
            <w:vAlign w:val="center"/>
          </w:tcPr>
          <w:p w:rsidR="00FA477A" w:rsidRPr="003D26FC" w:rsidRDefault="00FA477A" w:rsidP="003D26FC">
            <w:pPr>
              <w:rPr>
                <w:sz w:val="24"/>
                <w:szCs w:val="24"/>
              </w:rPr>
            </w:pPr>
          </w:p>
        </w:tc>
        <w:tc>
          <w:tcPr>
            <w:tcW w:w="1363" w:type="dxa"/>
            <w:noWrap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мест</w:t>
            </w:r>
          </w:p>
        </w:tc>
        <w:tc>
          <w:tcPr>
            <w:tcW w:w="1030" w:type="dxa"/>
            <w:noWrap/>
          </w:tcPr>
          <w:p w:rsidR="00FA477A" w:rsidRPr="003D26FC" w:rsidRDefault="00FA477A" w:rsidP="003D26FC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noWrap/>
          </w:tcPr>
          <w:p w:rsidR="00FA477A" w:rsidRPr="003D26FC" w:rsidRDefault="00FA477A" w:rsidP="003D26FC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-</w:t>
            </w:r>
          </w:p>
        </w:tc>
        <w:tc>
          <w:tcPr>
            <w:tcW w:w="957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-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-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-</w:t>
            </w:r>
          </w:p>
        </w:tc>
        <w:tc>
          <w:tcPr>
            <w:tcW w:w="957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-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200</w:t>
            </w:r>
          </w:p>
        </w:tc>
        <w:tc>
          <w:tcPr>
            <w:tcW w:w="951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-</w:t>
            </w:r>
          </w:p>
        </w:tc>
        <w:tc>
          <w:tcPr>
            <w:tcW w:w="1003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-</w:t>
            </w:r>
          </w:p>
        </w:tc>
      </w:tr>
      <w:tr w:rsidR="00FA477A" w:rsidRPr="003D26FC" w:rsidTr="003D26FC">
        <w:trPr>
          <w:cantSplit/>
          <w:trHeight w:val="557"/>
        </w:trPr>
        <w:tc>
          <w:tcPr>
            <w:tcW w:w="498" w:type="dxa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37.</w:t>
            </w:r>
          </w:p>
        </w:tc>
        <w:tc>
          <w:tcPr>
            <w:tcW w:w="3589" w:type="dxa"/>
          </w:tcPr>
          <w:p w:rsidR="00FA477A" w:rsidRPr="003D26FC" w:rsidRDefault="00FA477A" w:rsidP="003D26FC">
            <w:pPr>
              <w:jc w:val="both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 xml:space="preserve">Прирост сельского населения, обеспеченного учреждениями культурно-досугового типа </w:t>
            </w:r>
          </w:p>
        </w:tc>
        <w:tc>
          <w:tcPr>
            <w:tcW w:w="1363" w:type="dxa"/>
            <w:noWrap/>
          </w:tcPr>
          <w:p w:rsidR="00FA477A" w:rsidRPr="003D26FC" w:rsidRDefault="00FA477A" w:rsidP="003D26FC">
            <w:pPr>
              <w:jc w:val="both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чел.</w:t>
            </w:r>
          </w:p>
        </w:tc>
        <w:tc>
          <w:tcPr>
            <w:tcW w:w="1030" w:type="dxa"/>
            <w:noWrap/>
          </w:tcPr>
          <w:p w:rsidR="00FA477A" w:rsidRPr="003D26FC" w:rsidRDefault="00FA477A" w:rsidP="003D26FC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noWrap/>
          </w:tcPr>
          <w:p w:rsidR="00FA477A" w:rsidRPr="003D26FC" w:rsidRDefault="00FA477A" w:rsidP="003D26FC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-</w:t>
            </w:r>
          </w:p>
        </w:tc>
        <w:tc>
          <w:tcPr>
            <w:tcW w:w="957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-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-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-</w:t>
            </w:r>
          </w:p>
        </w:tc>
        <w:tc>
          <w:tcPr>
            <w:tcW w:w="957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-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-</w:t>
            </w:r>
          </w:p>
        </w:tc>
        <w:tc>
          <w:tcPr>
            <w:tcW w:w="951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-</w:t>
            </w:r>
          </w:p>
        </w:tc>
        <w:tc>
          <w:tcPr>
            <w:tcW w:w="1003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-</w:t>
            </w:r>
          </w:p>
        </w:tc>
      </w:tr>
      <w:tr w:rsidR="00FA477A" w:rsidRPr="003D26FC" w:rsidTr="003D26FC">
        <w:trPr>
          <w:cantSplit/>
          <w:trHeight w:val="557"/>
        </w:trPr>
        <w:tc>
          <w:tcPr>
            <w:tcW w:w="498" w:type="dxa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38.</w:t>
            </w:r>
          </w:p>
        </w:tc>
        <w:tc>
          <w:tcPr>
            <w:tcW w:w="3589" w:type="dxa"/>
          </w:tcPr>
          <w:p w:rsidR="00FA477A" w:rsidRPr="003D26FC" w:rsidRDefault="00FA477A" w:rsidP="003D26FC">
            <w:pPr>
              <w:jc w:val="both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 xml:space="preserve">Ввод в действие распределительных газовых сетей в сельских поселениях </w:t>
            </w:r>
          </w:p>
        </w:tc>
        <w:tc>
          <w:tcPr>
            <w:tcW w:w="1363" w:type="dxa"/>
            <w:noWrap/>
          </w:tcPr>
          <w:p w:rsidR="00FA477A" w:rsidRPr="003D26FC" w:rsidRDefault="00FA477A" w:rsidP="003D26FC">
            <w:pPr>
              <w:jc w:val="both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км</w:t>
            </w:r>
          </w:p>
        </w:tc>
        <w:tc>
          <w:tcPr>
            <w:tcW w:w="1030" w:type="dxa"/>
            <w:noWrap/>
          </w:tcPr>
          <w:p w:rsidR="00FA477A" w:rsidRPr="003D26FC" w:rsidRDefault="00FA477A" w:rsidP="003D26FC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noWrap/>
          </w:tcPr>
          <w:p w:rsidR="00FA477A" w:rsidRPr="003D26FC" w:rsidRDefault="00FA477A" w:rsidP="003D26FC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12</w:t>
            </w:r>
          </w:p>
        </w:tc>
        <w:tc>
          <w:tcPr>
            <w:tcW w:w="957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6,4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5,0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2,0</w:t>
            </w:r>
          </w:p>
        </w:tc>
        <w:tc>
          <w:tcPr>
            <w:tcW w:w="957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1,6</w:t>
            </w:r>
          </w:p>
        </w:tc>
        <w:tc>
          <w:tcPr>
            <w:tcW w:w="951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3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</w:p>
        </w:tc>
      </w:tr>
      <w:tr w:rsidR="00FA477A" w:rsidRPr="003D26FC" w:rsidTr="003D26FC">
        <w:trPr>
          <w:cantSplit/>
          <w:trHeight w:val="557"/>
        </w:trPr>
        <w:tc>
          <w:tcPr>
            <w:tcW w:w="498" w:type="dxa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39.</w:t>
            </w:r>
          </w:p>
        </w:tc>
        <w:tc>
          <w:tcPr>
            <w:tcW w:w="3589" w:type="dxa"/>
          </w:tcPr>
          <w:p w:rsidR="00FA477A" w:rsidRPr="003D26FC" w:rsidRDefault="00FA477A" w:rsidP="003D26FC">
            <w:pPr>
              <w:jc w:val="both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Уровень износа объектов газоснабжения</w:t>
            </w:r>
          </w:p>
        </w:tc>
        <w:tc>
          <w:tcPr>
            <w:tcW w:w="1363" w:type="dxa"/>
            <w:noWrap/>
          </w:tcPr>
          <w:p w:rsidR="00FA477A" w:rsidRPr="003D26FC" w:rsidRDefault="00FA477A" w:rsidP="003D26FC">
            <w:pPr>
              <w:jc w:val="both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%</w:t>
            </w:r>
          </w:p>
        </w:tc>
        <w:tc>
          <w:tcPr>
            <w:tcW w:w="1030" w:type="dxa"/>
            <w:noWrap/>
          </w:tcPr>
          <w:p w:rsidR="00FA477A" w:rsidRPr="003D26FC" w:rsidRDefault="00FA477A" w:rsidP="003D26FC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noWrap/>
          </w:tcPr>
          <w:p w:rsidR="00FA477A" w:rsidRPr="003D26FC" w:rsidRDefault="00FA477A" w:rsidP="003D26FC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10</w:t>
            </w:r>
          </w:p>
        </w:tc>
        <w:tc>
          <w:tcPr>
            <w:tcW w:w="957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12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13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14</w:t>
            </w:r>
          </w:p>
        </w:tc>
        <w:tc>
          <w:tcPr>
            <w:tcW w:w="957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-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15</w:t>
            </w:r>
          </w:p>
        </w:tc>
        <w:tc>
          <w:tcPr>
            <w:tcW w:w="951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15</w:t>
            </w:r>
          </w:p>
        </w:tc>
        <w:tc>
          <w:tcPr>
            <w:tcW w:w="1003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15</w:t>
            </w:r>
          </w:p>
        </w:tc>
      </w:tr>
      <w:tr w:rsidR="00FA477A" w:rsidRPr="003D26FC" w:rsidTr="003D26FC">
        <w:trPr>
          <w:cantSplit/>
          <w:trHeight w:val="557"/>
        </w:trPr>
        <w:tc>
          <w:tcPr>
            <w:tcW w:w="498" w:type="dxa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40.</w:t>
            </w:r>
          </w:p>
        </w:tc>
        <w:tc>
          <w:tcPr>
            <w:tcW w:w="3589" w:type="dxa"/>
          </w:tcPr>
          <w:p w:rsidR="00FA477A" w:rsidRPr="003D26FC" w:rsidRDefault="00FA477A" w:rsidP="003D26FC">
            <w:pPr>
              <w:jc w:val="both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Уровень газификации жилищного фонда сельских поселений района</w:t>
            </w:r>
          </w:p>
        </w:tc>
        <w:tc>
          <w:tcPr>
            <w:tcW w:w="1363" w:type="dxa"/>
            <w:noWrap/>
          </w:tcPr>
          <w:p w:rsidR="00FA477A" w:rsidRPr="003D26FC" w:rsidRDefault="00FA477A" w:rsidP="003D26FC">
            <w:pPr>
              <w:jc w:val="both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%</w:t>
            </w:r>
          </w:p>
        </w:tc>
        <w:tc>
          <w:tcPr>
            <w:tcW w:w="1030" w:type="dxa"/>
            <w:noWrap/>
          </w:tcPr>
          <w:p w:rsidR="00FA477A" w:rsidRPr="003D26FC" w:rsidRDefault="00FA477A" w:rsidP="003D26FC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noWrap/>
          </w:tcPr>
          <w:p w:rsidR="00FA477A" w:rsidRPr="003D26FC" w:rsidRDefault="00FA477A" w:rsidP="003D26FC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59,4</w:t>
            </w:r>
          </w:p>
        </w:tc>
        <w:tc>
          <w:tcPr>
            <w:tcW w:w="957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67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75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83</w:t>
            </w:r>
          </w:p>
        </w:tc>
        <w:tc>
          <w:tcPr>
            <w:tcW w:w="957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88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100</w:t>
            </w:r>
          </w:p>
        </w:tc>
        <w:tc>
          <w:tcPr>
            <w:tcW w:w="951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100</w:t>
            </w:r>
          </w:p>
        </w:tc>
        <w:tc>
          <w:tcPr>
            <w:tcW w:w="1003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100</w:t>
            </w:r>
          </w:p>
        </w:tc>
      </w:tr>
      <w:tr w:rsidR="00FA477A" w:rsidRPr="003D26FC" w:rsidTr="003D26FC">
        <w:trPr>
          <w:cantSplit/>
          <w:trHeight w:val="557"/>
        </w:trPr>
        <w:tc>
          <w:tcPr>
            <w:tcW w:w="498" w:type="dxa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41.</w:t>
            </w:r>
          </w:p>
        </w:tc>
        <w:tc>
          <w:tcPr>
            <w:tcW w:w="3589" w:type="dxa"/>
          </w:tcPr>
          <w:p w:rsidR="00FA477A" w:rsidRPr="003D26FC" w:rsidRDefault="00FA477A" w:rsidP="003D26FC">
            <w:pPr>
              <w:jc w:val="both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Строительство локальных водопроводов в сельских поселениях района</w:t>
            </w:r>
          </w:p>
        </w:tc>
        <w:tc>
          <w:tcPr>
            <w:tcW w:w="1363" w:type="dxa"/>
            <w:noWrap/>
          </w:tcPr>
          <w:p w:rsidR="00FA477A" w:rsidRPr="003D26FC" w:rsidRDefault="00FA477A" w:rsidP="003D26FC">
            <w:pPr>
              <w:jc w:val="both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км</w:t>
            </w:r>
          </w:p>
        </w:tc>
        <w:tc>
          <w:tcPr>
            <w:tcW w:w="1030" w:type="dxa"/>
            <w:noWrap/>
          </w:tcPr>
          <w:p w:rsidR="00FA477A" w:rsidRPr="003D26FC" w:rsidRDefault="00FA477A" w:rsidP="003D26FC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noWrap/>
          </w:tcPr>
          <w:p w:rsidR="00FA477A" w:rsidRPr="003D26FC" w:rsidRDefault="00FA477A" w:rsidP="003D26FC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noWrap/>
          </w:tcPr>
          <w:p w:rsidR="00FA477A" w:rsidRPr="003D26FC" w:rsidRDefault="00FA477A" w:rsidP="003D26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57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27,2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15,2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23,6</w:t>
            </w:r>
          </w:p>
        </w:tc>
        <w:tc>
          <w:tcPr>
            <w:tcW w:w="957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10,6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5,0</w:t>
            </w:r>
          </w:p>
        </w:tc>
        <w:tc>
          <w:tcPr>
            <w:tcW w:w="951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8,0</w:t>
            </w:r>
          </w:p>
        </w:tc>
        <w:tc>
          <w:tcPr>
            <w:tcW w:w="1003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0</w:t>
            </w:r>
          </w:p>
        </w:tc>
      </w:tr>
      <w:tr w:rsidR="00FA477A" w:rsidRPr="003D26FC" w:rsidTr="003D26FC">
        <w:trPr>
          <w:cantSplit/>
          <w:trHeight w:val="557"/>
        </w:trPr>
        <w:tc>
          <w:tcPr>
            <w:tcW w:w="498" w:type="dxa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42.</w:t>
            </w:r>
          </w:p>
        </w:tc>
        <w:tc>
          <w:tcPr>
            <w:tcW w:w="3589" w:type="dxa"/>
          </w:tcPr>
          <w:p w:rsidR="00FA477A" w:rsidRPr="003D26FC" w:rsidRDefault="00FA477A" w:rsidP="003D26FC">
            <w:pPr>
              <w:jc w:val="both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Уровень износа объектов водоснабжения</w:t>
            </w:r>
          </w:p>
        </w:tc>
        <w:tc>
          <w:tcPr>
            <w:tcW w:w="1363" w:type="dxa"/>
            <w:noWrap/>
          </w:tcPr>
          <w:p w:rsidR="00FA477A" w:rsidRPr="003D26FC" w:rsidRDefault="00FA477A" w:rsidP="003D26FC">
            <w:pPr>
              <w:jc w:val="both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%</w:t>
            </w:r>
          </w:p>
        </w:tc>
        <w:tc>
          <w:tcPr>
            <w:tcW w:w="1030" w:type="dxa"/>
            <w:noWrap/>
          </w:tcPr>
          <w:p w:rsidR="00FA477A" w:rsidRPr="003D26FC" w:rsidRDefault="00FA477A" w:rsidP="003D26FC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noWrap/>
          </w:tcPr>
          <w:p w:rsidR="00FA477A" w:rsidRPr="003D26FC" w:rsidRDefault="00FA477A" w:rsidP="003D26FC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noWrap/>
          </w:tcPr>
          <w:p w:rsidR="00FA477A" w:rsidRPr="003D26FC" w:rsidRDefault="00FA477A" w:rsidP="003D26FC">
            <w:pPr>
              <w:jc w:val="both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65,5</w:t>
            </w:r>
          </w:p>
        </w:tc>
        <w:tc>
          <w:tcPr>
            <w:tcW w:w="957" w:type="dxa"/>
            <w:gridSpan w:val="2"/>
            <w:noWrap/>
          </w:tcPr>
          <w:p w:rsidR="00FA477A" w:rsidRPr="003D26FC" w:rsidRDefault="00FA477A" w:rsidP="003D26FC">
            <w:pPr>
              <w:jc w:val="both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65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both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62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both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59</w:t>
            </w:r>
          </w:p>
        </w:tc>
        <w:tc>
          <w:tcPr>
            <w:tcW w:w="957" w:type="dxa"/>
            <w:gridSpan w:val="2"/>
            <w:noWrap/>
          </w:tcPr>
          <w:p w:rsidR="00FA477A" w:rsidRPr="003D26FC" w:rsidRDefault="00FA477A" w:rsidP="003D26FC">
            <w:pPr>
              <w:jc w:val="both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56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both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53</w:t>
            </w:r>
          </w:p>
        </w:tc>
        <w:tc>
          <w:tcPr>
            <w:tcW w:w="951" w:type="dxa"/>
            <w:gridSpan w:val="2"/>
            <w:noWrap/>
          </w:tcPr>
          <w:p w:rsidR="00FA477A" w:rsidRPr="003D26FC" w:rsidRDefault="00FA477A" w:rsidP="003D26FC">
            <w:pPr>
              <w:jc w:val="both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50</w:t>
            </w:r>
          </w:p>
        </w:tc>
        <w:tc>
          <w:tcPr>
            <w:tcW w:w="1003" w:type="dxa"/>
            <w:gridSpan w:val="2"/>
            <w:noWrap/>
          </w:tcPr>
          <w:p w:rsidR="00FA477A" w:rsidRPr="003D26FC" w:rsidRDefault="00FA477A" w:rsidP="003D26FC">
            <w:pPr>
              <w:jc w:val="both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50</w:t>
            </w:r>
          </w:p>
        </w:tc>
      </w:tr>
      <w:tr w:rsidR="00FA477A" w:rsidRPr="003D26FC" w:rsidTr="003D26FC">
        <w:trPr>
          <w:cantSplit/>
          <w:trHeight w:val="557"/>
        </w:trPr>
        <w:tc>
          <w:tcPr>
            <w:tcW w:w="498" w:type="dxa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43.</w:t>
            </w:r>
          </w:p>
        </w:tc>
        <w:tc>
          <w:tcPr>
            <w:tcW w:w="3589" w:type="dxa"/>
          </w:tcPr>
          <w:p w:rsidR="00FA477A" w:rsidRPr="003D26FC" w:rsidRDefault="00FA477A" w:rsidP="003D26FC">
            <w:pPr>
              <w:jc w:val="both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 xml:space="preserve">Уровень обеспечения населения питьевой водой в сельских поселениях </w:t>
            </w:r>
          </w:p>
        </w:tc>
        <w:tc>
          <w:tcPr>
            <w:tcW w:w="1363" w:type="dxa"/>
            <w:noWrap/>
          </w:tcPr>
          <w:p w:rsidR="00FA477A" w:rsidRPr="003D26FC" w:rsidRDefault="00FA477A" w:rsidP="003D26FC">
            <w:pPr>
              <w:jc w:val="both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%</w:t>
            </w:r>
          </w:p>
        </w:tc>
        <w:tc>
          <w:tcPr>
            <w:tcW w:w="1030" w:type="dxa"/>
            <w:noWrap/>
          </w:tcPr>
          <w:p w:rsidR="00FA477A" w:rsidRPr="003D26FC" w:rsidRDefault="00FA477A" w:rsidP="003D26FC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noWrap/>
          </w:tcPr>
          <w:p w:rsidR="00FA477A" w:rsidRPr="003D26FC" w:rsidRDefault="00FA477A" w:rsidP="003D26FC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61</w:t>
            </w:r>
          </w:p>
        </w:tc>
        <w:tc>
          <w:tcPr>
            <w:tcW w:w="957" w:type="dxa"/>
            <w:gridSpan w:val="2"/>
            <w:noWrap/>
          </w:tcPr>
          <w:p w:rsidR="00FA477A" w:rsidRPr="003D26FC" w:rsidRDefault="00FA477A" w:rsidP="003D26FC">
            <w:pPr>
              <w:jc w:val="both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61,7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both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62,1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both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62,4</w:t>
            </w:r>
          </w:p>
        </w:tc>
        <w:tc>
          <w:tcPr>
            <w:tcW w:w="957" w:type="dxa"/>
            <w:gridSpan w:val="2"/>
            <w:noWrap/>
          </w:tcPr>
          <w:p w:rsidR="00FA477A" w:rsidRPr="003D26FC" w:rsidRDefault="00FA477A" w:rsidP="003D26FC">
            <w:pPr>
              <w:jc w:val="both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62,6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both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62,7</w:t>
            </w:r>
          </w:p>
        </w:tc>
        <w:tc>
          <w:tcPr>
            <w:tcW w:w="951" w:type="dxa"/>
            <w:gridSpan w:val="2"/>
            <w:noWrap/>
          </w:tcPr>
          <w:p w:rsidR="00FA477A" w:rsidRPr="003D26FC" w:rsidRDefault="00FA477A" w:rsidP="003D26FC">
            <w:pPr>
              <w:jc w:val="both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63,0</w:t>
            </w:r>
          </w:p>
        </w:tc>
        <w:tc>
          <w:tcPr>
            <w:tcW w:w="1003" w:type="dxa"/>
            <w:gridSpan w:val="2"/>
            <w:noWrap/>
          </w:tcPr>
          <w:p w:rsidR="00FA477A" w:rsidRPr="003D26FC" w:rsidRDefault="00FA477A" w:rsidP="003D26FC">
            <w:pPr>
              <w:jc w:val="both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63,0</w:t>
            </w:r>
          </w:p>
        </w:tc>
      </w:tr>
      <w:tr w:rsidR="00FA477A" w:rsidRPr="003D26FC" w:rsidTr="003D26FC">
        <w:trPr>
          <w:cantSplit/>
          <w:trHeight w:val="557"/>
        </w:trPr>
        <w:tc>
          <w:tcPr>
            <w:tcW w:w="498" w:type="dxa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44.</w:t>
            </w:r>
          </w:p>
        </w:tc>
        <w:tc>
          <w:tcPr>
            <w:tcW w:w="3589" w:type="dxa"/>
          </w:tcPr>
          <w:p w:rsidR="00FA477A" w:rsidRPr="003D26FC" w:rsidRDefault="00FA477A" w:rsidP="003D26FC">
            <w:pPr>
              <w:jc w:val="both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Количество населенных пунктов, в которых реализованы проекты комплексного обустройства</w:t>
            </w:r>
          </w:p>
        </w:tc>
        <w:tc>
          <w:tcPr>
            <w:tcW w:w="1363" w:type="dxa"/>
            <w:noWrap/>
          </w:tcPr>
          <w:p w:rsidR="00FA477A" w:rsidRPr="003D26FC" w:rsidRDefault="00FA477A" w:rsidP="003D26FC">
            <w:pPr>
              <w:ind w:right="-168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 xml:space="preserve">  ед.</w:t>
            </w:r>
          </w:p>
        </w:tc>
        <w:tc>
          <w:tcPr>
            <w:tcW w:w="1030" w:type="dxa"/>
            <w:noWrap/>
          </w:tcPr>
          <w:p w:rsidR="00FA477A" w:rsidRPr="003D26FC" w:rsidRDefault="00FA477A" w:rsidP="003D26FC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noWrap/>
          </w:tcPr>
          <w:p w:rsidR="00FA477A" w:rsidRPr="003D26FC" w:rsidRDefault="00FA477A" w:rsidP="003D26FC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noWrap/>
          </w:tcPr>
          <w:p w:rsidR="00FA477A" w:rsidRPr="003D26FC" w:rsidRDefault="00FA477A" w:rsidP="003D26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57" w:type="dxa"/>
            <w:gridSpan w:val="2"/>
            <w:noWrap/>
          </w:tcPr>
          <w:p w:rsidR="00FA477A" w:rsidRPr="003D26FC" w:rsidRDefault="00FA477A" w:rsidP="003D26FC">
            <w:pPr>
              <w:jc w:val="both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-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both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-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1</w:t>
            </w:r>
          </w:p>
        </w:tc>
        <w:tc>
          <w:tcPr>
            <w:tcW w:w="957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-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1</w:t>
            </w:r>
          </w:p>
        </w:tc>
        <w:tc>
          <w:tcPr>
            <w:tcW w:w="951" w:type="dxa"/>
            <w:gridSpan w:val="2"/>
            <w:noWrap/>
          </w:tcPr>
          <w:p w:rsidR="00FA477A" w:rsidRPr="003D26FC" w:rsidRDefault="00FA477A" w:rsidP="003D26FC">
            <w:pPr>
              <w:jc w:val="center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1</w:t>
            </w:r>
          </w:p>
        </w:tc>
        <w:tc>
          <w:tcPr>
            <w:tcW w:w="1003" w:type="dxa"/>
            <w:gridSpan w:val="2"/>
            <w:noWrap/>
          </w:tcPr>
          <w:p w:rsidR="00FA477A" w:rsidRPr="003D26FC" w:rsidRDefault="00FA477A" w:rsidP="003D26FC">
            <w:pPr>
              <w:jc w:val="both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-</w:t>
            </w:r>
          </w:p>
        </w:tc>
      </w:tr>
      <w:tr w:rsidR="00FA477A" w:rsidRPr="003D26FC" w:rsidTr="003D26FC">
        <w:trPr>
          <w:cantSplit/>
          <w:trHeight w:val="557"/>
        </w:trPr>
        <w:tc>
          <w:tcPr>
            <w:tcW w:w="498" w:type="dxa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45.</w:t>
            </w:r>
          </w:p>
        </w:tc>
        <w:tc>
          <w:tcPr>
            <w:tcW w:w="3589" w:type="dxa"/>
          </w:tcPr>
          <w:p w:rsidR="00FA477A" w:rsidRPr="003D26FC" w:rsidRDefault="00FA477A" w:rsidP="003D26FC">
            <w:pPr>
              <w:jc w:val="both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Объем жилищной застройки</w:t>
            </w:r>
          </w:p>
        </w:tc>
        <w:tc>
          <w:tcPr>
            <w:tcW w:w="1363" w:type="dxa"/>
            <w:noWrap/>
          </w:tcPr>
          <w:p w:rsidR="00FA477A" w:rsidRPr="003D26FC" w:rsidRDefault="00FA477A" w:rsidP="003D26FC">
            <w:pPr>
              <w:ind w:right="-168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 xml:space="preserve">  тыс. </w:t>
            </w:r>
          </w:p>
          <w:p w:rsidR="00FA477A" w:rsidRPr="003D26FC" w:rsidRDefault="00FA477A" w:rsidP="003D26FC">
            <w:pPr>
              <w:ind w:right="-168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 xml:space="preserve">  кв.м</w:t>
            </w:r>
          </w:p>
        </w:tc>
        <w:tc>
          <w:tcPr>
            <w:tcW w:w="1030" w:type="dxa"/>
            <w:noWrap/>
          </w:tcPr>
          <w:p w:rsidR="00FA477A" w:rsidRPr="003D26FC" w:rsidRDefault="00FA477A" w:rsidP="003D26FC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56" w:type="dxa"/>
            <w:gridSpan w:val="3"/>
            <w:noWrap/>
          </w:tcPr>
          <w:p w:rsidR="00FA477A" w:rsidRPr="003D26FC" w:rsidRDefault="00FA477A" w:rsidP="003D26FC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noWrap/>
          </w:tcPr>
          <w:p w:rsidR="00FA477A" w:rsidRPr="003D26FC" w:rsidRDefault="00FA477A" w:rsidP="003D26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57" w:type="dxa"/>
            <w:gridSpan w:val="2"/>
            <w:noWrap/>
          </w:tcPr>
          <w:p w:rsidR="00FA477A" w:rsidRPr="003D26FC" w:rsidRDefault="00FA477A" w:rsidP="003D26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both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1,0</w:t>
            </w:r>
          </w:p>
        </w:tc>
        <w:tc>
          <w:tcPr>
            <w:tcW w:w="957" w:type="dxa"/>
            <w:gridSpan w:val="2"/>
            <w:noWrap/>
          </w:tcPr>
          <w:p w:rsidR="00FA477A" w:rsidRPr="003D26FC" w:rsidRDefault="00FA477A" w:rsidP="003D26FC">
            <w:pPr>
              <w:jc w:val="both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2,0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jc w:val="both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5,2</w:t>
            </w:r>
          </w:p>
        </w:tc>
        <w:tc>
          <w:tcPr>
            <w:tcW w:w="951" w:type="dxa"/>
            <w:gridSpan w:val="2"/>
            <w:noWrap/>
          </w:tcPr>
          <w:p w:rsidR="00FA477A" w:rsidRPr="003D26FC" w:rsidRDefault="00FA477A" w:rsidP="003D26FC">
            <w:pPr>
              <w:jc w:val="both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5,0</w:t>
            </w:r>
          </w:p>
        </w:tc>
        <w:tc>
          <w:tcPr>
            <w:tcW w:w="1003" w:type="dxa"/>
            <w:gridSpan w:val="2"/>
            <w:noWrap/>
          </w:tcPr>
          <w:p w:rsidR="00FA477A" w:rsidRPr="003D26FC" w:rsidRDefault="00FA477A" w:rsidP="003D26FC">
            <w:pPr>
              <w:jc w:val="both"/>
              <w:rPr>
                <w:sz w:val="24"/>
                <w:szCs w:val="24"/>
              </w:rPr>
            </w:pPr>
            <w:r w:rsidRPr="003D26FC">
              <w:rPr>
                <w:sz w:val="24"/>
                <w:szCs w:val="24"/>
              </w:rPr>
              <w:t>5,0</w:t>
            </w:r>
          </w:p>
        </w:tc>
      </w:tr>
      <w:tr w:rsidR="00FA477A" w:rsidRPr="003D26FC" w:rsidTr="003D26FC">
        <w:trPr>
          <w:cantSplit/>
          <w:trHeight w:val="137"/>
        </w:trPr>
        <w:tc>
          <w:tcPr>
            <w:tcW w:w="15227" w:type="dxa"/>
            <w:gridSpan w:val="23"/>
          </w:tcPr>
          <w:p w:rsidR="00FA477A" w:rsidRPr="003D26FC" w:rsidRDefault="00FA477A" w:rsidP="003D26FC">
            <w:pPr>
              <w:spacing w:after="160"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 xml:space="preserve"> Сохранение и восстановление плодородия почв земель сельскохозяйственного назначения</w:t>
            </w:r>
          </w:p>
        </w:tc>
      </w:tr>
      <w:tr w:rsidR="00FA477A" w:rsidRPr="003D26FC" w:rsidTr="003D26FC">
        <w:trPr>
          <w:cantSplit/>
          <w:trHeight w:val="842"/>
        </w:trPr>
        <w:tc>
          <w:tcPr>
            <w:tcW w:w="498" w:type="dxa"/>
          </w:tcPr>
          <w:p w:rsidR="00FA477A" w:rsidRPr="003D26FC" w:rsidRDefault="00FA477A" w:rsidP="003D26FC">
            <w:pPr>
              <w:spacing w:line="260" w:lineRule="exac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46.</w:t>
            </w:r>
          </w:p>
        </w:tc>
        <w:tc>
          <w:tcPr>
            <w:tcW w:w="3589" w:type="dxa"/>
          </w:tcPr>
          <w:p w:rsidR="00FA477A" w:rsidRPr="003D26FC" w:rsidRDefault="00FA477A" w:rsidP="003D26FC">
            <w:pPr>
              <w:spacing w:line="260" w:lineRule="exact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Внесение минеральных удобрений</w:t>
            </w:r>
          </w:p>
        </w:tc>
        <w:tc>
          <w:tcPr>
            <w:tcW w:w="1363" w:type="dxa"/>
            <w:noWrap/>
          </w:tcPr>
          <w:p w:rsidR="00FA477A" w:rsidRPr="003D26FC" w:rsidRDefault="00FA477A" w:rsidP="003D26FC">
            <w:pPr>
              <w:spacing w:line="260" w:lineRule="exac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 xml:space="preserve"> тонн </w:t>
            </w:r>
            <w:r w:rsidRPr="003D26FC">
              <w:rPr>
                <w:rFonts w:cs="Times New Roman"/>
                <w:spacing w:val="-8"/>
                <w:sz w:val="22"/>
                <w:szCs w:val="22"/>
              </w:rPr>
              <w:t xml:space="preserve">действующего </w:t>
            </w:r>
            <w:r w:rsidRPr="003D26FC">
              <w:rPr>
                <w:rFonts w:cs="Times New Roman"/>
                <w:sz w:val="22"/>
                <w:szCs w:val="22"/>
              </w:rPr>
              <w:t>вещества</w:t>
            </w:r>
          </w:p>
          <w:p w:rsidR="00FA477A" w:rsidRPr="003D26FC" w:rsidRDefault="00FA477A" w:rsidP="003D26FC">
            <w:pPr>
              <w:spacing w:line="260" w:lineRule="exac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030" w:type="dxa"/>
            <w:noWrap/>
          </w:tcPr>
          <w:p w:rsidR="00FA477A" w:rsidRPr="003D26FC" w:rsidRDefault="00FA477A" w:rsidP="003D26FC">
            <w:pPr>
              <w:spacing w:line="260" w:lineRule="exact"/>
              <w:ind w:right="-57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3785</w:t>
            </w:r>
          </w:p>
        </w:tc>
        <w:tc>
          <w:tcPr>
            <w:tcW w:w="956" w:type="dxa"/>
            <w:gridSpan w:val="3"/>
            <w:noWrap/>
          </w:tcPr>
          <w:p w:rsidR="00FA477A" w:rsidRPr="003D26FC" w:rsidRDefault="00FA477A" w:rsidP="003D26FC">
            <w:pPr>
              <w:spacing w:line="260" w:lineRule="exact"/>
              <w:ind w:right="-57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5273</w:t>
            </w:r>
          </w:p>
        </w:tc>
        <w:tc>
          <w:tcPr>
            <w:tcW w:w="1055" w:type="dxa"/>
            <w:gridSpan w:val="2"/>
            <w:noWrap/>
          </w:tcPr>
          <w:p w:rsidR="00FA477A" w:rsidRPr="003D26FC" w:rsidRDefault="00FA477A" w:rsidP="003D26FC">
            <w:pPr>
              <w:spacing w:line="260" w:lineRule="exact"/>
              <w:ind w:right="-57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3627</w:t>
            </w:r>
          </w:p>
        </w:tc>
        <w:tc>
          <w:tcPr>
            <w:tcW w:w="957" w:type="dxa"/>
            <w:gridSpan w:val="2"/>
            <w:noWrap/>
          </w:tcPr>
          <w:p w:rsidR="00FA477A" w:rsidRPr="003D26FC" w:rsidRDefault="00FA477A" w:rsidP="003D26FC">
            <w:pPr>
              <w:spacing w:line="260" w:lineRule="exac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5400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spacing w:line="260" w:lineRule="exac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5696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spacing w:line="260" w:lineRule="exac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57" w:type="dxa"/>
            <w:gridSpan w:val="2"/>
            <w:noWrap/>
          </w:tcPr>
          <w:p w:rsidR="00FA477A" w:rsidRPr="003D26FC" w:rsidRDefault="00FA477A" w:rsidP="003D26FC">
            <w:pPr>
              <w:spacing w:line="260" w:lineRule="exac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spacing w:line="260" w:lineRule="exac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51" w:type="dxa"/>
            <w:gridSpan w:val="2"/>
            <w:noWrap/>
          </w:tcPr>
          <w:p w:rsidR="00FA477A" w:rsidRPr="003D26FC" w:rsidRDefault="00FA477A" w:rsidP="003D26FC">
            <w:pPr>
              <w:spacing w:line="260" w:lineRule="exac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003" w:type="dxa"/>
            <w:gridSpan w:val="2"/>
            <w:noWrap/>
          </w:tcPr>
          <w:p w:rsidR="00FA477A" w:rsidRPr="003D26FC" w:rsidRDefault="00FA477A" w:rsidP="003D26FC">
            <w:pPr>
              <w:spacing w:line="260" w:lineRule="exact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FA477A" w:rsidRPr="003D26FC" w:rsidTr="003D26FC">
        <w:trPr>
          <w:cantSplit/>
          <w:trHeight w:val="137"/>
        </w:trPr>
        <w:tc>
          <w:tcPr>
            <w:tcW w:w="498" w:type="dxa"/>
          </w:tcPr>
          <w:p w:rsidR="00FA477A" w:rsidRPr="003D26FC" w:rsidRDefault="00FA477A" w:rsidP="003D26FC">
            <w:pPr>
              <w:spacing w:after="60" w:line="240" w:lineRule="exac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47.</w:t>
            </w:r>
          </w:p>
        </w:tc>
        <w:tc>
          <w:tcPr>
            <w:tcW w:w="3589" w:type="dxa"/>
          </w:tcPr>
          <w:p w:rsidR="00FA477A" w:rsidRPr="003D26FC" w:rsidRDefault="00FA477A" w:rsidP="003D26FC">
            <w:pPr>
              <w:spacing w:after="60" w:line="240" w:lineRule="exact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Уменьшение степени кислотности почв путем проведения известкования</w:t>
            </w:r>
          </w:p>
        </w:tc>
        <w:tc>
          <w:tcPr>
            <w:tcW w:w="1363" w:type="dxa"/>
            <w:noWrap/>
          </w:tcPr>
          <w:p w:rsidR="00FA477A" w:rsidRPr="003D26FC" w:rsidRDefault="00FA477A" w:rsidP="003D26FC">
            <w:pPr>
              <w:spacing w:after="60" w:line="240" w:lineRule="exac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тыс. гектаров</w:t>
            </w:r>
          </w:p>
        </w:tc>
        <w:tc>
          <w:tcPr>
            <w:tcW w:w="1030" w:type="dxa"/>
            <w:noWrap/>
          </w:tcPr>
          <w:p w:rsidR="00FA477A" w:rsidRPr="003D26FC" w:rsidRDefault="00FA477A" w:rsidP="003D26FC">
            <w:pPr>
              <w:spacing w:after="60" w:line="240" w:lineRule="exact"/>
              <w:ind w:right="-57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2,5</w:t>
            </w:r>
          </w:p>
        </w:tc>
        <w:tc>
          <w:tcPr>
            <w:tcW w:w="956" w:type="dxa"/>
            <w:gridSpan w:val="3"/>
            <w:noWrap/>
          </w:tcPr>
          <w:p w:rsidR="00FA477A" w:rsidRPr="003D26FC" w:rsidRDefault="00FA477A" w:rsidP="003D26FC">
            <w:pPr>
              <w:spacing w:after="60" w:line="240" w:lineRule="exact"/>
              <w:ind w:right="-57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1,6</w:t>
            </w:r>
          </w:p>
        </w:tc>
        <w:tc>
          <w:tcPr>
            <w:tcW w:w="1055" w:type="dxa"/>
            <w:gridSpan w:val="2"/>
            <w:noWrap/>
          </w:tcPr>
          <w:p w:rsidR="00FA477A" w:rsidRPr="003D26FC" w:rsidRDefault="00FA477A" w:rsidP="003D26FC">
            <w:pPr>
              <w:spacing w:after="60" w:line="240" w:lineRule="exact"/>
              <w:ind w:right="-57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1,7</w:t>
            </w:r>
          </w:p>
        </w:tc>
        <w:tc>
          <w:tcPr>
            <w:tcW w:w="957" w:type="dxa"/>
            <w:gridSpan w:val="2"/>
            <w:noWrap/>
          </w:tcPr>
          <w:p w:rsidR="00FA477A" w:rsidRPr="003D26FC" w:rsidRDefault="00FA477A" w:rsidP="003D26FC">
            <w:pPr>
              <w:spacing w:after="60" w:line="240" w:lineRule="exac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spacing w:after="60" w:line="240" w:lineRule="exac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spacing w:after="60" w:line="240" w:lineRule="exac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57" w:type="dxa"/>
            <w:gridSpan w:val="2"/>
            <w:noWrap/>
          </w:tcPr>
          <w:p w:rsidR="00FA477A" w:rsidRPr="003D26FC" w:rsidRDefault="00FA477A" w:rsidP="003D26FC">
            <w:pPr>
              <w:spacing w:after="60" w:line="240" w:lineRule="exac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spacing w:after="60" w:line="240" w:lineRule="exac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51" w:type="dxa"/>
            <w:gridSpan w:val="2"/>
            <w:noWrap/>
          </w:tcPr>
          <w:p w:rsidR="00FA477A" w:rsidRPr="003D26FC" w:rsidRDefault="00FA477A" w:rsidP="003D26FC">
            <w:pPr>
              <w:spacing w:after="60" w:line="240" w:lineRule="exac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003" w:type="dxa"/>
            <w:gridSpan w:val="2"/>
            <w:noWrap/>
          </w:tcPr>
          <w:p w:rsidR="00FA477A" w:rsidRPr="003D26FC" w:rsidRDefault="00FA477A" w:rsidP="003D26FC">
            <w:pPr>
              <w:spacing w:after="60" w:line="240" w:lineRule="exact"/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FA477A" w:rsidRPr="003D26FC" w:rsidTr="003D26FC">
        <w:trPr>
          <w:cantSplit/>
          <w:trHeight w:val="137"/>
        </w:trPr>
        <w:tc>
          <w:tcPr>
            <w:tcW w:w="15227" w:type="dxa"/>
            <w:gridSpan w:val="23"/>
          </w:tcPr>
          <w:p w:rsidR="00FA477A" w:rsidRPr="003D26FC" w:rsidRDefault="00FA477A" w:rsidP="003D26FC">
            <w:pPr>
              <w:keepNext/>
              <w:spacing w:after="160"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Развитие мелиорации земель сельскохозяйственного назначения до 2020 года</w:t>
            </w:r>
          </w:p>
        </w:tc>
      </w:tr>
      <w:tr w:rsidR="00FA477A" w:rsidRPr="003D26FC" w:rsidTr="003D26FC">
        <w:trPr>
          <w:cantSplit/>
          <w:trHeight w:val="137"/>
        </w:trPr>
        <w:tc>
          <w:tcPr>
            <w:tcW w:w="498" w:type="dxa"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48.</w:t>
            </w:r>
          </w:p>
        </w:tc>
        <w:tc>
          <w:tcPr>
            <w:tcW w:w="3589" w:type="dxa"/>
          </w:tcPr>
          <w:p w:rsidR="00FA477A" w:rsidRPr="003D26FC" w:rsidRDefault="00FA477A" w:rsidP="003D26FC">
            <w:pPr>
              <w:spacing w:after="160" w:line="240" w:lineRule="atLeast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Ввод в эксплуатацию мелиорируемых земель</w:t>
            </w:r>
          </w:p>
        </w:tc>
        <w:tc>
          <w:tcPr>
            <w:tcW w:w="1363" w:type="dxa"/>
            <w:noWrap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 xml:space="preserve"> тыс. гектаров</w:t>
            </w:r>
          </w:p>
        </w:tc>
        <w:tc>
          <w:tcPr>
            <w:tcW w:w="1030" w:type="dxa"/>
            <w:noWrap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956" w:type="dxa"/>
            <w:gridSpan w:val="3"/>
            <w:noWrap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055" w:type="dxa"/>
            <w:gridSpan w:val="2"/>
            <w:noWrap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0,30</w:t>
            </w:r>
          </w:p>
        </w:tc>
        <w:tc>
          <w:tcPr>
            <w:tcW w:w="957" w:type="dxa"/>
            <w:gridSpan w:val="2"/>
            <w:noWrap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0,70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0,40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0,1</w:t>
            </w:r>
          </w:p>
        </w:tc>
        <w:tc>
          <w:tcPr>
            <w:tcW w:w="957" w:type="dxa"/>
            <w:gridSpan w:val="2"/>
            <w:noWrap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0,1</w:t>
            </w:r>
          </w:p>
        </w:tc>
        <w:tc>
          <w:tcPr>
            <w:tcW w:w="956" w:type="dxa"/>
            <w:gridSpan w:val="2"/>
            <w:noWrap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0,1</w:t>
            </w:r>
          </w:p>
        </w:tc>
        <w:tc>
          <w:tcPr>
            <w:tcW w:w="951" w:type="dxa"/>
            <w:gridSpan w:val="2"/>
            <w:noWrap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0,05</w:t>
            </w:r>
          </w:p>
        </w:tc>
        <w:tc>
          <w:tcPr>
            <w:tcW w:w="1003" w:type="dxa"/>
            <w:gridSpan w:val="2"/>
            <w:noWrap/>
          </w:tcPr>
          <w:p w:rsidR="00FA477A" w:rsidRPr="003D26FC" w:rsidRDefault="00FA477A" w:rsidP="003D26FC">
            <w:pPr>
              <w:spacing w:line="240" w:lineRule="atLeast"/>
              <w:jc w:val="center"/>
              <w:rPr>
                <w:rFonts w:cs="Times New Roman"/>
                <w:sz w:val="22"/>
                <w:szCs w:val="22"/>
              </w:rPr>
            </w:pPr>
            <w:r w:rsidRPr="003D26FC">
              <w:rPr>
                <w:rFonts w:cs="Times New Roman"/>
                <w:sz w:val="22"/>
                <w:szCs w:val="22"/>
              </w:rPr>
              <w:t>0,1</w:t>
            </w:r>
          </w:p>
        </w:tc>
      </w:tr>
    </w:tbl>
    <w:p w:rsidR="00FA477A" w:rsidRPr="003D26FC" w:rsidRDefault="00FA477A" w:rsidP="003D26FC">
      <w:pPr>
        <w:spacing w:line="240" w:lineRule="exact"/>
        <w:jc w:val="both"/>
        <w:rPr>
          <w:rFonts w:ascii="Times New Roman CYR" w:hAnsi="Times New Roman CYR" w:cs="Times New Roman"/>
          <w:szCs w:val="20"/>
        </w:rPr>
      </w:pPr>
    </w:p>
    <w:p w:rsidR="00FA477A" w:rsidRDefault="00FA477A" w:rsidP="00943E09">
      <w:pPr>
        <w:ind w:firstLine="709"/>
        <w:jc w:val="both"/>
      </w:pPr>
    </w:p>
    <w:p w:rsidR="00FA477A" w:rsidRDefault="00FA477A" w:rsidP="00943E09">
      <w:pPr>
        <w:ind w:firstLine="709"/>
        <w:jc w:val="both"/>
      </w:pPr>
    </w:p>
    <w:p w:rsidR="00FA477A" w:rsidRDefault="00FA477A" w:rsidP="00943E09">
      <w:pPr>
        <w:ind w:firstLine="709"/>
        <w:jc w:val="both"/>
      </w:pPr>
    </w:p>
    <w:p w:rsidR="00FA477A" w:rsidRDefault="00FA477A" w:rsidP="00943E09">
      <w:pPr>
        <w:ind w:firstLine="709"/>
        <w:jc w:val="both"/>
      </w:pPr>
    </w:p>
    <w:p w:rsidR="00FA477A" w:rsidRDefault="00FA477A" w:rsidP="00943E09">
      <w:pPr>
        <w:ind w:firstLine="709"/>
        <w:jc w:val="both"/>
      </w:pPr>
    </w:p>
    <w:p w:rsidR="00FA477A" w:rsidRDefault="00FA477A" w:rsidP="00943E09">
      <w:pPr>
        <w:ind w:firstLine="709"/>
        <w:jc w:val="both"/>
        <w:sectPr w:rsidR="00FA477A" w:rsidSect="003D26FC">
          <w:pgSz w:w="16838" w:h="11906" w:orient="landscape"/>
          <w:pgMar w:top="851" w:right="1134" w:bottom="1418" w:left="1134" w:header="709" w:footer="709" w:gutter="0"/>
          <w:cols w:space="708"/>
          <w:docGrid w:linePitch="360"/>
        </w:sectPr>
      </w:pPr>
    </w:p>
    <w:p w:rsidR="00FA477A" w:rsidRDefault="00FA477A" w:rsidP="000B75DC">
      <w:pPr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Приложение 4</w:t>
      </w:r>
    </w:p>
    <w:p w:rsidR="00FA477A" w:rsidRDefault="00FA477A" w:rsidP="00722FC0">
      <w:pPr>
        <w:tabs>
          <w:tab w:val="left" w:pos="6900"/>
          <w:tab w:val="right" w:pos="990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ab/>
        <w:t>Утвержден</w:t>
      </w:r>
    </w:p>
    <w:p w:rsidR="00FA477A" w:rsidRDefault="00FA477A" w:rsidP="000B75DC">
      <w:pPr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постановлением администрации района</w:t>
      </w:r>
    </w:p>
    <w:p w:rsidR="00FA477A" w:rsidRDefault="00FA477A" w:rsidP="00722FC0">
      <w:pPr>
        <w:tabs>
          <w:tab w:val="left" w:pos="6450"/>
          <w:tab w:val="right" w:pos="990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ab/>
        <w:t xml:space="preserve">от 17.03.2016 №159 </w:t>
      </w:r>
      <w:bookmarkStart w:id="0" w:name="_GoBack"/>
      <w:bookmarkEnd w:id="0"/>
    </w:p>
    <w:p w:rsidR="00FA477A" w:rsidRDefault="00FA477A" w:rsidP="00722FC0">
      <w:pPr>
        <w:tabs>
          <w:tab w:val="left" w:pos="6450"/>
          <w:tab w:val="right" w:pos="9900"/>
        </w:tabs>
        <w:rPr>
          <w:rFonts w:cs="Times New Roman"/>
          <w:szCs w:val="24"/>
        </w:rPr>
      </w:pPr>
    </w:p>
    <w:p w:rsidR="00FA477A" w:rsidRDefault="00FA477A" w:rsidP="000B75DC">
      <w:pPr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Приложение 2</w:t>
      </w:r>
    </w:p>
    <w:p w:rsidR="00FA477A" w:rsidRDefault="00FA477A" w:rsidP="000B75DC">
      <w:pPr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к муниципальной Программе развития </w:t>
      </w:r>
    </w:p>
    <w:p w:rsidR="00FA477A" w:rsidRDefault="00FA477A" w:rsidP="000B75DC">
      <w:pPr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сельского хозяйства и регулирования </w:t>
      </w:r>
    </w:p>
    <w:p w:rsidR="00FA477A" w:rsidRDefault="00FA477A" w:rsidP="000B75DC">
      <w:pPr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рынков сельскохозяйственной продукции,</w:t>
      </w:r>
    </w:p>
    <w:p w:rsidR="00FA477A" w:rsidRDefault="00FA477A" w:rsidP="000B75DC">
      <w:pPr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сырья и продовольствия Мичуринского</w:t>
      </w:r>
    </w:p>
    <w:p w:rsidR="00FA477A" w:rsidRDefault="00FA477A" w:rsidP="000B75DC">
      <w:pPr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района на 2013-2020 годы</w:t>
      </w:r>
    </w:p>
    <w:p w:rsidR="00FA477A" w:rsidRDefault="00FA477A" w:rsidP="000B75DC">
      <w:pPr>
        <w:jc w:val="center"/>
        <w:rPr>
          <w:rFonts w:cs="Times New Roman"/>
          <w:szCs w:val="24"/>
        </w:rPr>
      </w:pPr>
    </w:p>
    <w:p w:rsidR="00FA477A" w:rsidRDefault="00FA477A" w:rsidP="000B75DC">
      <w:pPr>
        <w:jc w:val="center"/>
        <w:rPr>
          <w:rFonts w:cs="Times New Roman"/>
          <w:szCs w:val="24"/>
        </w:rPr>
      </w:pPr>
    </w:p>
    <w:p w:rsidR="00FA477A" w:rsidRPr="00B912B9" w:rsidRDefault="00FA477A" w:rsidP="000B75DC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ПОДПРОГРАММА</w:t>
      </w:r>
      <w:r w:rsidRPr="00B912B9">
        <w:rPr>
          <w:rFonts w:cs="Times New Roman"/>
          <w:szCs w:val="24"/>
        </w:rPr>
        <w:t xml:space="preserve"> </w:t>
      </w:r>
      <w:r w:rsidRPr="00B912B9">
        <w:rPr>
          <w:rFonts w:cs="Times New Roman"/>
          <w:szCs w:val="24"/>
        </w:rPr>
        <w:br/>
        <w:t>«Устойчивое развитие сельских территорий</w:t>
      </w:r>
    </w:p>
    <w:p w:rsidR="00FA477A" w:rsidRPr="00B912B9" w:rsidRDefault="00FA477A" w:rsidP="000B75DC">
      <w:pPr>
        <w:jc w:val="center"/>
        <w:rPr>
          <w:rFonts w:cs="Times New Roman"/>
          <w:szCs w:val="24"/>
        </w:rPr>
      </w:pPr>
      <w:r w:rsidRPr="00B912B9">
        <w:rPr>
          <w:rFonts w:cs="Times New Roman"/>
          <w:szCs w:val="24"/>
        </w:rPr>
        <w:t xml:space="preserve">Мичуринского района  Тамбовской области </w:t>
      </w:r>
    </w:p>
    <w:p w:rsidR="00FA477A" w:rsidRDefault="00FA477A" w:rsidP="000B75DC">
      <w:pPr>
        <w:jc w:val="center"/>
        <w:rPr>
          <w:rFonts w:cs="Times New Roman"/>
          <w:szCs w:val="24"/>
        </w:rPr>
      </w:pPr>
      <w:r w:rsidRPr="00B912B9">
        <w:rPr>
          <w:rFonts w:cs="Times New Roman"/>
          <w:szCs w:val="24"/>
        </w:rPr>
        <w:t>на 2014 - 2017 годы и на период до 2020 года</w:t>
      </w:r>
      <w:r>
        <w:rPr>
          <w:rFonts w:cs="Times New Roman"/>
          <w:szCs w:val="24"/>
        </w:rPr>
        <w:t>»</w:t>
      </w:r>
    </w:p>
    <w:p w:rsidR="00FA477A" w:rsidRPr="00B912B9" w:rsidRDefault="00FA477A" w:rsidP="000B75DC">
      <w:pPr>
        <w:jc w:val="center"/>
        <w:rPr>
          <w:rFonts w:cs="Times New Roman"/>
          <w:szCs w:val="24"/>
        </w:rPr>
      </w:pPr>
    </w:p>
    <w:p w:rsidR="00FA477A" w:rsidRDefault="00FA477A" w:rsidP="000B75DC">
      <w:pPr>
        <w:jc w:val="center"/>
        <w:rPr>
          <w:rFonts w:cs="Times New Roman"/>
        </w:rPr>
      </w:pPr>
      <w:r w:rsidRPr="00F241C9">
        <w:rPr>
          <w:rFonts w:cs="Times New Roman"/>
        </w:rPr>
        <w:t>П</w:t>
      </w:r>
      <w:r>
        <w:rPr>
          <w:rFonts w:cs="Times New Roman"/>
        </w:rPr>
        <w:t>аспорт подпрограммы</w:t>
      </w:r>
    </w:p>
    <w:p w:rsidR="00FA477A" w:rsidRPr="00F241C9" w:rsidRDefault="00FA477A" w:rsidP="000B75DC">
      <w:pPr>
        <w:jc w:val="center"/>
        <w:rPr>
          <w:rFonts w:cs="Times New Roman"/>
          <w:b/>
        </w:rPr>
      </w:pPr>
    </w:p>
    <w:tbl>
      <w:tblPr>
        <w:tblW w:w="10425" w:type="dxa"/>
        <w:tblInd w:w="-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3195"/>
        <w:gridCol w:w="7230"/>
      </w:tblGrid>
      <w:tr w:rsidR="00FA477A" w:rsidRPr="00B912B9" w:rsidTr="00502342">
        <w:tc>
          <w:tcPr>
            <w:tcW w:w="3195" w:type="dxa"/>
          </w:tcPr>
          <w:p w:rsidR="00FA477A" w:rsidRPr="00B912B9" w:rsidRDefault="00FA477A" w:rsidP="00502342">
            <w:pPr>
              <w:tabs>
                <w:tab w:val="left" w:pos="708"/>
                <w:tab w:val="center" w:pos="4677"/>
                <w:tab w:val="right" w:pos="9355"/>
              </w:tabs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Наименование П</w:t>
            </w:r>
            <w:r>
              <w:rPr>
                <w:rFonts w:cs="Times New Roman"/>
                <w:sz w:val="24"/>
                <w:szCs w:val="24"/>
              </w:rPr>
              <w:t>одп</w:t>
            </w:r>
            <w:r w:rsidRPr="00B912B9">
              <w:rPr>
                <w:rFonts w:cs="Times New Roman"/>
                <w:sz w:val="24"/>
                <w:szCs w:val="24"/>
              </w:rPr>
              <w:t>рограммы</w:t>
            </w:r>
          </w:p>
        </w:tc>
        <w:tc>
          <w:tcPr>
            <w:tcW w:w="7230" w:type="dxa"/>
          </w:tcPr>
          <w:p w:rsidR="00FA477A" w:rsidRPr="00B912B9" w:rsidRDefault="00FA477A" w:rsidP="00502342">
            <w:pPr>
              <w:ind w:left="384" w:hanging="36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-    </w:t>
            </w:r>
            <w:r w:rsidRPr="00B912B9">
              <w:rPr>
                <w:rFonts w:cs="Times New Roman"/>
                <w:sz w:val="24"/>
                <w:szCs w:val="24"/>
              </w:rPr>
              <w:t xml:space="preserve"> п</w:t>
            </w:r>
            <w:r>
              <w:rPr>
                <w:rFonts w:cs="Times New Roman"/>
                <w:sz w:val="24"/>
                <w:szCs w:val="24"/>
              </w:rPr>
              <w:t>одп</w:t>
            </w:r>
            <w:r w:rsidRPr="00B912B9">
              <w:rPr>
                <w:rFonts w:cs="Times New Roman"/>
                <w:sz w:val="24"/>
                <w:szCs w:val="24"/>
              </w:rPr>
              <w:t>рограмма «Устойчивое развитие сельских территорий  Мичуринского района Тамбовской области  на 2014 – 2017 годы и на период до 2020 года»</w:t>
            </w:r>
          </w:p>
        </w:tc>
      </w:tr>
      <w:tr w:rsidR="00FA477A" w:rsidRPr="00B912B9" w:rsidTr="00502342">
        <w:tc>
          <w:tcPr>
            <w:tcW w:w="3195" w:type="dxa"/>
          </w:tcPr>
          <w:p w:rsidR="00FA477A" w:rsidRPr="00B912B9" w:rsidRDefault="00FA477A" w:rsidP="00502342">
            <w:pPr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Основание для разработки</w:t>
            </w:r>
          </w:p>
        </w:tc>
        <w:tc>
          <w:tcPr>
            <w:tcW w:w="7230" w:type="dxa"/>
          </w:tcPr>
          <w:p w:rsidR="00FA477A" w:rsidRPr="00B912B9" w:rsidRDefault="00FA477A" w:rsidP="000B75DC">
            <w:pPr>
              <w:numPr>
                <w:ilvl w:val="0"/>
                <w:numId w:val="13"/>
              </w:numPr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 xml:space="preserve">распоряжения  Правительства  Российской Федерации от </w:t>
            </w:r>
          </w:p>
          <w:p w:rsidR="00FA477A" w:rsidRPr="00B912B9" w:rsidRDefault="00FA477A" w:rsidP="00502342">
            <w:pPr>
              <w:ind w:left="383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30 ноября 2010 г. № 2036-р и от 8 ноября 2012 г. № 2071-р, постановление Правительства Российской Федерации от 15.07.2013    №  598  «Об утверждении федеральной целевой программы «Устойчивое развитие сельских территорий на 2014-2017 годы и на период до 2020 года»</w:t>
            </w:r>
          </w:p>
        </w:tc>
      </w:tr>
      <w:tr w:rsidR="00FA477A" w:rsidRPr="00B912B9" w:rsidTr="00502342">
        <w:tc>
          <w:tcPr>
            <w:tcW w:w="3195" w:type="dxa"/>
          </w:tcPr>
          <w:p w:rsidR="00FA477A" w:rsidRPr="00B912B9" w:rsidRDefault="00FA477A" w:rsidP="00502342">
            <w:pPr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Муниципальный заказчик-координатор П</w:t>
            </w:r>
            <w:r>
              <w:rPr>
                <w:rFonts w:cs="Times New Roman"/>
                <w:sz w:val="24"/>
                <w:szCs w:val="24"/>
              </w:rPr>
              <w:t>одп</w:t>
            </w:r>
            <w:r w:rsidRPr="00B912B9">
              <w:rPr>
                <w:rFonts w:cs="Times New Roman"/>
                <w:sz w:val="24"/>
                <w:szCs w:val="24"/>
              </w:rPr>
              <w:t>рограммы</w:t>
            </w:r>
          </w:p>
        </w:tc>
        <w:tc>
          <w:tcPr>
            <w:tcW w:w="7230" w:type="dxa"/>
          </w:tcPr>
          <w:p w:rsidR="00FA477A" w:rsidRPr="00B912B9" w:rsidRDefault="00FA477A" w:rsidP="00502342">
            <w:pPr>
              <w:ind w:left="383" w:hanging="383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 xml:space="preserve">-     администрация   Мичуринского района  Тамбовской области </w:t>
            </w:r>
          </w:p>
        </w:tc>
      </w:tr>
      <w:tr w:rsidR="00FA477A" w:rsidRPr="00B912B9" w:rsidTr="00502342">
        <w:tc>
          <w:tcPr>
            <w:tcW w:w="3195" w:type="dxa"/>
          </w:tcPr>
          <w:p w:rsidR="00FA477A" w:rsidRPr="00B912B9" w:rsidRDefault="00FA477A" w:rsidP="00502342">
            <w:pPr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Разработчик П</w:t>
            </w:r>
            <w:r>
              <w:rPr>
                <w:rFonts w:cs="Times New Roman"/>
                <w:sz w:val="24"/>
                <w:szCs w:val="24"/>
              </w:rPr>
              <w:t>одп</w:t>
            </w:r>
            <w:r w:rsidRPr="00B912B9">
              <w:rPr>
                <w:rFonts w:cs="Times New Roman"/>
                <w:sz w:val="24"/>
                <w:szCs w:val="24"/>
              </w:rPr>
              <w:t>рограммы</w:t>
            </w:r>
          </w:p>
        </w:tc>
        <w:tc>
          <w:tcPr>
            <w:tcW w:w="7230" w:type="dxa"/>
          </w:tcPr>
          <w:p w:rsidR="00FA477A" w:rsidRPr="00B912B9" w:rsidRDefault="00FA477A" w:rsidP="00502342">
            <w:pPr>
              <w:ind w:left="383" w:hanging="383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 xml:space="preserve">-    администрация Мичуринского района  Тамбовской области </w:t>
            </w:r>
          </w:p>
        </w:tc>
      </w:tr>
      <w:tr w:rsidR="00FA477A" w:rsidRPr="00B912B9" w:rsidTr="00502342">
        <w:tc>
          <w:tcPr>
            <w:tcW w:w="3195" w:type="dxa"/>
          </w:tcPr>
          <w:p w:rsidR="00FA477A" w:rsidRPr="00B912B9" w:rsidRDefault="00FA477A" w:rsidP="00502342">
            <w:pPr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Цели и задачи П</w:t>
            </w:r>
            <w:r>
              <w:rPr>
                <w:rFonts w:cs="Times New Roman"/>
                <w:sz w:val="24"/>
                <w:szCs w:val="24"/>
              </w:rPr>
              <w:t>одп</w:t>
            </w:r>
            <w:r w:rsidRPr="00B912B9">
              <w:rPr>
                <w:rFonts w:cs="Times New Roman"/>
                <w:sz w:val="24"/>
                <w:szCs w:val="24"/>
              </w:rPr>
              <w:t>рограммы</w:t>
            </w:r>
          </w:p>
        </w:tc>
        <w:tc>
          <w:tcPr>
            <w:tcW w:w="7230" w:type="dxa"/>
          </w:tcPr>
          <w:p w:rsidR="00FA477A" w:rsidRPr="00B912B9" w:rsidRDefault="00FA477A" w:rsidP="00502342">
            <w:pPr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 xml:space="preserve">      Основные цели П</w:t>
            </w:r>
            <w:r>
              <w:rPr>
                <w:rFonts w:cs="Times New Roman"/>
                <w:sz w:val="24"/>
                <w:szCs w:val="24"/>
              </w:rPr>
              <w:t>одп</w:t>
            </w:r>
            <w:r w:rsidRPr="00B912B9">
              <w:rPr>
                <w:rFonts w:cs="Times New Roman"/>
                <w:sz w:val="24"/>
                <w:szCs w:val="24"/>
              </w:rPr>
              <w:t>рограммы:</w:t>
            </w:r>
          </w:p>
          <w:p w:rsidR="00FA477A" w:rsidRPr="00B912B9" w:rsidRDefault="00FA477A" w:rsidP="000B75DC">
            <w:pPr>
              <w:numPr>
                <w:ilvl w:val="0"/>
                <w:numId w:val="13"/>
              </w:numPr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улучшение условий жизнедеятельности на сельских территориях  Мичуринского района;</w:t>
            </w:r>
          </w:p>
          <w:p w:rsidR="00FA477A" w:rsidRPr="00B912B9" w:rsidRDefault="00FA477A" w:rsidP="000B75DC">
            <w:pPr>
              <w:numPr>
                <w:ilvl w:val="0"/>
                <w:numId w:val="13"/>
              </w:numPr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улучшение инвестиционного климата в сфере АПК на сельских</w:t>
            </w:r>
          </w:p>
          <w:p w:rsidR="00FA477A" w:rsidRPr="00B912B9" w:rsidRDefault="00FA477A" w:rsidP="00502342">
            <w:pPr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 xml:space="preserve">      территориях  Мичуринского района за счет реализации инфра-  </w:t>
            </w:r>
          </w:p>
          <w:p w:rsidR="00FA477A" w:rsidRPr="00B912B9" w:rsidRDefault="00FA477A" w:rsidP="00502342">
            <w:pPr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 xml:space="preserve">      структурных мероприятий в рамках П</w:t>
            </w:r>
            <w:r>
              <w:rPr>
                <w:rFonts w:cs="Times New Roman"/>
                <w:sz w:val="24"/>
                <w:szCs w:val="24"/>
              </w:rPr>
              <w:t>одп</w:t>
            </w:r>
            <w:r w:rsidRPr="00B912B9">
              <w:rPr>
                <w:rFonts w:cs="Times New Roman"/>
                <w:sz w:val="24"/>
                <w:szCs w:val="24"/>
              </w:rPr>
              <w:t xml:space="preserve">рограммы; </w:t>
            </w:r>
          </w:p>
          <w:p w:rsidR="00FA477A" w:rsidRPr="00B912B9" w:rsidRDefault="00FA477A" w:rsidP="00502342">
            <w:pPr>
              <w:ind w:left="383" w:hanging="383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-     содействие созданию высокотехнологичных рабочих мест на   сельских территориях  Мичуринского района.</w:t>
            </w:r>
          </w:p>
          <w:p w:rsidR="00FA477A" w:rsidRPr="00B912B9" w:rsidRDefault="00FA477A" w:rsidP="00502342">
            <w:pPr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 xml:space="preserve">      Основными задачами П</w:t>
            </w:r>
            <w:r>
              <w:rPr>
                <w:rFonts w:cs="Times New Roman"/>
                <w:sz w:val="24"/>
                <w:szCs w:val="24"/>
              </w:rPr>
              <w:t>одп</w:t>
            </w:r>
            <w:r w:rsidRPr="00B912B9">
              <w:rPr>
                <w:rFonts w:cs="Times New Roman"/>
                <w:sz w:val="24"/>
                <w:szCs w:val="24"/>
              </w:rPr>
              <w:t>рограммы являются:</w:t>
            </w:r>
          </w:p>
          <w:p w:rsidR="00FA477A" w:rsidRPr="00B912B9" w:rsidRDefault="00FA477A" w:rsidP="000B75DC">
            <w:pPr>
              <w:numPr>
                <w:ilvl w:val="0"/>
                <w:numId w:val="13"/>
              </w:numPr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 xml:space="preserve">удовлетворение потребностей в благоустроенном жилье населения, проживающего на сельских территориях Мичуринского района, в том числе молодых семей и молодых специалистов; </w:t>
            </w:r>
          </w:p>
          <w:p w:rsidR="00FA477A" w:rsidRPr="00B912B9" w:rsidRDefault="00FA477A" w:rsidP="00502342">
            <w:pPr>
              <w:ind w:left="360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 xml:space="preserve">повышение уровня комплексного обустройства объектами социальной и инженерной инфраструктуры сельских территорий  Мичуринского района; </w:t>
            </w:r>
          </w:p>
        </w:tc>
      </w:tr>
      <w:tr w:rsidR="00FA477A" w:rsidRPr="00B912B9" w:rsidTr="00502342">
        <w:tc>
          <w:tcPr>
            <w:tcW w:w="3195" w:type="dxa"/>
          </w:tcPr>
          <w:p w:rsidR="00FA477A" w:rsidRPr="00B912B9" w:rsidRDefault="00FA477A" w:rsidP="00502342">
            <w:pPr>
              <w:tabs>
                <w:tab w:val="left" w:pos="708"/>
                <w:tab w:val="center" w:pos="4677"/>
                <w:tab w:val="right" w:pos="9355"/>
              </w:tabs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Важнейшие целевые индикаторы П</w:t>
            </w:r>
            <w:r>
              <w:rPr>
                <w:rFonts w:cs="Times New Roman"/>
                <w:sz w:val="24"/>
                <w:szCs w:val="24"/>
              </w:rPr>
              <w:t>одп</w:t>
            </w:r>
            <w:r w:rsidRPr="00B912B9">
              <w:rPr>
                <w:rFonts w:cs="Times New Roman"/>
                <w:sz w:val="24"/>
                <w:szCs w:val="24"/>
              </w:rPr>
              <w:t>рограммы</w:t>
            </w:r>
          </w:p>
        </w:tc>
        <w:tc>
          <w:tcPr>
            <w:tcW w:w="7230" w:type="dxa"/>
          </w:tcPr>
          <w:p w:rsidR="00FA477A" w:rsidRPr="00B912B9" w:rsidRDefault="00FA477A" w:rsidP="00502342">
            <w:pPr>
              <w:autoSpaceDE w:val="0"/>
              <w:autoSpaceDN w:val="0"/>
              <w:adjustRightInd w:val="0"/>
              <w:rPr>
                <w:rFonts w:cs="Arial"/>
                <w:sz w:val="24"/>
                <w:szCs w:val="20"/>
              </w:rPr>
            </w:pPr>
            <w:r w:rsidRPr="00B912B9">
              <w:rPr>
                <w:rFonts w:cs="Arial"/>
                <w:sz w:val="24"/>
                <w:szCs w:val="20"/>
              </w:rPr>
              <w:t xml:space="preserve">а)  ввод (приобретение) 6385 кв. м жилья для сельских граждан,   </w:t>
            </w:r>
          </w:p>
          <w:p w:rsidR="00FA477A" w:rsidRPr="00B912B9" w:rsidRDefault="00FA477A" w:rsidP="00502342">
            <w:pPr>
              <w:autoSpaceDE w:val="0"/>
              <w:autoSpaceDN w:val="0"/>
              <w:adjustRightInd w:val="0"/>
              <w:rPr>
                <w:rFonts w:cs="Arial"/>
                <w:sz w:val="24"/>
                <w:szCs w:val="20"/>
              </w:rPr>
            </w:pPr>
            <w:r w:rsidRPr="00B912B9">
              <w:rPr>
                <w:rFonts w:cs="Arial"/>
                <w:sz w:val="24"/>
                <w:szCs w:val="20"/>
              </w:rPr>
              <w:t xml:space="preserve">     проживающих в Мичуринском районе, в том числе 4495  кв.м  </w:t>
            </w:r>
          </w:p>
          <w:p w:rsidR="00FA477A" w:rsidRPr="00B912B9" w:rsidRDefault="00FA477A" w:rsidP="00502342">
            <w:pPr>
              <w:autoSpaceDE w:val="0"/>
              <w:autoSpaceDN w:val="0"/>
              <w:adjustRightInd w:val="0"/>
              <w:rPr>
                <w:rFonts w:cs="Arial"/>
                <w:sz w:val="24"/>
                <w:szCs w:val="20"/>
              </w:rPr>
            </w:pPr>
            <w:r w:rsidRPr="00B912B9">
              <w:rPr>
                <w:rFonts w:cs="Arial"/>
                <w:sz w:val="24"/>
                <w:szCs w:val="20"/>
              </w:rPr>
              <w:t xml:space="preserve">     для молодых семей и молодых специалистов;</w:t>
            </w:r>
          </w:p>
          <w:p w:rsidR="00FA477A" w:rsidRPr="00B912B9" w:rsidRDefault="00FA477A" w:rsidP="00502342">
            <w:pPr>
              <w:autoSpaceDE w:val="0"/>
              <w:autoSpaceDN w:val="0"/>
              <w:adjustRightInd w:val="0"/>
              <w:ind w:left="241" w:hanging="241"/>
              <w:rPr>
                <w:rFonts w:cs="Arial"/>
                <w:sz w:val="24"/>
                <w:szCs w:val="20"/>
              </w:rPr>
            </w:pPr>
            <w:r w:rsidRPr="00B912B9">
              <w:rPr>
                <w:rFonts w:cs="Arial"/>
                <w:sz w:val="24"/>
                <w:szCs w:val="20"/>
              </w:rPr>
              <w:t>-   сокращение числа сельских семей Мичуринского  района, нуждающихся в улучшении жилищных условий – на 21 %, в том числе</w:t>
            </w:r>
          </w:p>
          <w:p w:rsidR="00FA477A" w:rsidRPr="00B912B9" w:rsidRDefault="00FA477A" w:rsidP="00502342">
            <w:pPr>
              <w:autoSpaceDE w:val="0"/>
              <w:autoSpaceDN w:val="0"/>
              <w:adjustRightInd w:val="0"/>
              <w:rPr>
                <w:rFonts w:cs="Arial"/>
                <w:sz w:val="24"/>
                <w:szCs w:val="20"/>
              </w:rPr>
            </w:pPr>
            <w:r w:rsidRPr="00B912B9">
              <w:rPr>
                <w:rFonts w:cs="Arial"/>
                <w:sz w:val="24"/>
                <w:szCs w:val="20"/>
              </w:rPr>
              <w:t xml:space="preserve">     молодых семей и молодых специалистов – на 31 %;</w:t>
            </w:r>
          </w:p>
          <w:p w:rsidR="00FA477A" w:rsidRPr="00B912B9" w:rsidRDefault="00FA477A" w:rsidP="00502342">
            <w:pPr>
              <w:autoSpaceDE w:val="0"/>
              <w:autoSpaceDN w:val="0"/>
              <w:adjustRightInd w:val="0"/>
              <w:rPr>
                <w:rFonts w:cs="Arial"/>
                <w:sz w:val="24"/>
                <w:szCs w:val="20"/>
              </w:rPr>
            </w:pPr>
            <w:r w:rsidRPr="00B912B9">
              <w:rPr>
                <w:rFonts w:cs="Arial"/>
                <w:sz w:val="24"/>
                <w:szCs w:val="20"/>
              </w:rPr>
              <w:t xml:space="preserve">б)  ввод в действие объектов социальной сферы: </w:t>
            </w:r>
          </w:p>
          <w:p w:rsidR="00FA477A" w:rsidRPr="00B912B9" w:rsidRDefault="00FA477A" w:rsidP="000B75DC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cs="Arial"/>
                <w:sz w:val="24"/>
                <w:szCs w:val="20"/>
              </w:rPr>
            </w:pPr>
            <w:r w:rsidRPr="00B912B9">
              <w:rPr>
                <w:rFonts w:cs="Arial"/>
                <w:sz w:val="24"/>
                <w:szCs w:val="20"/>
              </w:rPr>
              <w:t>3 общеобразовательных учреждений на 500 ученических мест;</w:t>
            </w:r>
          </w:p>
          <w:p w:rsidR="00FA477A" w:rsidRPr="00B912B9" w:rsidRDefault="00FA477A" w:rsidP="000B75DC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cs="Arial"/>
                <w:sz w:val="24"/>
                <w:szCs w:val="20"/>
              </w:rPr>
            </w:pPr>
            <w:r w:rsidRPr="00B912B9">
              <w:rPr>
                <w:rFonts w:cs="Arial"/>
                <w:sz w:val="24"/>
                <w:szCs w:val="20"/>
              </w:rPr>
              <w:t>сокращение числа обучающихся в общеобразовательных учреждениях, находящихся на сельских территориях  района в аварийном состоянии,  на 100 %;</w:t>
            </w:r>
          </w:p>
          <w:p w:rsidR="00FA477A" w:rsidRPr="00B912B9" w:rsidRDefault="00FA477A" w:rsidP="000B75DC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cs="Arial"/>
                <w:sz w:val="24"/>
                <w:szCs w:val="20"/>
              </w:rPr>
            </w:pPr>
            <w:r w:rsidRPr="00B912B9">
              <w:rPr>
                <w:rFonts w:cs="Arial"/>
                <w:sz w:val="24"/>
                <w:szCs w:val="20"/>
              </w:rPr>
              <w:t>1 плоскостное спортивное сооружение  общей площадью  2000 кв.м;</w:t>
            </w:r>
          </w:p>
          <w:p w:rsidR="00FA477A" w:rsidRPr="00B912B9" w:rsidRDefault="00FA477A" w:rsidP="000B75DC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cs="Arial"/>
                <w:sz w:val="24"/>
                <w:szCs w:val="20"/>
              </w:rPr>
            </w:pPr>
            <w:r w:rsidRPr="00B912B9">
              <w:rPr>
                <w:rFonts w:cs="Arial"/>
                <w:sz w:val="24"/>
                <w:szCs w:val="20"/>
              </w:rPr>
              <w:t>увеличение численности сельского населения района, обеспеченного плоскостными спортивными сооружениями на 147 человек;</w:t>
            </w:r>
          </w:p>
          <w:p w:rsidR="00FA477A" w:rsidRPr="00B912B9" w:rsidRDefault="00FA477A" w:rsidP="000B75DC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cs="Arial"/>
                <w:sz w:val="24"/>
                <w:szCs w:val="20"/>
              </w:rPr>
            </w:pPr>
            <w:r w:rsidRPr="00B912B9">
              <w:rPr>
                <w:rFonts w:cs="Arial"/>
                <w:sz w:val="24"/>
                <w:szCs w:val="20"/>
              </w:rPr>
              <w:t>22 учреждения культурно - досугового типа  на 3420 мест;</w:t>
            </w:r>
          </w:p>
          <w:p w:rsidR="00FA477A" w:rsidRPr="00B912B9" w:rsidRDefault="00FA477A" w:rsidP="000B75DC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cs="Arial"/>
                <w:sz w:val="24"/>
                <w:szCs w:val="20"/>
              </w:rPr>
            </w:pPr>
            <w:r w:rsidRPr="00B912B9">
              <w:rPr>
                <w:rFonts w:cs="Arial"/>
                <w:sz w:val="24"/>
                <w:szCs w:val="20"/>
              </w:rPr>
              <w:t>сокращение числа учреждений культурно-досугового типа, находящихся на сельских территориях  района в аварийном состоянии, на 4,5%.</w:t>
            </w:r>
          </w:p>
          <w:p w:rsidR="00FA477A" w:rsidRPr="00B912B9" w:rsidRDefault="00FA477A" w:rsidP="00502342">
            <w:pPr>
              <w:autoSpaceDE w:val="0"/>
              <w:autoSpaceDN w:val="0"/>
              <w:adjustRightInd w:val="0"/>
              <w:rPr>
                <w:rFonts w:cs="Arial"/>
                <w:sz w:val="24"/>
                <w:szCs w:val="20"/>
              </w:rPr>
            </w:pPr>
            <w:r w:rsidRPr="00B912B9">
              <w:rPr>
                <w:rFonts w:cs="Arial"/>
                <w:sz w:val="24"/>
                <w:szCs w:val="20"/>
              </w:rPr>
              <w:t>в) ввод в действие объектов инженерной инфраструктуры:</w:t>
            </w:r>
          </w:p>
          <w:p w:rsidR="00FA477A" w:rsidRPr="00B912B9" w:rsidRDefault="00FA477A" w:rsidP="000B75DC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cs="Arial"/>
                <w:sz w:val="24"/>
                <w:szCs w:val="20"/>
              </w:rPr>
            </w:pPr>
            <w:r w:rsidRPr="00B912B9">
              <w:rPr>
                <w:rFonts w:cs="Arial"/>
                <w:sz w:val="24"/>
                <w:szCs w:val="20"/>
              </w:rPr>
              <w:t>15 км распределительных газовых сетей;</w:t>
            </w:r>
          </w:p>
          <w:p w:rsidR="00FA477A" w:rsidRPr="00B912B9" w:rsidRDefault="00FA477A" w:rsidP="000B75DC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cs="Arial"/>
                <w:sz w:val="24"/>
                <w:szCs w:val="20"/>
              </w:rPr>
            </w:pPr>
            <w:r w:rsidRPr="00B912B9">
              <w:rPr>
                <w:rFonts w:cs="Arial"/>
                <w:sz w:val="24"/>
                <w:szCs w:val="20"/>
              </w:rPr>
              <w:t>увеличение уровня газификации жилых домов (квартир) сетевым газом с 60 %  до 100 %;</w:t>
            </w:r>
          </w:p>
          <w:p w:rsidR="00FA477A" w:rsidRPr="00B912B9" w:rsidRDefault="00FA477A" w:rsidP="000B75DC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cs="Arial"/>
                <w:sz w:val="24"/>
                <w:szCs w:val="20"/>
              </w:rPr>
            </w:pPr>
            <w:r w:rsidRPr="00B912B9">
              <w:rPr>
                <w:rFonts w:cs="Arial"/>
                <w:sz w:val="24"/>
                <w:szCs w:val="20"/>
              </w:rPr>
              <w:t xml:space="preserve">35 км локальных  водопроводов; </w:t>
            </w:r>
          </w:p>
          <w:p w:rsidR="00FA477A" w:rsidRPr="00B912B9" w:rsidRDefault="00FA477A" w:rsidP="000B75DC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cs="Arial"/>
                <w:sz w:val="24"/>
                <w:szCs w:val="20"/>
              </w:rPr>
            </w:pPr>
            <w:r w:rsidRPr="00B912B9">
              <w:rPr>
                <w:rFonts w:cs="Arial"/>
                <w:sz w:val="24"/>
                <w:szCs w:val="20"/>
              </w:rPr>
              <w:t>увеличение уровня обеспеченности населения питьевой водой с 61 % до 63 %;</w:t>
            </w:r>
          </w:p>
          <w:p w:rsidR="00FA477A" w:rsidRPr="00B912B9" w:rsidRDefault="00FA477A" w:rsidP="00502342">
            <w:pPr>
              <w:autoSpaceDE w:val="0"/>
              <w:autoSpaceDN w:val="0"/>
              <w:adjustRightInd w:val="0"/>
              <w:ind w:left="383" w:hanging="383"/>
              <w:rPr>
                <w:rFonts w:cs="Arial"/>
                <w:sz w:val="24"/>
                <w:szCs w:val="20"/>
              </w:rPr>
            </w:pPr>
            <w:r w:rsidRPr="00B912B9">
              <w:rPr>
                <w:rFonts w:cs="Arial"/>
                <w:sz w:val="24"/>
                <w:szCs w:val="20"/>
              </w:rPr>
              <w:t xml:space="preserve">г)   4  реализованных проекта комплексного обустройства площадок под компактную жилищную застройку на сельских территориях  Мичуринского района;  </w:t>
            </w:r>
          </w:p>
        </w:tc>
      </w:tr>
      <w:tr w:rsidR="00FA477A" w:rsidRPr="00B912B9" w:rsidTr="00502342">
        <w:tc>
          <w:tcPr>
            <w:tcW w:w="3195" w:type="dxa"/>
          </w:tcPr>
          <w:p w:rsidR="00FA477A" w:rsidRPr="00B912B9" w:rsidRDefault="00FA477A" w:rsidP="00502342">
            <w:pPr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Сроки и этапы реализации П</w:t>
            </w:r>
            <w:r>
              <w:rPr>
                <w:rFonts w:cs="Times New Roman"/>
                <w:sz w:val="24"/>
                <w:szCs w:val="24"/>
              </w:rPr>
              <w:t>одп</w:t>
            </w:r>
            <w:r w:rsidRPr="00B912B9">
              <w:rPr>
                <w:rFonts w:cs="Times New Roman"/>
                <w:sz w:val="24"/>
                <w:szCs w:val="24"/>
              </w:rPr>
              <w:t>рограммы</w:t>
            </w:r>
          </w:p>
        </w:tc>
        <w:tc>
          <w:tcPr>
            <w:tcW w:w="7230" w:type="dxa"/>
          </w:tcPr>
          <w:p w:rsidR="00FA477A" w:rsidRPr="00B912B9" w:rsidRDefault="00FA477A" w:rsidP="00502342">
            <w:pPr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2014-2020 годы</w:t>
            </w:r>
          </w:p>
          <w:p w:rsidR="00FA477A" w:rsidRPr="00B912B9" w:rsidRDefault="00FA477A" w:rsidP="00502342">
            <w:pPr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  <w:lang w:val="en-US"/>
              </w:rPr>
              <w:t>I</w:t>
            </w:r>
            <w:r w:rsidRPr="00B912B9">
              <w:rPr>
                <w:rFonts w:cs="Times New Roman"/>
                <w:sz w:val="24"/>
                <w:szCs w:val="24"/>
              </w:rPr>
              <w:t xml:space="preserve"> этап – 2014-2017 годы;</w:t>
            </w:r>
          </w:p>
          <w:p w:rsidR="00FA477A" w:rsidRPr="00B912B9" w:rsidRDefault="00FA477A" w:rsidP="00502342">
            <w:pPr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  <w:lang w:val="en-US"/>
              </w:rPr>
              <w:t>II</w:t>
            </w:r>
            <w:r w:rsidRPr="00B912B9">
              <w:rPr>
                <w:rFonts w:cs="Times New Roman"/>
                <w:sz w:val="24"/>
                <w:szCs w:val="24"/>
              </w:rPr>
              <w:t xml:space="preserve"> этап – 2018-2020 годы.</w:t>
            </w:r>
          </w:p>
        </w:tc>
      </w:tr>
      <w:tr w:rsidR="00FA477A" w:rsidRPr="00B912B9" w:rsidTr="00502342">
        <w:trPr>
          <w:trHeight w:val="1924"/>
        </w:trPr>
        <w:tc>
          <w:tcPr>
            <w:tcW w:w="3195" w:type="dxa"/>
          </w:tcPr>
          <w:p w:rsidR="00FA477A" w:rsidRPr="00B912B9" w:rsidRDefault="00FA477A" w:rsidP="00502342">
            <w:pPr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Объемы и источники финансирования П</w:t>
            </w:r>
            <w:r>
              <w:rPr>
                <w:rFonts w:cs="Times New Roman"/>
                <w:sz w:val="24"/>
                <w:szCs w:val="24"/>
              </w:rPr>
              <w:t>одп</w:t>
            </w:r>
            <w:r w:rsidRPr="00B912B9">
              <w:rPr>
                <w:rFonts w:cs="Times New Roman"/>
                <w:sz w:val="24"/>
                <w:szCs w:val="24"/>
              </w:rPr>
              <w:t>рограммы</w:t>
            </w:r>
          </w:p>
          <w:p w:rsidR="00FA477A" w:rsidRPr="00B912B9" w:rsidRDefault="00FA477A" w:rsidP="00502342">
            <w:pPr>
              <w:rPr>
                <w:rFonts w:cs="Times New Roman"/>
                <w:sz w:val="24"/>
                <w:szCs w:val="24"/>
              </w:rPr>
            </w:pPr>
          </w:p>
          <w:p w:rsidR="00FA477A" w:rsidRPr="00B912B9" w:rsidRDefault="00FA477A" w:rsidP="0050234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FA477A" w:rsidRPr="00B912B9" w:rsidRDefault="00FA477A" w:rsidP="00502342">
            <w:pPr>
              <w:autoSpaceDE w:val="0"/>
              <w:autoSpaceDN w:val="0"/>
              <w:adjustRightInd w:val="0"/>
              <w:rPr>
                <w:rFonts w:cs="Arial"/>
                <w:sz w:val="24"/>
                <w:szCs w:val="20"/>
              </w:rPr>
            </w:pPr>
            <w:r w:rsidRPr="00B912B9">
              <w:rPr>
                <w:rFonts w:cs="Arial"/>
                <w:sz w:val="24"/>
                <w:szCs w:val="20"/>
              </w:rPr>
              <w:t>Общий объем финансирования П</w:t>
            </w:r>
            <w:r>
              <w:rPr>
                <w:rFonts w:cs="Arial"/>
                <w:sz w:val="24"/>
                <w:szCs w:val="20"/>
              </w:rPr>
              <w:t>одп</w:t>
            </w:r>
            <w:r w:rsidRPr="00B912B9">
              <w:rPr>
                <w:rFonts w:cs="Arial"/>
                <w:sz w:val="24"/>
                <w:szCs w:val="20"/>
              </w:rPr>
              <w:t>рограммы составляет 7</w:t>
            </w:r>
            <w:r>
              <w:rPr>
                <w:rFonts w:cs="Arial"/>
                <w:sz w:val="24"/>
                <w:szCs w:val="20"/>
              </w:rPr>
              <w:t>94,56</w:t>
            </w:r>
            <w:r w:rsidRPr="00B912B9">
              <w:rPr>
                <w:rFonts w:cs="Arial"/>
                <w:sz w:val="24"/>
                <w:szCs w:val="20"/>
              </w:rPr>
              <w:t xml:space="preserve"> млн. рублей, в том числе:</w:t>
            </w:r>
          </w:p>
          <w:p w:rsidR="00FA477A" w:rsidRPr="00B912B9" w:rsidRDefault="00FA477A" w:rsidP="00502342">
            <w:pPr>
              <w:autoSpaceDE w:val="0"/>
              <w:autoSpaceDN w:val="0"/>
              <w:adjustRightInd w:val="0"/>
              <w:rPr>
                <w:rFonts w:cs="Arial"/>
                <w:sz w:val="24"/>
                <w:szCs w:val="20"/>
              </w:rPr>
            </w:pPr>
            <w:r w:rsidRPr="00B912B9">
              <w:rPr>
                <w:rFonts w:cs="Arial"/>
                <w:sz w:val="24"/>
                <w:szCs w:val="20"/>
              </w:rPr>
              <w:t>- средства федерального бюджета – 3</w:t>
            </w:r>
            <w:r>
              <w:rPr>
                <w:rFonts w:cs="Arial"/>
                <w:sz w:val="24"/>
                <w:szCs w:val="20"/>
              </w:rPr>
              <w:t>80,260</w:t>
            </w:r>
            <w:r w:rsidRPr="00B912B9">
              <w:rPr>
                <w:rFonts w:cs="Arial"/>
                <w:sz w:val="24"/>
                <w:szCs w:val="20"/>
              </w:rPr>
              <w:t xml:space="preserve"> млн.рублей;</w:t>
            </w:r>
          </w:p>
          <w:p w:rsidR="00FA477A" w:rsidRPr="00B912B9" w:rsidRDefault="00FA477A" w:rsidP="00502342">
            <w:pPr>
              <w:autoSpaceDE w:val="0"/>
              <w:autoSpaceDN w:val="0"/>
              <w:adjustRightInd w:val="0"/>
              <w:rPr>
                <w:rFonts w:cs="Arial"/>
                <w:sz w:val="24"/>
                <w:szCs w:val="20"/>
              </w:rPr>
            </w:pPr>
            <w:r w:rsidRPr="00B912B9">
              <w:rPr>
                <w:rFonts w:cs="Arial"/>
                <w:sz w:val="24"/>
                <w:szCs w:val="20"/>
              </w:rPr>
              <w:t>- средства бюджета</w:t>
            </w:r>
            <w:r>
              <w:rPr>
                <w:rFonts w:cs="Arial"/>
                <w:sz w:val="24"/>
                <w:szCs w:val="20"/>
              </w:rPr>
              <w:t xml:space="preserve"> области (края, республики) – 360</w:t>
            </w:r>
            <w:r w:rsidRPr="00B912B9">
              <w:rPr>
                <w:rFonts w:cs="Arial"/>
                <w:sz w:val="24"/>
                <w:szCs w:val="20"/>
              </w:rPr>
              <w:t>,</w:t>
            </w:r>
            <w:r>
              <w:rPr>
                <w:rFonts w:cs="Arial"/>
                <w:sz w:val="24"/>
                <w:szCs w:val="20"/>
              </w:rPr>
              <w:t>60</w:t>
            </w:r>
            <w:r w:rsidRPr="00B912B9">
              <w:rPr>
                <w:rFonts w:cs="Arial"/>
                <w:color w:val="800000"/>
                <w:sz w:val="24"/>
                <w:szCs w:val="20"/>
              </w:rPr>
              <w:t xml:space="preserve"> </w:t>
            </w:r>
            <w:r w:rsidRPr="00B912B9">
              <w:rPr>
                <w:rFonts w:cs="Arial"/>
                <w:sz w:val="24"/>
                <w:szCs w:val="20"/>
              </w:rPr>
              <w:t>млн. рублей;</w:t>
            </w:r>
          </w:p>
          <w:p w:rsidR="00FA477A" w:rsidRPr="00B912B9" w:rsidRDefault="00FA477A" w:rsidP="00502342">
            <w:pPr>
              <w:autoSpaceDE w:val="0"/>
              <w:autoSpaceDN w:val="0"/>
              <w:adjustRightInd w:val="0"/>
              <w:rPr>
                <w:rFonts w:cs="Arial"/>
                <w:sz w:val="24"/>
                <w:szCs w:val="20"/>
              </w:rPr>
            </w:pPr>
            <w:r w:rsidRPr="00B912B9">
              <w:rPr>
                <w:rFonts w:cs="Arial"/>
                <w:sz w:val="24"/>
                <w:szCs w:val="20"/>
              </w:rPr>
              <w:t xml:space="preserve">- средства бюджета  района –  </w:t>
            </w:r>
            <w:r>
              <w:rPr>
                <w:rFonts w:cs="Arial"/>
                <w:sz w:val="24"/>
                <w:szCs w:val="20"/>
              </w:rPr>
              <w:t>2</w:t>
            </w:r>
            <w:r w:rsidRPr="00B912B9">
              <w:rPr>
                <w:rFonts w:cs="Arial"/>
                <w:sz w:val="24"/>
                <w:szCs w:val="20"/>
              </w:rPr>
              <w:t>,</w:t>
            </w:r>
            <w:r>
              <w:rPr>
                <w:rFonts w:cs="Arial"/>
                <w:sz w:val="24"/>
                <w:szCs w:val="20"/>
              </w:rPr>
              <w:t>47</w:t>
            </w:r>
            <w:r w:rsidRPr="00B912B9">
              <w:rPr>
                <w:rFonts w:cs="Arial"/>
                <w:sz w:val="24"/>
                <w:szCs w:val="20"/>
              </w:rPr>
              <w:t>млн. рублей;</w:t>
            </w:r>
          </w:p>
          <w:p w:rsidR="00FA477A" w:rsidRPr="00B912B9" w:rsidRDefault="00FA477A" w:rsidP="00502342">
            <w:pPr>
              <w:autoSpaceDE w:val="0"/>
              <w:autoSpaceDN w:val="0"/>
              <w:adjustRightInd w:val="0"/>
              <w:rPr>
                <w:rFonts w:cs="Arial"/>
                <w:sz w:val="24"/>
                <w:szCs w:val="20"/>
              </w:rPr>
            </w:pPr>
            <w:r w:rsidRPr="00B912B9">
              <w:rPr>
                <w:rFonts w:cs="Arial"/>
                <w:sz w:val="24"/>
                <w:szCs w:val="20"/>
              </w:rPr>
              <w:t>- средства бюджетов сельских поселений  района – 1,</w:t>
            </w:r>
            <w:r>
              <w:rPr>
                <w:rFonts w:cs="Arial"/>
                <w:sz w:val="24"/>
                <w:szCs w:val="20"/>
              </w:rPr>
              <w:t>24</w:t>
            </w:r>
            <w:r w:rsidRPr="00B912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912B9">
              <w:rPr>
                <w:rFonts w:cs="Arial"/>
                <w:sz w:val="24"/>
                <w:szCs w:val="20"/>
              </w:rPr>
              <w:t>млн. рублей;</w:t>
            </w:r>
          </w:p>
          <w:p w:rsidR="00FA477A" w:rsidRPr="00B912B9" w:rsidRDefault="00FA477A" w:rsidP="00502342">
            <w:pPr>
              <w:autoSpaceDE w:val="0"/>
              <w:autoSpaceDN w:val="0"/>
              <w:adjustRightInd w:val="0"/>
              <w:rPr>
                <w:rFonts w:cs="Arial"/>
                <w:sz w:val="24"/>
                <w:szCs w:val="20"/>
              </w:rPr>
            </w:pPr>
            <w:r w:rsidRPr="00B912B9">
              <w:rPr>
                <w:rFonts w:cs="Arial"/>
                <w:sz w:val="24"/>
                <w:szCs w:val="20"/>
              </w:rPr>
              <w:t xml:space="preserve">- средства внебюджетных источников – </w:t>
            </w:r>
            <w:r>
              <w:rPr>
                <w:rFonts w:cs="Arial"/>
                <w:sz w:val="24"/>
                <w:szCs w:val="20"/>
              </w:rPr>
              <w:t>49,9</w:t>
            </w:r>
            <w:r w:rsidRPr="00B912B9">
              <w:rPr>
                <w:rFonts w:cs="Arial"/>
                <w:sz w:val="24"/>
                <w:szCs w:val="20"/>
              </w:rPr>
              <w:t>9</w:t>
            </w:r>
            <w:r>
              <w:rPr>
                <w:rFonts w:cs="Arial"/>
                <w:sz w:val="24"/>
                <w:szCs w:val="20"/>
              </w:rPr>
              <w:t>0</w:t>
            </w:r>
            <w:r w:rsidRPr="00B912B9">
              <w:rPr>
                <w:rFonts w:cs="Arial"/>
                <w:sz w:val="24"/>
                <w:szCs w:val="20"/>
              </w:rPr>
              <w:t xml:space="preserve"> млн. рублей.</w:t>
            </w:r>
          </w:p>
        </w:tc>
      </w:tr>
      <w:tr w:rsidR="00FA477A" w:rsidRPr="00B912B9" w:rsidTr="00502342">
        <w:tc>
          <w:tcPr>
            <w:tcW w:w="3195" w:type="dxa"/>
          </w:tcPr>
          <w:p w:rsidR="00FA477A" w:rsidRPr="00B912B9" w:rsidRDefault="00FA477A" w:rsidP="00502342">
            <w:pPr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Ожидаемые результаты реализации П</w:t>
            </w:r>
            <w:r>
              <w:rPr>
                <w:rFonts w:cs="Times New Roman"/>
                <w:sz w:val="24"/>
                <w:szCs w:val="24"/>
              </w:rPr>
              <w:t>одп</w:t>
            </w:r>
            <w:r w:rsidRPr="00B912B9">
              <w:rPr>
                <w:rFonts w:cs="Times New Roman"/>
                <w:sz w:val="24"/>
                <w:szCs w:val="24"/>
              </w:rPr>
              <w:t>рограммы и показатели ее социально-экономической эффективности</w:t>
            </w:r>
          </w:p>
        </w:tc>
        <w:tc>
          <w:tcPr>
            <w:tcW w:w="7230" w:type="dxa"/>
          </w:tcPr>
          <w:p w:rsidR="00FA477A" w:rsidRPr="00B912B9" w:rsidRDefault="00FA477A" w:rsidP="00502342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а) Улучшение жилищных условий  85 сельских семей, в том числе 60 молодых семей и молодых специалистов;</w:t>
            </w:r>
          </w:p>
          <w:p w:rsidR="00FA477A" w:rsidRPr="00B912B9" w:rsidRDefault="00FA477A" w:rsidP="00502342">
            <w:pPr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б) Удовлетворение потребностей организаций АПК района в молодых специалистах на 59  % и социальной сферы -  на 100  %;</w:t>
            </w:r>
          </w:p>
          <w:p w:rsidR="00FA477A" w:rsidRPr="00B912B9" w:rsidRDefault="00FA477A" w:rsidP="00502342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:rsidR="00FA477A" w:rsidRPr="00B912B9" w:rsidRDefault="00FA477A" w:rsidP="000B75DC">
      <w:pPr>
        <w:keepNext/>
        <w:tabs>
          <w:tab w:val="left" w:pos="708"/>
        </w:tabs>
        <w:outlineLvl w:val="2"/>
        <w:rPr>
          <w:rFonts w:cs="Times New Roman"/>
          <w:b/>
          <w:sz w:val="32"/>
          <w:szCs w:val="24"/>
        </w:rPr>
      </w:pPr>
    </w:p>
    <w:p w:rsidR="00FA477A" w:rsidRPr="00B912B9" w:rsidRDefault="00FA477A" w:rsidP="000B75DC">
      <w:pPr>
        <w:rPr>
          <w:rFonts w:cs="Times New Roman"/>
          <w:sz w:val="24"/>
          <w:szCs w:val="24"/>
        </w:rPr>
      </w:pPr>
    </w:p>
    <w:p w:rsidR="00FA477A" w:rsidRPr="00B912B9" w:rsidRDefault="00FA477A" w:rsidP="000B75DC">
      <w:pPr>
        <w:rPr>
          <w:rFonts w:cs="Times New Roman"/>
          <w:sz w:val="24"/>
          <w:szCs w:val="24"/>
        </w:rPr>
      </w:pPr>
    </w:p>
    <w:p w:rsidR="00FA477A" w:rsidRPr="00B912B9" w:rsidRDefault="00FA477A" w:rsidP="000B75DC">
      <w:pPr>
        <w:rPr>
          <w:rFonts w:cs="Times New Roman"/>
          <w:sz w:val="24"/>
          <w:szCs w:val="24"/>
        </w:rPr>
      </w:pPr>
    </w:p>
    <w:p w:rsidR="00FA477A" w:rsidRPr="00B912B9" w:rsidRDefault="00FA477A" w:rsidP="000B75DC">
      <w:pPr>
        <w:rPr>
          <w:rFonts w:cs="Times New Roman"/>
          <w:sz w:val="24"/>
          <w:szCs w:val="24"/>
        </w:rPr>
      </w:pPr>
    </w:p>
    <w:p w:rsidR="00FA477A" w:rsidRPr="00B912B9" w:rsidRDefault="00FA477A" w:rsidP="000B75DC">
      <w:pPr>
        <w:rPr>
          <w:rFonts w:cs="Times New Roman"/>
          <w:sz w:val="24"/>
          <w:szCs w:val="24"/>
        </w:rPr>
      </w:pPr>
    </w:p>
    <w:p w:rsidR="00FA477A" w:rsidRPr="00B912B9" w:rsidRDefault="00FA477A" w:rsidP="000B75DC">
      <w:pPr>
        <w:rPr>
          <w:rFonts w:cs="Times New Roman"/>
          <w:sz w:val="24"/>
          <w:szCs w:val="24"/>
        </w:rPr>
      </w:pPr>
    </w:p>
    <w:p w:rsidR="00FA477A" w:rsidRPr="00B912B9" w:rsidRDefault="00FA477A" w:rsidP="000B75DC">
      <w:pPr>
        <w:rPr>
          <w:rFonts w:cs="Times New Roman"/>
          <w:sz w:val="24"/>
          <w:szCs w:val="24"/>
        </w:rPr>
      </w:pPr>
    </w:p>
    <w:p w:rsidR="00FA477A" w:rsidRPr="00B912B9" w:rsidRDefault="00FA477A" w:rsidP="000B75DC">
      <w:pPr>
        <w:rPr>
          <w:rFonts w:cs="Times New Roman"/>
          <w:sz w:val="24"/>
          <w:szCs w:val="24"/>
        </w:rPr>
      </w:pPr>
    </w:p>
    <w:p w:rsidR="00FA477A" w:rsidRPr="00B912B9" w:rsidRDefault="00FA477A" w:rsidP="000B75DC">
      <w:pPr>
        <w:rPr>
          <w:rFonts w:cs="Times New Roman"/>
          <w:sz w:val="24"/>
          <w:szCs w:val="24"/>
        </w:rPr>
      </w:pPr>
    </w:p>
    <w:p w:rsidR="00FA477A" w:rsidRPr="00B912B9" w:rsidRDefault="00FA477A" w:rsidP="000B75DC">
      <w:pPr>
        <w:keepNext/>
        <w:tabs>
          <w:tab w:val="num" w:pos="0"/>
          <w:tab w:val="num" w:pos="1485"/>
        </w:tabs>
        <w:jc w:val="center"/>
        <w:outlineLvl w:val="2"/>
        <w:rPr>
          <w:rFonts w:cs="Times New Roman"/>
          <w:b/>
          <w:sz w:val="32"/>
          <w:szCs w:val="24"/>
        </w:rPr>
      </w:pPr>
      <w:r w:rsidRPr="00B912B9">
        <w:rPr>
          <w:rFonts w:cs="Times New Roman"/>
          <w:b/>
          <w:sz w:val="32"/>
          <w:szCs w:val="24"/>
        </w:rPr>
        <w:t>Характеристика проблемы</w:t>
      </w:r>
    </w:p>
    <w:p w:rsidR="00FA477A" w:rsidRPr="00B912B9" w:rsidRDefault="00FA477A" w:rsidP="000B75DC">
      <w:pPr>
        <w:rPr>
          <w:rFonts w:cs="Times New Roman"/>
          <w:sz w:val="24"/>
          <w:szCs w:val="24"/>
        </w:rPr>
      </w:pPr>
    </w:p>
    <w:p w:rsidR="00FA477A" w:rsidRPr="00B912B9" w:rsidRDefault="00FA477A" w:rsidP="000B75DC">
      <w:pPr>
        <w:numPr>
          <w:ilvl w:val="1"/>
          <w:numId w:val="4"/>
        </w:numPr>
        <w:jc w:val="center"/>
        <w:rPr>
          <w:rFonts w:cs="Times New Roman"/>
          <w:b/>
          <w:i/>
          <w:szCs w:val="24"/>
        </w:rPr>
      </w:pPr>
      <w:r w:rsidRPr="00B912B9">
        <w:rPr>
          <w:rFonts w:cs="Times New Roman"/>
          <w:b/>
          <w:i/>
          <w:szCs w:val="24"/>
        </w:rPr>
        <w:t xml:space="preserve"> Общие сведения о социально-экономическом развитии сельских территорий Мичуринского района</w:t>
      </w:r>
    </w:p>
    <w:p w:rsidR="00FA477A" w:rsidRPr="00B912B9" w:rsidRDefault="00FA477A" w:rsidP="000B75DC">
      <w:pPr>
        <w:tabs>
          <w:tab w:val="num" w:pos="0"/>
        </w:tabs>
        <w:ind w:firstLine="360"/>
        <w:jc w:val="center"/>
        <w:rPr>
          <w:rFonts w:cs="Times New Roman"/>
          <w:szCs w:val="24"/>
        </w:rPr>
      </w:pPr>
    </w:p>
    <w:p w:rsidR="00FA477A" w:rsidRPr="00B912B9" w:rsidRDefault="00FA477A" w:rsidP="000B75DC">
      <w:pPr>
        <w:tabs>
          <w:tab w:val="num" w:pos="0"/>
        </w:tabs>
        <w:ind w:firstLine="360"/>
        <w:jc w:val="both"/>
        <w:rPr>
          <w:rFonts w:cs="Times New Roman"/>
          <w:szCs w:val="24"/>
        </w:rPr>
      </w:pPr>
      <w:r w:rsidRPr="00B912B9">
        <w:rPr>
          <w:rFonts w:cs="Times New Roman"/>
          <w:szCs w:val="24"/>
        </w:rPr>
        <w:t xml:space="preserve">На сельской территории Мичуринского района (далее - район) располагается  14 сельских поселений. </w:t>
      </w:r>
    </w:p>
    <w:p w:rsidR="00FA477A" w:rsidRPr="00B912B9" w:rsidRDefault="00FA477A" w:rsidP="000B75DC">
      <w:pPr>
        <w:widowControl w:val="0"/>
        <w:ind w:firstLine="360"/>
        <w:jc w:val="both"/>
        <w:rPr>
          <w:rFonts w:cs="Times New Roman"/>
          <w:szCs w:val="24"/>
        </w:rPr>
      </w:pPr>
      <w:r w:rsidRPr="00B912B9">
        <w:rPr>
          <w:rFonts w:cs="Times New Roman"/>
          <w:szCs w:val="24"/>
        </w:rPr>
        <w:t xml:space="preserve">  Общая площадь сельской территории района составляет 1655210000 кв. км, в том числе земель сельскохозяйственного назначения 123772 га.</w:t>
      </w:r>
    </w:p>
    <w:p w:rsidR="00FA477A" w:rsidRPr="00B912B9" w:rsidRDefault="00FA477A" w:rsidP="000B75DC">
      <w:pPr>
        <w:widowControl w:val="0"/>
        <w:ind w:firstLine="360"/>
        <w:jc w:val="both"/>
        <w:rPr>
          <w:rFonts w:cs="Times New Roman"/>
          <w:szCs w:val="24"/>
        </w:rPr>
      </w:pPr>
      <w:r w:rsidRPr="00B912B9">
        <w:rPr>
          <w:rFonts w:cs="Times New Roman"/>
          <w:szCs w:val="24"/>
        </w:rPr>
        <w:t xml:space="preserve">Характеристика землепользования на сельских территориях района приведена в таблице 1. </w:t>
      </w:r>
    </w:p>
    <w:p w:rsidR="00FA477A" w:rsidRPr="00B912B9" w:rsidRDefault="00FA477A" w:rsidP="000B75DC">
      <w:pPr>
        <w:tabs>
          <w:tab w:val="left" w:pos="8080"/>
        </w:tabs>
        <w:jc w:val="right"/>
        <w:rPr>
          <w:rFonts w:cs="Times New Roman"/>
          <w:szCs w:val="24"/>
        </w:rPr>
      </w:pPr>
    </w:p>
    <w:p w:rsidR="00FA477A" w:rsidRPr="00B912B9" w:rsidRDefault="00FA477A" w:rsidP="000B75DC">
      <w:pPr>
        <w:tabs>
          <w:tab w:val="left" w:pos="8080"/>
        </w:tabs>
        <w:jc w:val="right"/>
        <w:rPr>
          <w:rFonts w:cs="Times New Roman"/>
          <w:szCs w:val="24"/>
        </w:rPr>
      </w:pPr>
      <w:r w:rsidRPr="00B912B9">
        <w:rPr>
          <w:rFonts w:cs="Times New Roman"/>
          <w:szCs w:val="24"/>
        </w:rPr>
        <w:t xml:space="preserve">                                          </w:t>
      </w:r>
      <w:r w:rsidRPr="00B912B9">
        <w:rPr>
          <w:rFonts w:cs="Times New Roman"/>
          <w:sz w:val="20"/>
          <w:szCs w:val="24"/>
        </w:rPr>
        <w:t>Таблица 1</w:t>
      </w:r>
    </w:p>
    <w:p w:rsidR="00FA477A" w:rsidRPr="00B912B9" w:rsidRDefault="00FA477A" w:rsidP="000B75DC">
      <w:pPr>
        <w:keepNext/>
        <w:tabs>
          <w:tab w:val="num" w:pos="0"/>
        </w:tabs>
        <w:ind w:firstLine="360"/>
        <w:jc w:val="center"/>
        <w:outlineLvl w:val="4"/>
        <w:rPr>
          <w:rFonts w:cs="Times New Roman"/>
          <w:b/>
          <w:noProof/>
          <w:szCs w:val="24"/>
        </w:rPr>
      </w:pPr>
      <w:r w:rsidRPr="00B912B9">
        <w:rPr>
          <w:rFonts w:cs="Times New Roman"/>
          <w:b/>
          <w:noProof/>
          <w:szCs w:val="24"/>
        </w:rPr>
        <w:t>Характеристика</w:t>
      </w:r>
      <w:r w:rsidRPr="00B912B9">
        <w:rPr>
          <w:rFonts w:cs="Times New Roman"/>
          <w:b/>
          <w:szCs w:val="24"/>
        </w:rPr>
        <w:t xml:space="preserve"> </w:t>
      </w:r>
      <w:r w:rsidRPr="00B912B9">
        <w:rPr>
          <w:rFonts w:cs="Times New Roman"/>
          <w:b/>
          <w:noProof/>
          <w:szCs w:val="24"/>
        </w:rPr>
        <w:t xml:space="preserve">землепользования </w:t>
      </w:r>
      <w:r w:rsidRPr="00B912B9">
        <w:rPr>
          <w:rFonts w:cs="Times New Roman"/>
          <w:b/>
          <w:szCs w:val="24"/>
        </w:rPr>
        <w:t xml:space="preserve">на </w:t>
      </w:r>
      <w:r w:rsidRPr="00B912B9">
        <w:rPr>
          <w:rFonts w:cs="Times New Roman"/>
          <w:b/>
          <w:noProof/>
          <w:szCs w:val="24"/>
        </w:rPr>
        <w:t xml:space="preserve">территории </w:t>
      </w:r>
    </w:p>
    <w:p w:rsidR="00FA477A" w:rsidRPr="00B912B9" w:rsidRDefault="00FA477A" w:rsidP="000B75DC">
      <w:pPr>
        <w:tabs>
          <w:tab w:val="num" w:pos="0"/>
        </w:tabs>
        <w:ind w:firstLine="360"/>
        <w:jc w:val="center"/>
        <w:rPr>
          <w:rFonts w:cs="Times New Roman"/>
          <w:b/>
          <w:noProof/>
          <w:szCs w:val="24"/>
        </w:rPr>
      </w:pPr>
      <w:r w:rsidRPr="00B912B9">
        <w:rPr>
          <w:rFonts w:cs="Times New Roman"/>
          <w:b/>
          <w:noProof/>
          <w:szCs w:val="24"/>
        </w:rPr>
        <w:t>района по состоянию на 01.01.2013г.</w:t>
      </w:r>
    </w:p>
    <w:p w:rsidR="00FA477A" w:rsidRPr="00B912B9" w:rsidRDefault="00FA477A" w:rsidP="000B75DC">
      <w:pPr>
        <w:tabs>
          <w:tab w:val="num" w:pos="0"/>
        </w:tabs>
        <w:ind w:firstLine="360"/>
        <w:jc w:val="center"/>
        <w:rPr>
          <w:rFonts w:cs="Times New Roman"/>
          <w:b/>
          <w:noProof/>
          <w:szCs w:val="24"/>
        </w:rPr>
      </w:pPr>
    </w:p>
    <w:tbl>
      <w:tblPr>
        <w:tblW w:w="0" w:type="auto"/>
        <w:tblInd w:w="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5"/>
        <w:gridCol w:w="5160"/>
        <w:gridCol w:w="960"/>
        <w:gridCol w:w="1440"/>
        <w:gridCol w:w="1320"/>
      </w:tblGrid>
      <w:tr w:rsidR="00FA477A" w:rsidRPr="00B912B9" w:rsidTr="00502342">
        <w:trPr>
          <w:trHeight w:val="247"/>
        </w:trPr>
        <w:tc>
          <w:tcPr>
            <w:tcW w:w="645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tabs>
                <w:tab w:val="left" w:pos="8080"/>
              </w:tabs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912B9">
              <w:rPr>
                <w:rFonts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160" w:type="dxa"/>
            <w:tcBorders>
              <w:top w:val="single" w:sz="24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tabs>
                <w:tab w:val="left" w:pos="8080"/>
              </w:tabs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912B9">
              <w:rPr>
                <w:rFonts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960" w:type="dxa"/>
            <w:tcBorders>
              <w:top w:val="single" w:sz="24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tabs>
                <w:tab w:val="left" w:pos="8080"/>
              </w:tabs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912B9">
              <w:rPr>
                <w:rFonts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440" w:type="dxa"/>
            <w:tcBorders>
              <w:top w:val="single" w:sz="24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tabs>
                <w:tab w:val="left" w:pos="8080"/>
              </w:tabs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912B9">
              <w:rPr>
                <w:rFonts w:cs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1320" w:type="dxa"/>
            <w:tcBorders>
              <w:top w:val="single" w:sz="24" w:space="0" w:color="auto"/>
              <w:left w:val="nil"/>
              <w:bottom w:val="single" w:sz="18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tabs>
                <w:tab w:val="left" w:pos="8080"/>
              </w:tabs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912B9">
              <w:rPr>
                <w:rFonts w:cs="Times New Roman"/>
                <w:b/>
                <w:sz w:val="24"/>
                <w:szCs w:val="24"/>
              </w:rPr>
              <w:t>Примечание</w:t>
            </w:r>
          </w:p>
        </w:tc>
      </w:tr>
      <w:tr w:rsidR="00FA477A" w:rsidRPr="00B912B9" w:rsidTr="00502342">
        <w:trPr>
          <w:trHeight w:val="247"/>
        </w:trPr>
        <w:tc>
          <w:tcPr>
            <w:tcW w:w="645" w:type="dxa"/>
            <w:tcBorders>
              <w:top w:val="single" w:sz="18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tabs>
                <w:tab w:val="left" w:pos="8080"/>
              </w:tabs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1.</w:t>
            </w:r>
          </w:p>
        </w:tc>
        <w:tc>
          <w:tcPr>
            <w:tcW w:w="5160" w:type="dxa"/>
            <w:tcBorders>
              <w:top w:val="single" w:sz="18" w:space="0" w:color="auto"/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tabs>
                <w:tab w:val="left" w:pos="8080"/>
              </w:tabs>
              <w:ind w:right="-108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Общая площадь территории района</w:t>
            </w:r>
          </w:p>
        </w:tc>
        <w:tc>
          <w:tcPr>
            <w:tcW w:w="960" w:type="dxa"/>
            <w:tcBorders>
              <w:top w:val="single" w:sz="18" w:space="0" w:color="auto"/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tabs>
                <w:tab w:val="left" w:pos="8080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кв.км</w:t>
            </w:r>
          </w:p>
        </w:tc>
        <w:tc>
          <w:tcPr>
            <w:tcW w:w="1440" w:type="dxa"/>
            <w:tcBorders>
              <w:top w:val="single" w:sz="18" w:space="0" w:color="auto"/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tabs>
                <w:tab w:val="left" w:pos="8080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1655210000</w:t>
            </w:r>
          </w:p>
        </w:tc>
        <w:tc>
          <w:tcPr>
            <w:tcW w:w="1320" w:type="dxa"/>
            <w:tcBorders>
              <w:top w:val="single" w:sz="18" w:space="0" w:color="auto"/>
              <w:left w:val="nil"/>
              <w:bottom w:val="single" w:sz="1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tabs>
                <w:tab w:val="left" w:pos="8080"/>
              </w:tabs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FA477A" w:rsidRPr="00B912B9" w:rsidTr="00502342">
        <w:trPr>
          <w:trHeight w:val="247"/>
        </w:trPr>
        <w:tc>
          <w:tcPr>
            <w:tcW w:w="645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tabs>
                <w:tab w:val="left" w:pos="8080"/>
              </w:tabs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1.1</w:t>
            </w:r>
          </w:p>
        </w:tc>
        <w:tc>
          <w:tcPr>
            <w:tcW w:w="5160" w:type="dxa"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tabs>
                <w:tab w:val="left" w:pos="8080"/>
              </w:tabs>
              <w:ind w:right="-108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- леса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tabs>
                <w:tab w:val="left" w:pos="8080"/>
              </w:tabs>
              <w:jc w:val="center"/>
              <w:rPr>
                <w:rFonts w:cs="Times New Roman"/>
                <w:sz w:val="24"/>
                <w:szCs w:val="24"/>
                <w:highlight w:val="yellow"/>
              </w:rPr>
            </w:pPr>
            <w:r w:rsidRPr="00B912B9">
              <w:rPr>
                <w:rFonts w:cs="Times New Roman"/>
                <w:sz w:val="24"/>
                <w:szCs w:val="24"/>
              </w:rPr>
              <w:t>кв.км</w:t>
            </w:r>
          </w:p>
        </w:tc>
        <w:tc>
          <w:tcPr>
            <w:tcW w:w="1440" w:type="dxa"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tabs>
                <w:tab w:val="left" w:pos="8080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286670000</w:t>
            </w:r>
          </w:p>
        </w:tc>
        <w:tc>
          <w:tcPr>
            <w:tcW w:w="1320" w:type="dxa"/>
            <w:tcBorders>
              <w:top w:val="single" w:sz="12" w:space="0" w:color="auto"/>
              <w:left w:val="nil"/>
              <w:bottom w:val="single" w:sz="1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tabs>
                <w:tab w:val="left" w:pos="8080"/>
              </w:tabs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FA477A" w:rsidRPr="00B912B9" w:rsidTr="00502342">
        <w:trPr>
          <w:trHeight w:val="247"/>
        </w:trPr>
        <w:tc>
          <w:tcPr>
            <w:tcW w:w="645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tabs>
                <w:tab w:val="left" w:pos="8080"/>
              </w:tabs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1.2</w:t>
            </w:r>
          </w:p>
        </w:tc>
        <w:tc>
          <w:tcPr>
            <w:tcW w:w="5160" w:type="dxa"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tabs>
                <w:tab w:val="left" w:pos="8080"/>
              </w:tabs>
              <w:ind w:right="-108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- водоемы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tabs>
                <w:tab w:val="left" w:pos="8080"/>
              </w:tabs>
              <w:jc w:val="center"/>
              <w:rPr>
                <w:rFonts w:cs="Times New Roman"/>
                <w:sz w:val="24"/>
                <w:szCs w:val="24"/>
                <w:highlight w:val="yellow"/>
              </w:rPr>
            </w:pPr>
            <w:r w:rsidRPr="00B912B9">
              <w:rPr>
                <w:rFonts w:cs="Times New Roman"/>
                <w:sz w:val="24"/>
                <w:szCs w:val="24"/>
              </w:rPr>
              <w:t>кв.км</w:t>
            </w:r>
          </w:p>
        </w:tc>
        <w:tc>
          <w:tcPr>
            <w:tcW w:w="1440" w:type="dxa"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tabs>
                <w:tab w:val="left" w:pos="8080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3480000</w:t>
            </w:r>
          </w:p>
        </w:tc>
        <w:tc>
          <w:tcPr>
            <w:tcW w:w="1320" w:type="dxa"/>
            <w:tcBorders>
              <w:top w:val="single" w:sz="12" w:space="0" w:color="auto"/>
              <w:left w:val="nil"/>
              <w:bottom w:val="single" w:sz="1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tabs>
                <w:tab w:val="left" w:pos="8080"/>
              </w:tabs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FA477A" w:rsidRPr="00B912B9" w:rsidTr="00502342">
        <w:trPr>
          <w:trHeight w:val="247"/>
        </w:trPr>
        <w:tc>
          <w:tcPr>
            <w:tcW w:w="645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tabs>
                <w:tab w:val="left" w:pos="8080"/>
              </w:tabs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1.3</w:t>
            </w:r>
          </w:p>
        </w:tc>
        <w:tc>
          <w:tcPr>
            <w:tcW w:w="5160" w:type="dxa"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tabs>
                <w:tab w:val="left" w:pos="8080"/>
              </w:tabs>
              <w:ind w:right="-108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 xml:space="preserve">- площади земель, отведенные под застройку  </w:t>
            </w:r>
          </w:p>
          <w:p w:rsidR="00FA477A" w:rsidRPr="00B912B9" w:rsidRDefault="00FA477A" w:rsidP="00502342">
            <w:pPr>
              <w:tabs>
                <w:tab w:val="left" w:pos="8080"/>
              </w:tabs>
              <w:ind w:right="-108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 xml:space="preserve">  населенных пунктов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tabs>
                <w:tab w:val="left" w:pos="8080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га</w:t>
            </w:r>
          </w:p>
        </w:tc>
        <w:tc>
          <w:tcPr>
            <w:tcW w:w="1440" w:type="dxa"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tabs>
                <w:tab w:val="left" w:pos="8080"/>
              </w:tabs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12" w:space="0" w:color="auto"/>
              <w:left w:val="nil"/>
              <w:bottom w:val="single" w:sz="1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tabs>
                <w:tab w:val="left" w:pos="8080"/>
              </w:tabs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FA477A" w:rsidRPr="00B912B9" w:rsidTr="00502342">
        <w:trPr>
          <w:trHeight w:val="247"/>
        </w:trPr>
        <w:tc>
          <w:tcPr>
            <w:tcW w:w="645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tabs>
                <w:tab w:val="left" w:pos="8080"/>
              </w:tabs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1.4</w:t>
            </w:r>
          </w:p>
        </w:tc>
        <w:tc>
          <w:tcPr>
            <w:tcW w:w="5160" w:type="dxa"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tabs>
                <w:tab w:val="left" w:pos="8080"/>
              </w:tabs>
              <w:ind w:right="-108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 xml:space="preserve">- площади земель, отведенные под  застройку  </w:t>
            </w:r>
          </w:p>
          <w:p w:rsidR="00FA477A" w:rsidRPr="00B912B9" w:rsidRDefault="00FA477A" w:rsidP="00502342">
            <w:pPr>
              <w:tabs>
                <w:tab w:val="left" w:pos="8080"/>
              </w:tabs>
              <w:ind w:right="-108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 xml:space="preserve">  сооружений производственного назначения и </w:t>
            </w:r>
          </w:p>
          <w:p w:rsidR="00FA477A" w:rsidRPr="00B912B9" w:rsidRDefault="00FA477A" w:rsidP="00502342">
            <w:pPr>
              <w:tabs>
                <w:tab w:val="left" w:pos="8080"/>
              </w:tabs>
              <w:ind w:right="-108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 xml:space="preserve">  инженерных коммуникаций (дороги, ЛЭП, </w:t>
            </w:r>
          </w:p>
          <w:p w:rsidR="00FA477A" w:rsidRPr="00B912B9" w:rsidRDefault="00FA477A" w:rsidP="00502342">
            <w:pPr>
              <w:tabs>
                <w:tab w:val="left" w:pos="8080"/>
              </w:tabs>
              <w:ind w:right="-108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 xml:space="preserve">  газопроводы, сооружения связи и т.п.)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tabs>
                <w:tab w:val="left" w:pos="8080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га</w:t>
            </w:r>
          </w:p>
        </w:tc>
        <w:tc>
          <w:tcPr>
            <w:tcW w:w="1440" w:type="dxa"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tabs>
                <w:tab w:val="left" w:pos="8080"/>
              </w:tabs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12" w:space="0" w:color="auto"/>
              <w:left w:val="nil"/>
              <w:bottom w:val="single" w:sz="1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tabs>
                <w:tab w:val="left" w:pos="8080"/>
              </w:tabs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FA477A" w:rsidRPr="00B912B9" w:rsidTr="00502342">
        <w:trPr>
          <w:cantSplit/>
          <w:trHeight w:val="247"/>
        </w:trPr>
        <w:tc>
          <w:tcPr>
            <w:tcW w:w="645" w:type="dxa"/>
            <w:vMerge w:val="restart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tabs>
                <w:tab w:val="left" w:pos="8080"/>
              </w:tabs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1.5</w:t>
            </w:r>
          </w:p>
        </w:tc>
        <w:tc>
          <w:tcPr>
            <w:tcW w:w="5160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tabs>
                <w:tab w:val="left" w:pos="8080"/>
              </w:tabs>
              <w:ind w:right="-108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 xml:space="preserve">- площади земель сельскохозяйственного </w:t>
            </w:r>
          </w:p>
          <w:p w:rsidR="00FA477A" w:rsidRPr="00B912B9" w:rsidRDefault="00FA477A" w:rsidP="00502342">
            <w:pPr>
              <w:tabs>
                <w:tab w:val="left" w:pos="8080"/>
              </w:tabs>
              <w:ind w:right="-108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 xml:space="preserve">  назначения - всего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tabs>
                <w:tab w:val="left" w:pos="8080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га</w:t>
            </w:r>
          </w:p>
        </w:tc>
        <w:tc>
          <w:tcPr>
            <w:tcW w:w="1440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tabs>
                <w:tab w:val="left" w:pos="8080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123772</w:t>
            </w:r>
          </w:p>
        </w:tc>
        <w:tc>
          <w:tcPr>
            <w:tcW w:w="1320" w:type="dxa"/>
            <w:tcBorders>
              <w:top w:val="single" w:sz="12" w:space="0" w:color="auto"/>
              <w:left w:val="nil"/>
              <w:right w:val="single" w:sz="24" w:space="0" w:color="auto"/>
            </w:tcBorders>
          </w:tcPr>
          <w:p w:rsidR="00FA477A" w:rsidRPr="00B912B9" w:rsidRDefault="00FA477A" w:rsidP="00502342">
            <w:pPr>
              <w:tabs>
                <w:tab w:val="left" w:pos="8080"/>
              </w:tabs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FA477A" w:rsidRPr="00B912B9" w:rsidTr="00502342">
        <w:trPr>
          <w:cantSplit/>
          <w:trHeight w:val="238"/>
        </w:trPr>
        <w:tc>
          <w:tcPr>
            <w:tcW w:w="645" w:type="dxa"/>
            <w:vMerge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160" w:type="dxa"/>
            <w:vMerge w:val="restart"/>
            <w:tcBorders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tabs>
                <w:tab w:val="left" w:pos="8080"/>
              </w:tabs>
              <w:ind w:right="-108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 xml:space="preserve">- в том числе используемые под посевы </w:t>
            </w:r>
          </w:p>
          <w:p w:rsidR="00FA477A" w:rsidRPr="00B912B9" w:rsidRDefault="00FA477A" w:rsidP="00502342">
            <w:pPr>
              <w:tabs>
                <w:tab w:val="left" w:pos="8080"/>
              </w:tabs>
              <w:ind w:right="-108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 xml:space="preserve">  сельскохозяйственных культур</w:t>
            </w:r>
          </w:p>
        </w:tc>
        <w:tc>
          <w:tcPr>
            <w:tcW w:w="96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tabs>
                <w:tab w:val="left" w:pos="8080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га</w:t>
            </w:r>
          </w:p>
        </w:tc>
        <w:tc>
          <w:tcPr>
            <w:tcW w:w="144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tabs>
                <w:tab w:val="left" w:pos="8080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82252</w:t>
            </w:r>
          </w:p>
        </w:tc>
        <w:tc>
          <w:tcPr>
            <w:tcW w:w="1320" w:type="dxa"/>
            <w:tcBorders>
              <w:left w:val="nil"/>
              <w:right w:val="single" w:sz="24" w:space="0" w:color="auto"/>
            </w:tcBorders>
          </w:tcPr>
          <w:p w:rsidR="00FA477A" w:rsidRPr="00B912B9" w:rsidRDefault="00FA477A" w:rsidP="00502342">
            <w:pPr>
              <w:tabs>
                <w:tab w:val="left" w:pos="8080"/>
              </w:tabs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FA477A" w:rsidRPr="00B912B9" w:rsidTr="00502342">
        <w:trPr>
          <w:cantSplit/>
          <w:trHeight w:val="138"/>
        </w:trPr>
        <w:tc>
          <w:tcPr>
            <w:tcW w:w="645" w:type="dxa"/>
            <w:vMerge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160" w:type="dxa"/>
            <w:vMerge/>
            <w:tcBorders>
              <w:left w:val="nil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tabs>
                <w:tab w:val="left" w:pos="8080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%</w:t>
            </w:r>
          </w:p>
        </w:tc>
        <w:tc>
          <w:tcPr>
            <w:tcW w:w="1440" w:type="dxa"/>
            <w:tcBorders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tabs>
                <w:tab w:val="left" w:pos="8080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66,5</w:t>
            </w:r>
          </w:p>
        </w:tc>
        <w:tc>
          <w:tcPr>
            <w:tcW w:w="1320" w:type="dxa"/>
            <w:tcBorders>
              <w:left w:val="nil"/>
              <w:bottom w:val="single" w:sz="1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tabs>
                <w:tab w:val="left" w:pos="8080"/>
              </w:tabs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FA477A" w:rsidRPr="00B912B9" w:rsidTr="00502342">
        <w:trPr>
          <w:cantSplit/>
          <w:trHeight w:val="247"/>
        </w:trPr>
        <w:tc>
          <w:tcPr>
            <w:tcW w:w="645" w:type="dxa"/>
            <w:vMerge w:val="restart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tabs>
                <w:tab w:val="left" w:pos="8080"/>
              </w:tabs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5160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tabs>
                <w:tab w:val="left" w:pos="8080"/>
              </w:tabs>
              <w:ind w:right="-108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Количество сельскохозяйственных предприятий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tabs>
                <w:tab w:val="left" w:pos="8080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ед.</w:t>
            </w:r>
          </w:p>
        </w:tc>
        <w:tc>
          <w:tcPr>
            <w:tcW w:w="1440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tabs>
                <w:tab w:val="left" w:pos="8080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18</w:t>
            </w:r>
          </w:p>
        </w:tc>
        <w:tc>
          <w:tcPr>
            <w:tcW w:w="1320" w:type="dxa"/>
            <w:tcBorders>
              <w:top w:val="single" w:sz="12" w:space="0" w:color="auto"/>
              <w:left w:val="nil"/>
              <w:right w:val="single" w:sz="24" w:space="0" w:color="auto"/>
            </w:tcBorders>
          </w:tcPr>
          <w:p w:rsidR="00FA477A" w:rsidRPr="00B912B9" w:rsidRDefault="00FA477A" w:rsidP="00502342">
            <w:pPr>
              <w:tabs>
                <w:tab w:val="left" w:pos="8080"/>
              </w:tabs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FA477A" w:rsidRPr="00B912B9" w:rsidTr="00502342">
        <w:trPr>
          <w:cantSplit/>
          <w:trHeight w:val="247"/>
        </w:trPr>
        <w:tc>
          <w:tcPr>
            <w:tcW w:w="645" w:type="dxa"/>
            <w:vMerge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16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tabs>
                <w:tab w:val="left" w:pos="8080"/>
              </w:tabs>
              <w:ind w:right="-108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- имеют в наличие земель сельхоз. назначения</w:t>
            </w:r>
          </w:p>
        </w:tc>
        <w:tc>
          <w:tcPr>
            <w:tcW w:w="96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tabs>
                <w:tab w:val="left" w:pos="8080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га</w:t>
            </w:r>
          </w:p>
        </w:tc>
        <w:tc>
          <w:tcPr>
            <w:tcW w:w="144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tabs>
                <w:tab w:val="left" w:pos="8080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58956</w:t>
            </w:r>
          </w:p>
        </w:tc>
        <w:tc>
          <w:tcPr>
            <w:tcW w:w="1320" w:type="dxa"/>
            <w:tcBorders>
              <w:left w:val="nil"/>
              <w:right w:val="single" w:sz="24" w:space="0" w:color="auto"/>
            </w:tcBorders>
          </w:tcPr>
          <w:p w:rsidR="00FA477A" w:rsidRPr="00B912B9" w:rsidRDefault="00FA477A" w:rsidP="00502342">
            <w:pPr>
              <w:tabs>
                <w:tab w:val="left" w:pos="8080"/>
              </w:tabs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FA477A" w:rsidRPr="00B912B9" w:rsidTr="00502342">
        <w:trPr>
          <w:cantSplit/>
          <w:trHeight w:val="247"/>
        </w:trPr>
        <w:tc>
          <w:tcPr>
            <w:tcW w:w="645" w:type="dxa"/>
            <w:vMerge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16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tabs>
                <w:tab w:val="left" w:pos="8080"/>
              </w:tabs>
              <w:ind w:right="-108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- в них среднегодовая численность работающих</w:t>
            </w:r>
          </w:p>
        </w:tc>
        <w:tc>
          <w:tcPr>
            <w:tcW w:w="96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tabs>
                <w:tab w:val="left" w:pos="8080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чел.</w:t>
            </w:r>
          </w:p>
        </w:tc>
        <w:tc>
          <w:tcPr>
            <w:tcW w:w="144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tabs>
                <w:tab w:val="left" w:pos="8080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963</w:t>
            </w:r>
          </w:p>
        </w:tc>
        <w:tc>
          <w:tcPr>
            <w:tcW w:w="1320" w:type="dxa"/>
            <w:tcBorders>
              <w:left w:val="nil"/>
              <w:right w:val="single" w:sz="24" w:space="0" w:color="auto"/>
            </w:tcBorders>
          </w:tcPr>
          <w:p w:rsidR="00FA477A" w:rsidRPr="00B912B9" w:rsidRDefault="00FA477A" w:rsidP="00502342">
            <w:pPr>
              <w:tabs>
                <w:tab w:val="left" w:pos="8080"/>
              </w:tabs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FA477A" w:rsidRPr="00B912B9" w:rsidTr="00502342">
        <w:trPr>
          <w:cantSplit/>
          <w:trHeight w:val="247"/>
        </w:trPr>
        <w:tc>
          <w:tcPr>
            <w:tcW w:w="645" w:type="dxa"/>
            <w:vMerge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160" w:type="dxa"/>
            <w:tcBorders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tabs>
                <w:tab w:val="left" w:pos="8080"/>
              </w:tabs>
              <w:ind w:right="-108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- получаемый среднегодовой удельный доход</w:t>
            </w:r>
          </w:p>
        </w:tc>
        <w:tc>
          <w:tcPr>
            <w:tcW w:w="960" w:type="dxa"/>
            <w:tcBorders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tabs>
                <w:tab w:val="left" w:pos="8080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руб./га</w:t>
            </w:r>
          </w:p>
        </w:tc>
        <w:tc>
          <w:tcPr>
            <w:tcW w:w="1440" w:type="dxa"/>
            <w:tcBorders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tabs>
                <w:tab w:val="left" w:pos="8080"/>
              </w:tabs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left w:val="nil"/>
              <w:bottom w:val="single" w:sz="1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tabs>
                <w:tab w:val="left" w:pos="8080"/>
              </w:tabs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FA477A" w:rsidRPr="00B912B9" w:rsidTr="00502342">
        <w:trPr>
          <w:cantSplit/>
          <w:trHeight w:val="247"/>
        </w:trPr>
        <w:tc>
          <w:tcPr>
            <w:tcW w:w="645" w:type="dxa"/>
            <w:vMerge w:val="restart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tabs>
                <w:tab w:val="left" w:pos="8080"/>
              </w:tabs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5160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tabs>
                <w:tab w:val="left" w:pos="8080"/>
              </w:tabs>
              <w:ind w:right="-108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Количество крестьянских (фермерских) хозяйств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tabs>
                <w:tab w:val="left" w:pos="8080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ед.</w:t>
            </w:r>
          </w:p>
        </w:tc>
        <w:tc>
          <w:tcPr>
            <w:tcW w:w="1440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tabs>
                <w:tab w:val="left" w:pos="8080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38</w:t>
            </w:r>
          </w:p>
        </w:tc>
        <w:tc>
          <w:tcPr>
            <w:tcW w:w="1320" w:type="dxa"/>
            <w:tcBorders>
              <w:top w:val="single" w:sz="12" w:space="0" w:color="auto"/>
              <w:left w:val="nil"/>
              <w:right w:val="single" w:sz="24" w:space="0" w:color="auto"/>
            </w:tcBorders>
          </w:tcPr>
          <w:p w:rsidR="00FA477A" w:rsidRPr="00B912B9" w:rsidRDefault="00FA477A" w:rsidP="00502342">
            <w:pPr>
              <w:tabs>
                <w:tab w:val="left" w:pos="8080"/>
              </w:tabs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FA477A" w:rsidRPr="00B912B9" w:rsidTr="00502342">
        <w:trPr>
          <w:cantSplit/>
          <w:trHeight w:val="247"/>
        </w:trPr>
        <w:tc>
          <w:tcPr>
            <w:tcW w:w="645" w:type="dxa"/>
            <w:vMerge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16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tabs>
                <w:tab w:val="left" w:pos="8080"/>
              </w:tabs>
              <w:ind w:right="-108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- имеют в наличие земель сельхоз. назначения</w:t>
            </w:r>
          </w:p>
        </w:tc>
        <w:tc>
          <w:tcPr>
            <w:tcW w:w="96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tabs>
                <w:tab w:val="left" w:pos="8080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га</w:t>
            </w:r>
          </w:p>
        </w:tc>
        <w:tc>
          <w:tcPr>
            <w:tcW w:w="144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tabs>
                <w:tab w:val="left" w:pos="8080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19026</w:t>
            </w:r>
          </w:p>
        </w:tc>
        <w:tc>
          <w:tcPr>
            <w:tcW w:w="1320" w:type="dxa"/>
            <w:tcBorders>
              <w:left w:val="nil"/>
              <w:right w:val="single" w:sz="24" w:space="0" w:color="auto"/>
            </w:tcBorders>
          </w:tcPr>
          <w:p w:rsidR="00FA477A" w:rsidRPr="00B912B9" w:rsidRDefault="00FA477A" w:rsidP="00502342">
            <w:pPr>
              <w:tabs>
                <w:tab w:val="left" w:pos="8080"/>
              </w:tabs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FA477A" w:rsidRPr="00B912B9" w:rsidTr="00502342">
        <w:trPr>
          <w:cantSplit/>
          <w:trHeight w:val="247"/>
        </w:trPr>
        <w:tc>
          <w:tcPr>
            <w:tcW w:w="645" w:type="dxa"/>
            <w:vMerge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16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tabs>
                <w:tab w:val="left" w:pos="8080"/>
              </w:tabs>
              <w:ind w:right="-108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- в них среднегодовая численность работающих</w:t>
            </w:r>
          </w:p>
        </w:tc>
        <w:tc>
          <w:tcPr>
            <w:tcW w:w="96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tabs>
                <w:tab w:val="left" w:pos="8080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чел.</w:t>
            </w:r>
          </w:p>
        </w:tc>
        <w:tc>
          <w:tcPr>
            <w:tcW w:w="144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tabs>
                <w:tab w:val="left" w:pos="8080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103</w:t>
            </w:r>
          </w:p>
        </w:tc>
        <w:tc>
          <w:tcPr>
            <w:tcW w:w="1320" w:type="dxa"/>
            <w:tcBorders>
              <w:left w:val="nil"/>
              <w:right w:val="single" w:sz="24" w:space="0" w:color="auto"/>
            </w:tcBorders>
          </w:tcPr>
          <w:p w:rsidR="00FA477A" w:rsidRPr="00B912B9" w:rsidRDefault="00FA477A" w:rsidP="00502342">
            <w:pPr>
              <w:tabs>
                <w:tab w:val="left" w:pos="8080"/>
              </w:tabs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FA477A" w:rsidRPr="00B912B9" w:rsidTr="00502342">
        <w:trPr>
          <w:cantSplit/>
          <w:trHeight w:val="247"/>
        </w:trPr>
        <w:tc>
          <w:tcPr>
            <w:tcW w:w="645" w:type="dxa"/>
            <w:vMerge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160" w:type="dxa"/>
            <w:tcBorders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tabs>
                <w:tab w:val="left" w:pos="8080"/>
              </w:tabs>
              <w:ind w:right="-108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- получаемый среднегодовой удельный доход</w:t>
            </w:r>
          </w:p>
        </w:tc>
        <w:tc>
          <w:tcPr>
            <w:tcW w:w="960" w:type="dxa"/>
            <w:tcBorders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tabs>
                <w:tab w:val="left" w:pos="8080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руб./га</w:t>
            </w:r>
          </w:p>
        </w:tc>
        <w:tc>
          <w:tcPr>
            <w:tcW w:w="1440" w:type="dxa"/>
            <w:tcBorders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tabs>
                <w:tab w:val="left" w:pos="8080"/>
              </w:tabs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left w:val="nil"/>
              <w:bottom w:val="single" w:sz="1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tabs>
                <w:tab w:val="left" w:pos="8080"/>
              </w:tabs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FA477A" w:rsidRPr="00B912B9" w:rsidTr="00502342">
        <w:trPr>
          <w:trHeight w:val="247"/>
        </w:trPr>
        <w:tc>
          <w:tcPr>
            <w:tcW w:w="645" w:type="dxa"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tabs>
                <w:tab w:val="left" w:pos="8080"/>
              </w:tabs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5160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tabs>
                <w:tab w:val="left" w:pos="8080"/>
              </w:tabs>
              <w:ind w:right="-108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Количество личных подсобных хозяйств (семей)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tabs>
                <w:tab w:val="left" w:pos="8080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ед.</w:t>
            </w:r>
          </w:p>
        </w:tc>
        <w:tc>
          <w:tcPr>
            <w:tcW w:w="1440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tabs>
                <w:tab w:val="left" w:pos="8080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13600</w:t>
            </w:r>
          </w:p>
        </w:tc>
        <w:tc>
          <w:tcPr>
            <w:tcW w:w="1320" w:type="dxa"/>
            <w:tcBorders>
              <w:top w:val="single" w:sz="12" w:space="0" w:color="auto"/>
              <w:left w:val="nil"/>
              <w:right w:val="single" w:sz="24" w:space="0" w:color="auto"/>
            </w:tcBorders>
          </w:tcPr>
          <w:p w:rsidR="00FA477A" w:rsidRPr="00B912B9" w:rsidRDefault="00FA477A" w:rsidP="00502342">
            <w:pPr>
              <w:tabs>
                <w:tab w:val="left" w:pos="8080"/>
              </w:tabs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FA477A" w:rsidRPr="00B912B9" w:rsidTr="00502342">
        <w:trPr>
          <w:trHeight w:val="247"/>
        </w:trPr>
        <w:tc>
          <w:tcPr>
            <w:tcW w:w="645" w:type="dxa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tabs>
                <w:tab w:val="left" w:pos="8080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16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tabs>
                <w:tab w:val="left" w:pos="8080"/>
              </w:tabs>
              <w:ind w:right="-108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Площадь земель, используемых для личного подсобного хозяйства</w:t>
            </w:r>
          </w:p>
        </w:tc>
        <w:tc>
          <w:tcPr>
            <w:tcW w:w="96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tabs>
                <w:tab w:val="left" w:pos="8080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га</w:t>
            </w:r>
          </w:p>
        </w:tc>
        <w:tc>
          <w:tcPr>
            <w:tcW w:w="144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tabs>
                <w:tab w:val="left" w:pos="8080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4270</w:t>
            </w:r>
          </w:p>
        </w:tc>
        <w:tc>
          <w:tcPr>
            <w:tcW w:w="1320" w:type="dxa"/>
            <w:tcBorders>
              <w:left w:val="nil"/>
              <w:right w:val="single" w:sz="24" w:space="0" w:color="auto"/>
            </w:tcBorders>
          </w:tcPr>
          <w:p w:rsidR="00FA477A" w:rsidRPr="00B912B9" w:rsidRDefault="00FA477A" w:rsidP="00502342">
            <w:pPr>
              <w:tabs>
                <w:tab w:val="left" w:pos="8080"/>
              </w:tabs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FA477A" w:rsidRPr="00B912B9" w:rsidTr="00502342">
        <w:trPr>
          <w:trHeight w:val="247"/>
        </w:trPr>
        <w:tc>
          <w:tcPr>
            <w:tcW w:w="645" w:type="dxa"/>
            <w:tcBorders>
              <w:left w:val="single" w:sz="24" w:space="0" w:color="auto"/>
              <w:bottom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tabs>
                <w:tab w:val="left" w:pos="8080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160" w:type="dxa"/>
            <w:tcBorders>
              <w:left w:val="nil"/>
              <w:bottom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tabs>
                <w:tab w:val="left" w:pos="8080"/>
              </w:tabs>
              <w:ind w:right="-108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Получаемый среднегодовой доход с личного подсобного хозяйства</w:t>
            </w:r>
          </w:p>
        </w:tc>
        <w:tc>
          <w:tcPr>
            <w:tcW w:w="960" w:type="dxa"/>
            <w:tcBorders>
              <w:left w:val="nil"/>
              <w:bottom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tabs>
                <w:tab w:val="left" w:pos="8080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руб./га</w:t>
            </w:r>
          </w:p>
        </w:tc>
        <w:tc>
          <w:tcPr>
            <w:tcW w:w="1440" w:type="dxa"/>
            <w:tcBorders>
              <w:left w:val="nil"/>
              <w:bottom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tabs>
                <w:tab w:val="left" w:pos="8080"/>
              </w:tabs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left w:val="nil"/>
              <w:bottom w:val="single" w:sz="24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tabs>
                <w:tab w:val="left" w:pos="8080"/>
              </w:tabs>
              <w:jc w:val="center"/>
              <w:rPr>
                <w:rFonts w:cs="Times New Roman"/>
                <w:sz w:val="24"/>
                <w:szCs w:val="24"/>
              </w:rPr>
            </w:pPr>
          </w:p>
        </w:tc>
      </w:tr>
    </w:tbl>
    <w:p w:rsidR="00FA477A" w:rsidRPr="00B912B9" w:rsidRDefault="00FA477A" w:rsidP="000B75DC">
      <w:pPr>
        <w:tabs>
          <w:tab w:val="left" w:pos="8080"/>
        </w:tabs>
        <w:ind w:firstLine="720"/>
        <w:jc w:val="center"/>
        <w:rPr>
          <w:rFonts w:cs="Times New Roman"/>
          <w:b/>
          <w:i/>
          <w:szCs w:val="24"/>
        </w:rPr>
      </w:pPr>
    </w:p>
    <w:p w:rsidR="00FA477A" w:rsidRDefault="00FA477A" w:rsidP="000B75DC">
      <w:pPr>
        <w:tabs>
          <w:tab w:val="left" w:pos="8080"/>
        </w:tabs>
        <w:ind w:firstLine="720"/>
        <w:jc w:val="center"/>
        <w:rPr>
          <w:rFonts w:cs="Times New Roman"/>
          <w:b/>
          <w:i/>
          <w:szCs w:val="24"/>
        </w:rPr>
      </w:pPr>
    </w:p>
    <w:p w:rsidR="00FA477A" w:rsidRDefault="00FA477A" w:rsidP="000B75DC">
      <w:pPr>
        <w:tabs>
          <w:tab w:val="left" w:pos="8080"/>
        </w:tabs>
        <w:ind w:firstLine="720"/>
        <w:jc w:val="center"/>
        <w:rPr>
          <w:rFonts w:cs="Times New Roman"/>
          <w:b/>
          <w:i/>
          <w:szCs w:val="24"/>
        </w:rPr>
      </w:pPr>
    </w:p>
    <w:p w:rsidR="00FA477A" w:rsidRPr="00B912B9" w:rsidRDefault="00FA477A" w:rsidP="000B75DC">
      <w:pPr>
        <w:tabs>
          <w:tab w:val="left" w:pos="8080"/>
        </w:tabs>
        <w:ind w:firstLine="720"/>
        <w:jc w:val="center"/>
        <w:rPr>
          <w:rFonts w:cs="Times New Roman"/>
          <w:b/>
          <w:i/>
          <w:szCs w:val="24"/>
        </w:rPr>
      </w:pPr>
    </w:p>
    <w:p w:rsidR="00FA477A" w:rsidRPr="00B912B9" w:rsidRDefault="00FA477A" w:rsidP="000B75DC">
      <w:pPr>
        <w:widowControl w:val="0"/>
        <w:ind w:firstLine="360"/>
        <w:jc w:val="center"/>
        <w:rPr>
          <w:rFonts w:cs="Times New Roman"/>
          <w:b/>
          <w:i/>
          <w:szCs w:val="24"/>
        </w:rPr>
      </w:pPr>
      <w:r w:rsidRPr="00B912B9">
        <w:rPr>
          <w:rFonts w:cs="Times New Roman"/>
          <w:b/>
          <w:i/>
          <w:szCs w:val="24"/>
        </w:rPr>
        <w:t>1.2.  Сельское население района</w:t>
      </w:r>
    </w:p>
    <w:p w:rsidR="00FA477A" w:rsidRPr="00B912B9" w:rsidRDefault="00FA477A" w:rsidP="000B75DC">
      <w:pPr>
        <w:widowControl w:val="0"/>
        <w:ind w:firstLine="360"/>
        <w:jc w:val="center"/>
        <w:rPr>
          <w:rFonts w:cs="Times New Roman"/>
          <w:b/>
          <w:i/>
          <w:szCs w:val="24"/>
        </w:rPr>
      </w:pPr>
    </w:p>
    <w:p w:rsidR="00FA477A" w:rsidRPr="00B912B9" w:rsidRDefault="00FA477A" w:rsidP="000B75DC">
      <w:pPr>
        <w:widowControl w:val="0"/>
        <w:ind w:firstLine="360"/>
        <w:jc w:val="both"/>
        <w:rPr>
          <w:rFonts w:cs="Times New Roman"/>
          <w:szCs w:val="24"/>
        </w:rPr>
      </w:pPr>
      <w:r w:rsidRPr="00B912B9">
        <w:rPr>
          <w:rFonts w:cs="Times New Roman"/>
          <w:szCs w:val="24"/>
        </w:rPr>
        <w:t>Численность сельского населения района по состоянию на 01.01.2013 года составила  34245 человек, в том числе трудоспособного населения 20520  человек.</w:t>
      </w:r>
    </w:p>
    <w:p w:rsidR="00FA477A" w:rsidRPr="00B912B9" w:rsidRDefault="00FA477A" w:rsidP="000B75DC">
      <w:pPr>
        <w:widowControl w:val="0"/>
        <w:ind w:firstLine="360"/>
        <w:jc w:val="both"/>
        <w:rPr>
          <w:rFonts w:cs="Times New Roman"/>
          <w:szCs w:val="24"/>
        </w:rPr>
      </w:pPr>
      <w:r w:rsidRPr="00B912B9">
        <w:rPr>
          <w:rFonts w:cs="Times New Roman"/>
          <w:szCs w:val="24"/>
        </w:rPr>
        <w:t>Структура занятости трудоспособного сельского населения  характеризуется следующими данными (таблица 2):</w:t>
      </w:r>
    </w:p>
    <w:p w:rsidR="00FA477A" w:rsidRPr="00B912B9" w:rsidRDefault="00FA477A" w:rsidP="000B75DC">
      <w:pPr>
        <w:widowControl w:val="0"/>
        <w:numPr>
          <w:ilvl w:val="0"/>
          <w:numId w:val="13"/>
        </w:numPr>
        <w:jc w:val="both"/>
        <w:rPr>
          <w:rFonts w:cs="Times New Roman"/>
          <w:szCs w:val="24"/>
        </w:rPr>
      </w:pPr>
      <w:r w:rsidRPr="00B912B9">
        <w:rPr>
          <w:rFonts w:cs="Times New Roman"/>
          <w:szCs w:val="24"/>
        </w:rPr>
        <w:t>сельскохозяйственное производство - 4680 человек (22,8  %);</w:t>
      </w:r>
    </w:p>
    <w:p w:rsidR="00FA477A" w:rsidRPr="00B912B9" w:rsidRDefault="00FA477A" w:rsidP="000B75DC">
      <w:pPr>
        <w:widowControl w:val="0"/>
        <w:numPr>
          <w:ilvl w:val="0"/>
          <w:numId w:val="13"/>
        </w:numPr>
        <w:jc w:val="both"/>
        <w:rPr>
          <w:rFonts w:cs="Times New Roman"/>
          <w:szCs w:val="24"/>
        </w:rPr>
      </w:pPr>
      <w:r w:rsidRPr="00B912B9">
        <w:rPr>
          <w:rFonts w:cs="Times New Roman"/>
          <w:szCs w:val="24"/>
        </w:rPr>
        <w:t>организации бюджетной сферы – 1750  человек (8,5  %);</w:t>
      </w:r>
    </w:p>
    <w:p w:rsidR="00FA477A" w:rsidRPr="00B912B9" w:rsidRDefault="00FA477A" w:rsidP="000B75DC">
      <w:pPr>
        <w:widowControl w:val="0"/>
        <w:numPr>
          <w:ilvl w:val="0"/>
          <w:numId w:val="13"/>
        </w:numPr>
        <w:jc w:val="both"/>
        <w:rPr>
          <w:rFonts w:cs="Times New Roman"/>
          <w:szCs w:val="24"/>
        </w:rPr>
      </w:pPr>
      <w:r w:rsidRPr="00B912B9">
        <w:rPr>
          <w:rFonts w:cs="Times New Roman"/>
          <w:szCs w:val="24"/>
        </w:rPr>
        <w:t>организации несельскохозяйственной сферы -  8864 человек (43,2 %);</w:t>
      </w:r>
    </w:p>
    <w:p w:rsidR="00FA477A" w:rsidRPr="00B912B9" w:rsidRDefault="00FA477A" w:rsidP="000B75DC">
      <w:pPr>
        <w:widowControl w:val="0"/>
        <w:numPr>
          <w:ilvl w:val="0"/>
          <w:numId w:val="13"/>
        </w:numPr>
        <w:jc w:val="both"/>
        <w:rPr>
          <w:rFonts w:cs="Times New Roman"/>
          <w:szCs w:val="24"/>
        </w:rPr>
      </w:pPr>
      <w:r w:rsidRPr="00B912B9">
        <w:rPr>
          <w:rFonts w:cs="Times New Roman"/>
          <w:szCs w:val="24"/>
        </w:rPr>
        <w:t xml:space="preserve"> личное подсобное хозяйство -  2555 человек (12,4 %);</w:t>
      </w:r>
    </w:p>
    <w:p w:rsidR="00FA477A" w:rsidRPr="00B912B9" w:rsidRDefault="00FA477A" w:rsidP="000B75DC">
      <w:pPr>
        <w:widowControl w:val="0"/>
        <w:numPr>
          <w:ilvl w:val="0"/>
          <w:numId w:val="13"/>
        </w:numPr>
        <w:jc w:val="both"/>
        <w:rPr>
          <w:rFonts w:cs="Times New Roman"/>
          <w:szCs w:val="24"/>
        </w:rPr>
      </w:pPr>
      <w:r w:rsidRPr="00B912B9">
        <w:rPr>
          <w:rFonts w:cs="Times New Roman"/>
          <w:szCs w:val="24"/>
        </w:rPr>
        <w:t xml:space="preserve"> работает за пределами сельской территории Муниципального района - 1879 человек (9,1  %);</w:t>
      </w:r>
    </w:p>
    <w:p w:rsidR="00FA477A" w:rsidRPr="00B912B9" w:rsidRDefault="00FA477A" w:rsidP="000B75DC">
      <w:pPr>
        <w:widowControl w:val="0"/>
        <w:numPr>
          <w:ilvl w:val="0"/>
          <w:numId w:val="13"/>
        </w:numPr>
        <w:jc w:val="both"/>
        <w:rPr>
          <w:rFonts w:cs="Times New Roman"/>
          <w:szCs w:val="24"/>
        </w:rPr>
      </w:pPr>
      <w:r w:rsidRPr="00B912B9">
        <w:rPr>
          <w:rFonts w:cs="Times New Roman"/>
          <w:szCs w:val="24"/>
        </w:rPr>
        <w:t xml:space="preserve"> не обеспечено работой -   333  человек (1,6 %).</w:t>
      </w:r>
    </w:p>
    <w:p w:rsidR="00FA477A" w:rsidRPr="00B912B9" w:rsidRDefault="00FA477A" w:rsidP="000B75DC">
      <w:pPr>
        <w:widowControl w:val="0"/>
        <w:ind w:firstLine="360"/>
        <w:jc w:val="both"/>
        <w:rPr>
          <w:rFonts w:cs="Times New Roman"/>
          <w:szCs w:val="24"/>
        </w:rPr>
      </w:pPr>
      <w:r w:rsidRPr="00B912B9">
        <w:rPr>
          <w:rFonts w:cs="Times New Roman"/>
          <w:szCs w:val="24"/>
        </w:rPr>
        <w:t>Дефицит кадров в сфере АПК Мичуринского района составляет 118 человек, специалистов сельских учреждений социальной сферы -  20 человек.</w:t>
      </w:r>
    </w:p>
    <w:p w:rsidR="00FA477A" w:rsidRPr="00B912B9" w:rsidRDefault="00FA477A" w:rsidP="000B75DC">
      <w:pPr>
        <w:widowControl w:val="0"/>
        <w:ind w:firstLine="360"/>
        <w:jc w:val="both"/>
        <w:rPr>
          <w:rFonts w:cs="Times New Roman"/>
          <w:sz w:val="24"/>
          <w:szCs w:val="24"/>
        </w:rPr>
      </w:pPr>
      <w:r w:rsidRPr="00B912B9">
        <w:rPr>
          <w:rFonts w:cs="Times New Roman"/>
          <w:szCs w:val="24"/>
        </w:rPr>
        <w:t xml:space="preserve"> </w:t>
      </w:r>
    </w:p>
    <w:p w:rsidR="00FA477A" w:rsidRPr="00B912B9" w:rsidRDefault="00FA477A" w:rsidP="000B75DC">
      <w:pPr>
        <w:tabs>
          <w:tab w:val="num" w:pos="0"/>
        </w:tabs>
        <w:ind w:firstLine="360"/>
        <w:jc w:val="both"/>
        <w:rPr>
          <w:rFonts w:cs="Times New Roman"/>
          <w:sz w:val="24"/>
          <w:szCs w:val="24"/>
        </w:rPr>
      </w:pPr>
    </w:p>
    <w:p w:rsidR="00FA477A" w:rsidRPr="00B912B9" w:rsidRDefault="00FA477A" w:rsidP="000B75DC">
      <w:pPr>
        <w:tabs>
          <w:tab w:val="num" w:pos="0"/>
        </w:tabs>
        <w:ind w:firstLine="360"/>
        <w:jc w:val="both"/>
        <w:rPr>
          <w:rFonts w:cs="Times New Roman"/>
          <w:sz w:val="24"/>
          <w:szCs w:val="24"/>
        </w:rPr>
      </w:pPr>
    </w:p>
    <w:p w:rsidR="00FA477A" w:rsidRPr="00B912B9" w:rsidRDefault="00FA477A" w:rsidP="000B75DC">
      <w:pPr>
        <w:tabs>
          <w:tab w:val="num" w:pos="0"/>
        </w:tabs>
        <w:ind w:firstLine="360"/>
        <w:jc w:val="both"/>
        <w:rPr>
          <w:rFonts w:cs="Times New Roman"/>
          <w:sz w:val="24"/>
          <w:szCs w:val="24"/>
        </w:rPr>
      </w:pPr>
    </w:p>
    <w:p w:rsidR="00FA477A" w:rsidRPr="00B912B9" w:rsidRDefault="00FA477A" w:rsidP="000B75DC">
      <w:pPr>
        <w:tabs>
          <w:tab w:val="num" w:pos="0"/>
        </w:tabs>
        <w:ind w:firstLine="360"/>
        <w:jc w:val="both"/>
        <w:rPr>
          <w:rFonts w:cs="Times New Roman"/>
          <w:sz w:val="24"/>
          <w:szCs w:val="24"/>
        </w:rPr>
      </w:pPr>
    </w:p>
    <w:p w:rsidR="00FA477A" w:rsidRPr="00B912B9" w:rsidRDefault="00FA477A" w:rsidP="000B75DC">
      <w:pPr>
        <w:tabs>
          <w:tab w:val="num" w:pos="0"/>
        </w:tabs>
        <w:ind w:firstLine="360"/>
        <w:jc w:val="both"/>
        <w:rPr>
          <w:rFonts w:cs="Times New Roman"/>
          <w:sz w:val="24"/>
          <w:szCs w:val="24"/>
        </w:rPr>
      </w:pPr>
    </w:p>
    <w:p w:rsidR="00FA477A" w:rsidRPr="00B912B9" w:rsidRDefault="00FA477A" w:rsidP="000B75DC">
      <w:pPr>
        <w:tabs>
          <w:tab w:val="num" w:pos="0"/>
        </w:tabs>
        <w:ind w:firstLine="360"/>
        <w:jc w:val="both"/>
        <w:rPr>
          <w:rFonts w:cs="Times New Roman"/>
          <w:sz w:val="24"/>
          <w:szCs w:val="24"/>
        </w:rPr>
      </w:pPr>
    </w:p>
    <w:p w:rsidR="00FA477A" w:rsidRPr="00B912B9" w:rsidRDefault="00FA477A" w:rsidP="000B75DC">
      <w:pPr>
        <w:tabs>
          <w:tab w:val="num" w:pos="0"/>
        </w:tabs>
        <w:ind w:firstLine="360"/>
        <w:jc w:val="both"/>
        <w:rPr>
          <w:rFonts w:cs="Times New Roman"/>
          <w:sz w:val="24"/>
          <w:szCs w:val="24"/>
        </w:rPr>
      </w:pPr>
    </w:p>
    <w:p w:rsidR="00FA477A" w:rsidRPr="00B912B9" w:rsidRDefault="00FA477A" w:rsidP="000B75DC">
      <w:pPr>
        <w:tabs>
          <w:tab w:val="num" w:pos="0"/>
        </w:tabs>
        <w:ind w:firstLine="360"/>
        <w:jc w:val="both"/>
        <w:rPr>
          <w:rFonts w:cs="Times New Roman"/>
          <w:sz w:val="24"/>
          <w:szCs w:val="24"/>
        </w:rPr>
      </w:pPr>
    </w:p>
    <w:p w:rsidR="00FA477A" w:rsidRPr="00B912B9" w:rsidRDefault="00FA477A" w:rsidP="000B75DC">
      <w:pPr>
        <w:tabs>
          <w:tab w:val="num" w:pos="0"/>
        </w:tabs>
        <w:ind w:firstLine="360"/>
        <w:jc w:val="both"/>
        <w:rPr>
          <w:rFonts w:cs="Times New Roman"/>
          <w:sz w:val="24"/>
          <w:szCs w:val="24"/>
        </w:rPr>
      </w:pPr>
    </w:p>
    <w:p w:rsidR="00FA477A" w:rsidRPr="00B912B9" w:rsidRDefault="00FA477A" w:rsidP="000B75DC">
      <w:pPr>
        <w:tabs>
          <w:tab w:val="num" w:pos="0"/>
        </w:tabs>
        <w:ind w:firstLine="360"/>
        <w:jc w:val="both"/>
        <w:rPr>
          <w:rFonts w:cs="Times New Roman"/>
          <w:sz w:val="24"/>
          <w:szCs w:val="24"/>
        </w:rPr>
      </w:pPr>
    </w:p>
    <w:p w:rsidR="00FA477A" w:rsidRPr="00B912B9" w:rsidRDefault="00FA477A" w:rsidP="000B75DC">
      <w:pPr>
        <w:tabs>
          <w:tab w:val="num" w:pos="0"/>
        </w:tabs>
        <w:ind w:firstLine="360"/>
        <w:jc w:val="both"/>
        <w:rPr>
          <w:rFonts w:cs="Times New Roman"/>
          <w:sz w:val="24"/>
          <w:szCs w:val="24"/>
        </w:rPr>
      </w:pPr>
    </w:p>
    <w:p w:rsidR="00FA477A" w:rsidRPr="00B912B9" w:rsidRDefault="00FA477A" w:rsidP="000B75DC">
      <w:pPr>
        <w:tabs>
          <w:tab w:val="num" w:pos="0"/>
        </w:tabs>
        <w:ind w:firstLine="360"/>
        <w:jc w:val="both"/>
        <w:rPr>
          <w:rFonts w:cs="Times New Roman"/>
          <w:sz w:val="24"/>
          <w:szCs w:val="24"/>
        </w:rPr>
      </w:pPr>
    </w:p>
    <w:p w:rsidR="00FA477A" w:rsidRPr="00B912B9" w:rsidRDefault="00FA477A" w:rsidP="000B75DC">
      <w:pPr>
        <w:tabs>
          <w:tab w:val="num" w:pos="0"/>
        </w:tabs>
        <w:ind w:firstLine="360"/>
        <w:jc w:val="both"/>
        <w:rPr>
          <w:rFonts w:cs="Times New Roman"/>
          <w:sz w:val="24"/>
          <w:szCs w:val="24"/>
        </w:rPr>
      </w:pPr>
    </w:p>
    <w:p w:rsidR="00FA477A" w:rsidRPr="00B912B9" w:rsidRDefault="00FA477A" w:rsidP="000B75DC">
      <w:pPr>
        <w:tabs>
          <w:tab w:val="num" w:pos="0"/>
        </w:tabs>
        <w:ind w:firstLine="360"/>
        <w:jc w:val="both"/>
        <w:rPr>
          <w:rFonts w:cs="Times New Roman"/>
          <w:sz w:val="24"/>
          <w:szCs w:val="24"/>
        </w:rPr>
      </w:pPr>
    </w:p>
    <w:p w:rsidR="00FA477A" w:rsidRPr="00B912B9" w:rsidRDefault="00FA477A" w:rsidP="000B75DC">
      <w:pPr>
        <w:tabs>
          <w:tab w:val="num" w:pos="0"/>
        </w:tabs>
        <w:ind w:firstLine="360"/>
        <w:jc w:val="both"/>
        <w:rPr>
          <w:rFonts w:cs="Times New Roman"/>
          <w:sz w:val="24"/>
          <w:szCs w:val="24"/>
        </w:rPr>
      </w:pPr>
    </w:p>
    <w:p w:rsidR="00FA477A" w:rsidRPr="00B912B9" w:rsidRDefault="00FA477A" w:rsidP="000B75DC">
      <w:pPr>
        <w:tabs>
          <w:tab w:val="num" w:pos="0"/>
        </w:tabs>
        <w:ind w:firstLine="360"/>
        <w:jc w:val="both"/>
        <w:rPr>
          <w:rFonts w:cs="Times New Roman"/>
          <w:sz w:val="24"/>
          <w:szCs w:val="24"/>
        </w:rPr>
      </w:pPr>
    </w:p>
    <w:p w:rsidR="00FA477A" w:rsidRPr="00B912B9" w:rsidRDefault="00FA477A" w:rsidP="000B75DC">
      <w:pPr>
        <w:tabs>
          <w:tab w:val="num" w:pos="0"/>
        </w:tabs>
        <w:ind w:firstLine="360"/>
        <w:jc w:val="both"/>
        <w:rPr>
          <w:rFonts w:cs="Times New Roman"/>
          <w:sz w:val="24"/>
          <w:szCs w:val="24"/>
        </w:rPr>
      </w:pPr>
    </w:p>
    <w:p w:rsidR="00FA477A" w:rsidRPr="00B912B9" w:rsidRDefault="00FA477A" w:rsidP="000B75DC">
      <w:pPr>
        <w:tabs>
          <w:tab w:val="num" w:pos="0"/>
        </w:tabs>
        <w:ind w:firstLine="360"/>
        <w:jc w:val="both"/>
        <w:rPr>
          <w:rFonts w:cs="Times New Roman"/>
          <w:sz w:val="24"/>
          <w:szCs w:val="24"/>
        </w:rPr>
      </w:pPr>
    </w:p>
    <w:p w:rsidR="00FA477A" w:rsidRPr="00B912B9" w:rsidRDefault="00FA477A" w:rsidP="000B75DC">
      <w:pPr>
        <w:tabs>
          <w:tab w:val="num" w:pos="0"/>
        </w:tabs>
        <w:ind w:firstLine="360"/>
        <w:jc w:val="both"/>
        <w:rPr>
          <w:rFonts w:cs="Times New Roman"/>
          <w:sz w:val="24"/>
          <w:szCs w:val="24"/>
        </w:rPr>
      </w:pPr>
    </w:p>
    <w:p w:rsidR="00FA477A" w:rsidRPr="00B912B9" w:rsidRDefault="00FA477A" w:rsidP="000B75DC">
      <w:pPr>
        <w:tabs>
          <w:tab w:val="num" w:pos="0"/>
        </w:tabs>
        <w:ind w:firstLine="360"/>
        <w:jc w:val="both"/>
        <w:rPr>
          <w:rFonts w:cs="Times New Roman"/>
          <w:sz w:val="24"/>
          <w:szCs w:val="24"/>
        </w:rPr>
      </w:pPr>
    </w:p>
    <w:p w:rsidR="00FA477A" w:rsidRPr="00B912B9" w:rsidRDefault="00FA477A" w:rsidP="000B75DC">
      <w:pPr>
        <w:tabs>
          <w:tab w:val="num" w:pos="0"/>
        </w:tabs>
        <w:ind w:firstLine="360"/>
        <w:jc w:val="both"/>
        <w:rPr>
          <w:rFonts w:cs="Times New Roman"/>
          <w:sz w:val="24"/>
          <w:szCs w:val="24"/>
        </w:rPr>
      </w:pPr>
    </w:p>
    <w:p w:rsidR="00FA477A" w:rsidRPr="00B912B9" w:rsidRDefault="00FA477A" w:rsidP="000B75DC">
      <w:pPr>
        <w:tabs>
          <w:tab w:val="num" w:pos="0"/>
        </w:tabs>
        <w:ind w:firstLine="360"/>
        <w:jc w:val="both"/>
        <w:rPr>
          <w:rFonts w:cs="Times New Roman"/>
          <w:sz w:val="24"/>
          <w:szCs w:val="24"/>
        </w:rPr>
      </w:pPr>
    </w:p>
    <w:p w:rsidR="00FA477A" w:rsidRPr="00B912B9" w:rsidRDefault="00FA477A" w:rsidP="000B75DC">
      <w:pPr>
        <w:tabs>
          <w:tab w:val="num" w:pos="0"/>
        </w:tabs>
        <w:ind w:firstLine="360"/>
        <w:jc w:val="both"/>
        <w:rPr>
          <w:rFonts w:cs="Times New Roman"/>
          <w:sz w:val="24"/>
          <w:szCs w:val="24"/>
        </w:rPr>
      </w:pPr>
    </w:p>
    <w:p w:rsidR="00FA477A" w:rsidRPr="00B912B9" w:rsidRDefault="00FA477A" w:rsidP="000B75DC">
      <w:pPr>
        <w:tabs>
          <w:tab w:val="num" w:pos="0"/>
        </w:tabs>
        <w:ind w:firstLine="360"/>
        <w:jc w:val="both"/>
        <w:rPr>
          <w:rFonts w:cs="Times New Roman"/>
          <w:sz w:val="24"/>
          <w:szCs w:val="24"/>
        </w:rPr>
      </w:pPr>
    </w:p>
    <w:p w:rsidR="00FA477A" w:rsidRPr="00B912B9" w:rsidRDefault="00FA477A" w:rsidP="000B75DC">
      <w:pPr>
        <w:rPr>
          <w:rFonts w:cs="Times New Roman"/>
          <w:szCs w:val="24"/>
        </w:rPr>
        <w:sectPr w:rsidR="00FA477A" w:rsidRPr="00B912B9" w:rsidSect="006F7B60">
          <w:pgSz w:w="11907" w:h="16840"/>
          <w:pgMar w:top="1106" w:right="567" w:bottom="567" w:left="1440" w:header="720" w:footer="720" w:gutter="0"/>
          <w:cols w:space="720"/>
        </w:sectPr>
      </w:pPr>
    </w:p>
    <w:p w:rsidR="00FA477A" w:rsidRDefault="00FA477A" w:rsidP="000B75DC">
      <w:pPr>
        <w:widowControl w:val="0"/>
        <w:rPr>
          <w:rFonts w:cs="Times New Roman"/>
          <w:szCs w:val="24"/>
        </w:rPr>
      </w:pPr>
      <w:r w:rsidRPr="00B912B9">
        <w:rPr>
          <w:rFonts w:cs="Times New Roman"/>
          <w:szCs w:val="24"/>
        </w:rPr>
        <w:t xml:space="preserve">                                                                                                     </w:t>
      </w:r>
    </w:p>
    <w:p w:rsidR="00FA477A" w:rsidRPr="00B912B9" w:rsidRDefault="00FA477A" w:rsidP="000B75DC">
      <w:pPr>
        <w:widowControl w:val="0"/>
        <w:jc w:val="right"/>
        <w:rPr>
          <w:rFonts w:cs="Times New Roman"/>
        </w:rPr>
      </w:pPr>
      <w:r w:rsidRPr="00B912B9">
        <w:rPr>
          <w:rFonts w:cs="Times New Roman"/>
          <w:szCs w:val="24"/>
        </w:rPr>
        <w:t xml:space="preserve">                                                                                   </w:t>
      </w:r>
      <w:r w:rsidRPr="00B912B9">
        <w:rPr>
          <w:rFonts w:cs="Times New Roman"/>
        </w:rPr>
        <w:t>Таблица 2</w:t>
      </w:r>
    </w:p>
    <w:p w:rsidR="00FA477A" w:rsidRPr="00B912B9" w:rsidRDefault="00FA477A" w:rsidP="000B75DC">
      <w:pPr>
        <w:keepNext/>
        <w:widowControl w:val="0"/>
        <w:tabs>
          <w:tab w:val="left" w:pos="708"/>
        </w:tabs>
        <w:ind w:firstLine="360"/>
        <w:jc w:val="center"/>
        <w:outlineLvl w:val="4"/>
        <w:rPr>
          <w:rFonts w:cs="Times New Roman"/>
          <w:b/>
          <w:szCs w:val="24"/>
        </w:rPr>
      </w:pPr>
      <w:r w:rsidRPr="00B912B9">
        <w:rPr>
          <w:rFonts w:cs="Times New Roman"/>
          <w:b/>
          <w:szCs w:val="24"/>
        </w:rPr>
        <w:t xml:space="preserve">Характеристика численности, занятости и среднедушевой доход населения </w:t>
      </w:r>
    </w:p>
    <w:p w:rsidR="00FA477A" w:rsidRPr="00B912B9" w:rsidRDefault="00FA477A" w:rsidP="000B75DC">
      <w:pPr>
        <w:keepNext/>
        <w:widowControl w:val="0"/>
        <w:tabs>
          <w:tab w:val="left" w:pos="708"/>
        </w:tabs>
        <w:ind w:firstLine="360"/>
        <w:jc w:val="center"/>
        <w:outlineLvl w:val="4"/>
        <w:rPr>
          <w:rFonts w:cs="Times New Roman"/>
          <w:b/>
          <w:noProof/>
          <w:szCs w:val="24"/>
        </w:rPr>
      </w:pPr>
      <w:r w:rsidRPr="00B912B9">
        <w:rPr>
          <w:rFonts w:cs="Times New Roman"/>
          <w:b/>
          <w:noProof/>
          <w:szCs w:val="24"/>
        </w:rPr>
        <w:t xml:space="preserve"> района по состоянию на 01.01.2013 г.</w:t>
      </w:r>
    </w:p>
    <w:p w:rsidR="00FA477A" w:rsidRPr="00B912B9" w:rsidRDefault="00FA477A" w:rsidP="000B75DC">
      <w:pPr>
        <w:rPr>
          <w:rFonts w:cs="Times New Roman"/>
          <w:sz w:val="24"/>
          <w:szCs w:val="24"/>
        </w:rPr>
      </w:pPr>
    </w:p>
    <w:tbl>
      <w:tblPr>
        <w:tblW w:w="15375" w:type="dxa"/>
        <w:tblInd w:w="22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Look w:val="00A0"/>
      </w:tblPr>
      <w:tblGrid>
        <w:gridCol w:w="481"/>
        <w:gridCol w:w="2882"/>
        <w:gridCol w:w="751"/>
        <w:gridCol w:w="574"/>
        <w:gridCol w:w="601"/>
        <w:gridCol w:w="600"/>
        <w:gridCol w:w="600"/>
        <w:gridCol w:w="597"/>
        <w:gridCol w:w="723"/>
        <w:gridCol w:w="720"/>
        <w:gridCol w:w="720"/>
        <w:gridCol w:w="720"/>
        <w:gridCol w:w="597"/>
        <w:gridCol w:w="690"/>
        <w:gridCol w:w="990"/>
        <w:gridCol w:w="954"/>
        <w:gridCol w:w="675"/>
        <w:gridCol w:w="600"/>
        <w:gridCol w:w="900"/>
      </w:tblGrid>
      <w:tr w:rsidR="00FA477A" w:rsidRPr="00B912B9" w:rsidTr="00502342">
        <w:trPr>
          <w:cantSplit/>
          <w:trHeight w:val="240"/>
        </w:trPr>
        <w:tc>
          <w:tcPr>
            <w:tcW w:w="480" w:type="dxa"/>
            <w:vMerge w:val="restart"/>
            <w:tcBorders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ind w:left="-108" w:right="-108" w:firstLine="108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№ п/п</w:t>
            </w:r>
          </w:p>
          <w:p w:rsidR="00FA477A" w:rsidRPr="00B912B9" w:rsidRDefault="00FA477A" w:rsidP="00502342">
            <w:pPr>
              <w:widowControl w:val="0"/>
              <w:ind w:left="-108" w:right="-108" w:firstLine="108"/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2880" w:type="dxa"/>
            <w:vMerge w:val="restart"/>
            <w:tcBorders>
              <w:left w:val="nil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Наименование сельских поселений в составе Мичуринского района</w:t>
            </w:r>
          </w:p>
        </w:tc>
        <w:tc>
          <w:tcPr>
            <w:tcW w:w="3720" w:type="dxa"/>
            <w:gridSpan w:val="6"/>
            <w:tcBorders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Численность сельского населения  Мичуринского района (чел.)</w:t>
            </w:r>
          </w:p>
        </w:tc>
        <w:tc>
          <w:tcPr>
            <w:tcW w:w="8289" w:type="dxa"/>
            <w:gridSpan w:val="11"/>
            <w:tcBorders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Наличие и занятость трудоспособного сельского населения Мичуринского района(чел.)</w:t>
            </w:r>
          </w:p>
        </w:tc>
      </w:tr>
      <w:tr w:rsidR="00FA477A" w:rsidRPr="00B912B9" w:rsidTr="00502342">
        <w:trPr>
          <w:cantSplit/>
          <w:trHeight w:val="300"/>
        </w:trPr>
        <w:tc>
          <w:tcPr>
            <w:tcW w:w="300" w:type="dxa"/>
            <w:vMerge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00" w:type="dxa"/>
            <w:vMerge/>
            <w:tcBorders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50" w:type="dxa"/>
            <w:vMerge w:val="restart"/>
            <w:tcBorders>
              <w:top w:val="single" w:sz="2" w:space="0" w:color="auto"/>
              <w:left w:val="nil"/>
              <w:bottom w:val="single" w:sz="18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ind w:left="-108" w:right="-78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Всего</w:t>
            </w:r>
          </w:p>
        </w:tc>
        <w:tc>
          <w:tcPr>
            <w:tcW w:w="2970" w:type="dxa"/>
            <w:gridSpan w:val="5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В т.ч. по возрастным группам</w:t>
            </w:r>
          </w:p>
        </w:tc>
        <w:tc>
          <w:tcPr>
            <w:tcW w:w="723" w:type="dxa"/>
            <w:vMerge w:val="restart"/>
            <w:tcBorders>
              <w:top w:val="single" w:sz="2" w:space="0" w:color="auto"/>
              <w:left w:val="nil"/>
              <w:bottom w:val="single" w:sz="18" w:space="0" w:color="auto"/>
              <w:right w:val="single" w:sz="2" w:space="0" w:color="auto"/>
            </w:tcBorders>
            <w:textDirection w:val="btLr"/>
          </w:tcPr>
          <w:p w:rsidR="00FA477A" w:rsidRPr="00B912B9" w:rsidRDefault="00FA477A" w:rsidP="00502342">
            <w:pPr>
              <w:widowControl w:val="0"/>
              <w:ind w:left="113" w:right="113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Наличие трудоспособного сельского населения - всего</w:t>
            </w:r>
          </w:p>
          <w:p w:rsidR="00FA477A" w:rsidRPr="00B912B9" w:rsidRDefault="00FA477A" w:rsidP="00502342">
            <w:pPr>
              <w:widowControl w:val="0"/>
              <w:ind w:left="113" w:right="113"/>
              <w:jc w:val="center"/>
              <w:rPr>
                <w:rFonts w:cs="Times New Roman"/>
                <w:b/>
                <w:sz w:val="20"/>
                <w:szCs w:val="24"/>
              </w:rPr>
            </w:pPr>
          </w:p>
          <w:p w:rsidR="00FA477A" w:rsidRPr="00B912B9" w:rsidRDefault="00FA477A" w:rsidP="00502342">
            <w:pPr>
              <w:widowControl w:val="0"/>
              <w:ind w:left="113" w:right="113"/>
              <w:jc w:val="center"/>
              <w:rPr>
                <w:rFonts w:cs="Times New Roman"/>
                <w:b/>
                <w:sz w:val="20"/>
                <w:szCs w:val="24"/>
              </w:rPr>
            </w:pPr>
          </w:p>
          <w:p w:rsidR="00FA477A" w:rsidRPr="00B912B9" w:rsidRDefault="00FA477A" w:rsidP="00502342">
            <w:pPr>
              <w:widowControl w:val="0"/>
              <w:ind w:left="113" w:right="113"/>
              <w:jc w:val="center"/>
              <w:rPr>
                <w:rFonts w:cs="Times New Roman"/>
                <w:b/>
                <w:sz w:val="20"/>
                <w:szCs w:val="24"/>
              </w:rPr>
            </w:pPr>
          </w:p>
          <w:p w:rsidR="00FA477A" w:rsidRPr="00B912B9" w:rsidRDefault="00FA477A" w:rsidP="00502342">
            <w:pPr>
              <w:widowControl w:val="0"/>
              <w:ind w:left="113" w:right="113"/>
              <w:jc w:val="center"/>
              <w:rPr>
                <w:rFonts w:cs="Times New Roman"/>
                <w:b/>
                <w:sz w:val="20"/>
                <w:szCs w:val="24"/>
              </w:rPr>
            </w:pPr>
          </w:p>
          <w:p w:rsidR="00FA477A" w:rsidRPr="00B912B9" w:rsidRDefault="00FA477A" w:rsidP="00502342">
            <w:pPr>
              <w:widowControl w:val="0"/>
              <w:ind w:left="113" w:right="113"/>
              <w:jc w:val="center"/>
              <w:rPr>
                <w:rFonts w:cs="Times New Roman"/>
                <w:b/>
                <w:sz w:val="20"/>
                <w:szCs w:val="24"/>
              </w:rPr>
            </w:pPr>
          </w:p>
          <w:p w:rsidR="00FA477A" w:rsidRPr="00B912B9" w:rsidRDefault="00FA477A" w:rsidP="00502342">
            <w:pPr>
              <w:widowControl w:val="0"/>
              <w:ind w:left="113" w:right="113"/>
              <w:jc w:val="center"/>
              <w:rPr>
                <w:rFonts w:cs="Times New Roman"/>
                <w:b/>
                <w:sz w:val="20"/>
                <w:szCs w:val="24"/>
              </w:rPr>
            </w:pPr>
          </w:p>
          <w:p w:rsidR="00FA477A" w:rsidRPr="00B912B9" w:rsidRDefault="00FA477A" w:rsidP="00502342">
            <w:pPr>
              <w:widowControl w:val="0"/>
              <w:ind w:left="113" w:right="113"/>
              <w:jc w:val="center"/>
              <w:rPr>
                <w:rFonts w:cs="Times New Roman"/>
                <w:b/>
                <w:sz w:val="20"/>
                <w:szCs w:val="24"/>
              </w:rPr>
            </w:pPr>
          </w:p>
          <w:p w:rsidR="00FA477A" w:rsidRPr="00B912B9" w:rsidRDefault="00FA477A" w:rsidP="00502342">
            <w:pPr>
              <w:widowControl w:val="0"/>
              <w:ind w:left="113" w:right="113"/>
              <w:jc w:val="center"/>
              <w:rPr>
                <w:rFonts w:cs="Times New Roman"/>
                <w:b/>
                <w:sz w:val="20"/>
                <w:szCs w:val="24"/>
              </w:rPr>
            </w:pPr>
          </w:p>
          <w:p w:rsidR="00FA477A" w:rsidRPr="00B912B9" w:rsidRDefault="00FA477A" w:rsidP="00502342">
            <w:pPr>
              <w:widowControl w:val="0"/>
              <w:ind w:left="113" w:right="113"/>
              <w:jc w:val="center"/>
              <w:rPr>
                <w:rFonts w:cs="Times New Roman"/>
                <w:b/>
                <w:sz w:val="20"/>
                <w:szCs w:val="24"/>
              </w:rPr>
            </w:pPr>
          </w:p>
          <w:p w:rsidR="00FA477A" w:rsidRPr="00B912B9" w:rsidRDefault="00FA477A" w:rsidP="00502342">
            <w:pPr>
              <w:widowControl w:val="0"/>
              <w:ind w:left="113" w:right="113"/>
              <w:jc w:val="center"/>
              <w:rPr>
                <w:rFonts w:cs="Times New Roman"/>
                <w:b/>
                <w:sz w:val="20"/>
                <w:szCs w:val="24"/>
              </w:rPr>
            </w:pPr>
          </w:p>
          <w:p w:rsidR="00FA477A" w:rsidRPr="00B912B9" w:rsidRDefault="00FA477A" w:rsidP="00502342">
            <w:pPr>
              <w:widowControl w:val="0"/>
              <w:ind w:left="113" w:right="113"/>
              <w:jc w:val="center"/>
              <w:rPr>
                <w:rFonts w:cs="Times New Roman"/>
                <w:b/>
                <w:sz w:val="20"/>
                <w:szCs w:val="24"/>
              </w:rPr>
            </w:pPr>
          </w:p>
          <w:p w:rsidR="00FA477A" w:rsidRPr="00B912B9" w:rsidRDefault="00FA477A" w:rsidP="00502342">
            <w:pPr>
              <w:widowControl w:val="0"/>
              <w:ind w:left="113" w:right="113"/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4437" w:type="dxa"/>
            <w:gridSpan w:val="6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Занято на территории Мичуринского района</w:t>
            </w:r>
          </w:p>
        </w:tc>
        <w:tc>
          <w:tcPr>
            <w:tcW w:w="954" w:type="dxa"/>
            <w:vMerge w:val="restart"/>
            <w:tcBorders>
              <w:top w:val="single" w:sz="2" w:space="0" w:color="auto"/>
              <w:left w:val="nil"/>
              <w:bottom w:val="single" w:sz="18" w:space="0" w:color="auto"/>
              <w:right w:val="single" w:sz="2" w:space="0" w:color="auto"/>
            </w:tcBorders>
            <w:textDirection w:val="btLr"/>
          </w:tcPr>
          <w:p w:rsidR="00FA477A" w:rsidRPr="00B912B9" w:rsidRDefault="00FA477A" w:rsidP="00502342">
            <w:pPr>
              <w:widowControl w:val="0"/>
              <w:ind w:left="113" w:right="113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Работает за пределами территории Муниииципального района</w:t>
            </w:r>
          </w:p>
        </w:tc>
        <w:tc>
          <w:tcPr>
            <w:tcW w:w="675" w:type="dxa"/>
            <w:vMerge w:val="restart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textDirection w:val="btLr"/>
          </w:tcPr>
          <w:p w:rsidR="00FA477A" w:rsidRPr="00B912B9" w:rsidRDefault="00FA477A" w:rsidP="00502342">
            <w:pPr>
              <w:widowControl w:val="0"/>
              <w:ind w:left="113" w:right="113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Не обеспечено работой</w:t>
            </w:r>
          </w:p>
        </w:tc>
        <w:tc>
          <w:tcPr>
            <w:tcW w:w="600" w:type="dxa"/>
            <w:vMerge w:val="restart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textDirection w:val="btLr"/>
          </w:tcPr>
          <w:p w:rsidR="00FA477A" w:rsidRPr="00B912B9" w:rsidRDefault="00FA477A" w:rsidP="00502342">
            <w:pPr>
              <w:widowControl w:val="0"/>
              <w:ind w:left="113" w:right="113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Уровень безработицы (%)</w:t>
            </w:r>
          </w:p>
        </w:tc>
        <w:tc>
          <w:tcPr>
            <w:tcW w:w="900" w:type="dxa"/>
            <w:vMerge w:val="restart"/>
            <w:tcBorders>
              <w:top w:val="single" w:sz="2" w:space="0" w:color="auto"/>
              <w:left w:val="nil"/>
              <w:bottom w:val="single" w:sz="18" w:space="0" w:color="auto"/>
            </w:tcBorders>
            <w:textDirection w:val="btLr"/>
          </w:tcPr>
          <w:p w:rsidR="00FA477A" w:rsidRPr="00B912B9" w:rsidRDefault="00FA477A" w:rsidP="00502342">
            <w:pPr>
              <w:widowControl w:val="0"/>
              <w:ind w:left="113" w:right="113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Среднемесячный душевой доход сельского населения (руб./чел.)</w:t>
            </w:r>
          </w:p>
        </w:tc>
      </w:tr>
      <w:tr w:rsidR="00FA477A" w:rsidRPr="00B912B9" w:rsidTr="00502342">
        <w:trPr>
          <w:cantSplit/>
          <w:trHeight w:val="345"/>
        </w:trPr>
        <w:tc>
          <w:tcPr>
            <w:tcW w:w="300" w:type="dxa"/>
            <w:vMerge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00" w:type="dxa"/>
            <w:vMerge/>
            <w:tcBorders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2" w:space="0" w:color="auto"/>
              <w:left w:val="nil"/>
              <w:bottom w:val="single" w:sz="18" w:space="0" w:color="auto"/>
              <w:right w:val="single" w:sz="2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573" w:type="dxa"/>
            <w:vMerge w:val="restart"/>
            <w:tcBorders>
              <w:top w:val="single" w:sz="2" w:space="0" w:color="auto"/>
              <w:left w:val="nil"/>
              <w:bottom w:val="single" w:sz="18" w:space="0" w:color="auto"/>
              <w:right w:val="single" w:sz="2" w:space="0" w:color="auto"/>
            </w:tcBorders>
            <w:textDirection w:val="btLr"/>
          </w:tcPr>
          <w:p w:rsidR="00FA477A" w:rsidRPr="00B912B9" w:rsidRDefault="00FA477A" w:rsidP="00502342">
            <w:pPr>
              <w:widowControl w:val="0"/>
              <w:ind w:left="-108" w:right="-81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До 7 лет</w:t>
            </w:r>
          </w:p>
        </w:tc>
        <w:tc>
          <w:tcPr>
            <w:tcW w:w="600" w:type="dxa"/>
            <w:vMerge w:val="restart"/>
            <w:tcBorders>
              <w:top w:val="single" w:sz="2" w:space="0" w:color="auto"/>
              <w:left w:val="nil"/>
              <w:bottom w:val="single" w:sz="18" w:space="0" w:color="auto"/>
              <w:right w:val="single" w:sz="2" w:space="0" w:color="auto"/>
            </w:tcBorders>
            <w:textDirection w:val="btLr"/>
          </w:tcPr>
          <w:p w:rsidR="00FA477A" w:rsidRPr="00B912B9" w:rsidRDefault="00FA477A" w:rsidP="00502342">
            <w:pPr>
              <w:widowControl w:val="0"/>
              <w:ind w:left="-108" w:right="-81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7-18 лет</w:t>
            </w:r>
          </w:p>
        </w:tc>
        <w:tc>
          <w:tcPr>
            <w:tcW w:w="600" w:type="dxa"/>
            <w:vMerge w:val="restart"/>
            <w:tcBorders>
              <w:top w:val="single" w:sz="2" w:space="0" w:color="auto"/>
              <w:left w:val="nil"/>
              <w:bottom w:val="single" w:sz="18" w:space="0" w:color="auto"/>
              <w:right w:val="single" w:sz="2" w:space="0" w:color="auto"/>
            </w:tcBorders>
            <w:textDirection w:val="btLr"/>
          </w:tcPr>
          <w:p w:rsidR="00FA477A" w:rsidRPr="00B912B9" w:rsidRDefault="00FA477A" w:rsidP="00502342">
            <w:pPr>
              <w:widowControl w:val="0"/>
              <w:ind w:left="-108" w:right="-81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18-35 лет</w:t>
            </w:r>
          </w:p>
        </w:tc>
        <w:tc>
          <w:tcPr>
            <w:tcW w:w="600" w:type="dxa"/>
            <w:vMerge w:val="restart"/>
            <w:tcBorders>
              <w:top w:val="single" w:sz="2" w:space="0" w:color="auto"/>
              <w:left w:val="nil"/>
              <w:bottom w:val="single" w:sz="18" w:space="0" w:color="auto"/>
              <w:right w:val="single" w:sz="2" w:space="0" w:color="auto"/>
            </w:tcBorders>
            <w:textDirection w:val="btLr"/>
          </w:tcPr>
          <w:p w:rsidR="00FA477A" w:rsidRPr="00B912B9" w:rsidRDefault="00FA477A" w:rsidP="00502342">
            <w:pPr>
              <w:widowControl w:val="0"/>
              <w:ind w:left="-108" w:right="-81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35-60 лет</w:t>
            </w:r>
          </w:p>
        </w:tc>
        <w:tc>
          <w:tcPr>
            <w:tcW w:w="597" w:type="dxa"/>
            <w:vMerge w:val="restart"/>
            <w:tcBorders>
              <w:top w:val="single" w:sz="2" w:space="0" w:color="auto"/>
              <w:left w:val="nil"/>
              <w:bottom w:val="single" w:sz="18" w:space="0" w:color="auto"/>
              <w:right w:val="single" w:sz="18" w:space="0" w:color="auto"/>
            </w:tcBorders>
            <w:textDirection w:val="btLr"/>
          </w:tcPr>
          <w:p w:rsidR="00FA477A" w:rsidRPr="00B912B9" w:rsidRDefault="00FA477A" w:rsidP="00502342">
            <w:pPr>
              <w:widowControl w:val="0"/>
              <w:ind w:left="-108" w:right="-81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Свыше 60 лет</w:t>
            </w:r>
          </w:p>
        </w:tc>
        <w:tc>
          <w:tcPr>
            <w:tcW w:w="300" w:type="dxa"/>
            <w:vMerge/>
            <w:tcBorders>
              <w:top w:val="single" w:sz="2" w:space="0" w:color="auto"/>
              <w:left w:val="nil"/>
              <w:bottom w:val="single" w:sz="18" w:space="0" w:color="auto"/>
              <w:right w:val="single" w:sz="2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vMerge w:val="restart"/>
            <w:tcBorders>
              <w:top w:val="single" w:sz="2" w:space="0" w:color="auto"/>
              <w:left w:val="nil"/>
              <w:bottom w:val="single" w:sz="18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b/>
                <w:sz w:val="20"/>
                <w:szCs w:val="24"/>
              </w:rPr>
            </w:pPr>
          </w:p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Всего</w:t>
            </w:r>
          </w:p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b/>
                <w:sz w:val="20"/>
                <w:szCs w:val="24"/>
              </w:rPr>
            </w:pPr>
          </w:p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b/>
                <w:sz w:val="20"/>
                <w:szCs w:val="24"/>
              </w:rPr>
            </w:pPr>
          </w:p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b/>
                <w:sz w:val="20"/>
                <w:szCs w:val="24"/>
              </w:rPr>
            </w:pPr>
          </w:p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b/>
                <w:sz w:val="20"/>
                <w:szCs w:val="24"/>
              </w:rPr>
            </w:pPr>
          </w:p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2727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В том числе</w:t>
            </w:r>
          </w:p>
        </w:tc>
        <w:tc>
          <w:tcPr>
            <w:tcW w:w="990" w:type="dxa"/>
            <w:vMerge w:val="restart"/>
            <w:tcBorders>
              <w:top w:val="single" w:sz="2" w:space="0" w:color="auto"/>
              <w:left w:val="nil"/>
              <w:bottom w:val="single" w:sz="18" w:space="0" w:color="auto"/>
              <w:right w:val="single" w:sz="2" w:space="0" w:color="auto"/>
            </w:tcBorders>
            <w:textDirection w:val="btLr"/>
          </w:tcPr>
          <w:p w:rsidR="00FA477A" w:rsidRPr="00B912B9" w:rsidRDefault="00FA477A" w:rsidP="00502342">
            <w:pPr>
              <w:widowControl w:val="0"/>
              <w:ind w:left="113" w:right="113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Уровень занятости сельского населения Муниципального района (%)</w:t>
            </w:r>
          </w:p>
        </w:tc>
        <w:tc>
          <w:tcPr>
            <w:tcW w:w="1254" w:type="dxa"/>
            <w:vMerge/>
            <w:tcBorders>
              <w:top w:val="single" w:sz="2" w:space="0" w:color="auto"/>
              <w:left w:val="nil"/>
              <w:bottom w:val="single" w:sz="18" w:space="0" w:color="auto"/>
              <w:right w:val="single" w:sz="2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675" w:type="dxa"/>
            <w:vMerge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600" w:type="dxa"/>
            <w:vMerge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900" w:type="dxa"/>
            <w:vMerge/>
            <w:tcBorders>
              <w:top w:val="single" w:sz="2" w:space="0" w:color="auto"/>
              <w:left w:val="nil"/>
              <w:bottom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2310"/>
        </w:trPr>
        <w:tc>
          <w:tcPr>
            <w:tcW w:w="300" w:type="dxa"/>
            <w:vMerge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00" w:type="dxa"/>
            <w:vMerge/>
            <w:tcBorders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2" w:space="0" w:color="auto"/>
              <w:left w:val="nil"/>
              <w:bottom w:val="single" w:sz="18" w:space="0" w:color="auto"/>
              <w:right w:val="single" w:sz="2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2" w:space="0" w:color="auto"/>
              <w:left w:val="nil"/>
              <w:bottom w:val="single" w:sz="18" w:space="0" w:color="auto"/>
              <w:right w:val="single" w:sz="2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2" w:space="0" w:color="auto"/>
              <w:left w:val="nil"/>
              <w:bottom w:val="single" w:sz="18" w:space="0" w:color="auto"/>
              <w:right w:val="single" w:sz="2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2" w:space="0" w:color="auto"/>
              <w:left w:val="nil"/>
              <w:bottom w:val="single" w:sz="18" w:space="0" w:color="auto"/>
              <w:right w:val="single" w:sz="2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2" w:space="0" w:color="auto"/>
              <w:left w:val="nil"/>
              <w:bottom w:val="single" w:sz="18" w:space="0" w:color="auto"/>
              <w:right w:val="single" w:sz="2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2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2" w:space="0" w:color="auto"/>
              <w:left w:val="nil"/>
              <w:bottom w:val="single" w:sz="18" w:space="0" w:color="auto"/>
              <w:right w:val="single" w:sz="2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2" w:space="0" w:color="auto"/>
              <w:left w:val="nil"/>
              <w:bottom w:val="single" w:sz="18" w:space="0" w:color="auto"/>
              <w:right w:val="single" w:sz="2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18" w:space="0" w:color="auto"/>
              <w:right w:val="single" w:sz="2" w:space="0" w:color="auto"/>
            </w:tcBorders>
            <w:textDirection w:val="btLr"/>
          </w:tcPr>
          <w:p w:rsidR="00FA477A" w:rsidRPr="00B912B9" w:rsidRDefault="00FA477A" w:rsidP="00502342">
            <w:pPr>
              <w:widowControl w:val="0"/>
              <w:ind w:left="-108" w:right="-108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В сельскохозяйственном производстве</w:t>
            </w:r>
          </w:p>
          <w:p w:rsidR="00FA477A" w:rsidRPr="00B912B9" w:rsidRDefault="00FA477A" w:rsidP="00502342">
            <w:pPr>
              <w:widowControl w:val="0"/>
              <w:ind w:left="-108" w:right="-108"/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18" w:space="0" w:color="auto"/>
              <w:right w:val="single" w:sz="2" w:space="0" w:color="auto"/>
            </w:tcBorders>
            <w:textDirection w:val="btLr"/>
          </w:tcPr>
          <w:p w:rsidR="00FA477A" w:rsidRPr="00B912B9" w:rsidRDefault="00FA477A" w:rsidP="00502342">
            <w:pPr>
              <w:widowControl w:val="0"/>
              <w:ind w:left="-108" w:right="-108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 xml:space="preserve">В организациях </w:t>
            </w:r>
          </w:p>
          <w:p w:rsidR="00FA477A" w:rsidRPr="00B912B9" w:rsidRDefault="00FA477A" w:rsidP="00502342">
            <w:pPr>
              <w:widowControl w:val="0"/>
              <w:ind w:left="-108" w:right="-108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бюджетной сферы</w:t>
            </w:r>
          </w:p>
        </w:tc>
        <w:tc>
          <w:tcPr>
            <w:tcW w:w="597" w:type="dxa"/>
            <w:tcBorders>
              <w:top w:val="single" w:sz="2" w:space="0" w:color="auto"/>
              <w:left w:val="nil"/>
              <w:bottom w:val="single" w:sz="18" w:space="0" w:color="auto"/>
              <w:right w:val="single" w:sz="2" w:space="0" w:color="auto"/>
            </w:tcBorders>
            <w:textDirection w:val="btLr"/>
          </w:tcPr>
          <w:p w:rsidR="00FA477A" w:rsidRPr="00B912B9" w:rsidRDefault="00FA477A" w:rsidP="00502342">
            <w:pPr>
              <w:widowControl w:val="0"/>
              <w:ind w:left="-108" w:right="-108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 xml:space="preserve">В прочих организациях </w:t>
            </w:r>
          </w:p>
        </w:tc>
        <w:tc>
          <w:tcPr>
            <w:tcW w:w="690" w:type="dxa"/>
            <w:tcBorders>
              <w:top w:val="single" w:sz="2" w:space="0" w:color="auto"/>
              <w:left w:val="nil"/>
              <w:bottom w:val="single" w:sz="18" w:space="0" w:color="auto"/>
              <w:right w:val="single" w:sz="2" w:space="0" w:color="auto"/>
            </w:tcBorders>
            <w:textDirection w:val="btLr"/>
          </w:tcPr>
          <w:p w:rsidR="00FA477A" w:rsidRPr="00B912B9" w:rsidRDefault="00FA477A" w:rsidP="00502342">
            <w:pPr>
              <w:widowControl w:val="0"/>
              <w:ind w:left="-108" w:right="-108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В личном подсобном хозяйстве</w:t>
            </w:r>
          </w:p>
        </w:tc>
        <w:tc>
          <w:tcPr>
            <w:tcW w:w="300" w:type="dxa"/>
            <w:vMerge/>
            <w:tcBorders>
              <w:top w:val="single" w:sz="2" w:space="0" w:color="auto"/>
              <w:left w:val="nil"/>
              <w:bottom w:val="single" w:sz="18" w:space="0" w:color="auto"/>
              <w:right w:val="single" w:sz="2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254" w:type="dxa"/>
            <w:vMerge/>
            <w:tcBorders>
              <w:top w:val="single" w:sz="2" w:space="0" w:color="auto"/>
              <w:left w:val="nil"/>
              <w:bottom w:val="single" w:sz="18" w:space="0" w:color="auto"/>
              <w:right w:val="single" w:sz="2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675" w:type="dxa"/>
            <w:vMerge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600" w:type="dxa"/>
            <w:vMerge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900" w:type="dxa"/>
            <w:vMerge/>
            <w:tcBorders>
              <w:top w:val="single" w:sz="2" w:space="0" w:color="auto"/>
              <w:left w:val="nil"/>
              <w:bottom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trHeight w:val="219"/>
        </w:trPr>
        <w:tc>
          <w:tcPr>
            <w:tcW w:w="48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</w:t>
            </w:r>
          </w:p>
        </w:tc>
        <w:tc>
          <w:tcPr>
            <w:tcW w:w="2880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2</w:t>
            </w:r>
          </w:p>
        </w:tc>
        <w:tc>
          <w:tcPr>
            <w:tcW w:w="750" w:type="dxa"/>
            <w:tcBorders>
              <w:top w:val="single" w:sz="18" w:space="0" w:color="auto"/>
              <w:left w:val="nil"/>
              <w:bottom w:val="single" w:sz="18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3</w:t>
            </w:r>
          </w:p>
        </w:tc>
        <w:tc>
          <w:tcPr>
            <w:tcW w:w="573" w:type="dxa"/>
            <w:tcBorders>
              <w:top w:val="single" w:sz="18" w:space="0" w:color="auto"/>
              <w:left w:val="nil"/>
              <w:bottom w:val="single" w:sz="18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4</w:t>
            </w:r>
          </w:p>
        </w:tc>
        <w:tc>
          <w:tcPr>
            <w:tcW w:w="600" w:type="dxa"/>
            <w:tcBorders>
              <w:top w:val="single" w:sz="18" w:space="0" w:color="auto"/>
              <w:left w:val="nil"/>
              <w:bottom w:val="single" w:sz="18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5</w:t>
            </w:r>
          </w:p>
        </w:tc>
        <w:tc>
          <w:tcPr>
            <w:tcW w:w="600" w:type="dxa"/>
            <w:tcBorders>
              <w:top w:val="single" w:sz="18" w:space="0" w:color="auto"/>
              <w:left w:val="nil"/>
              <w:bottom w:val="single" w:sz="18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6</w:t>
            </w:r>
          </w:p>
        </w:tc>
        <w:tc>
          <w:tcPr>
            <w:tcW w:w="600" w:type="dxa"/>
            <w:tcBorders>
              <w:top w:val="single" w:sz="18" w:space="0" w:color="auto"/>
              <w:left w:val="nil"/>
              <w:bottom w:val="single" w:sz="18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7</w:t>
            </w:r>
          </w:p>
        </w:tc>
        <w:tc>
          <w:tcPr>
            <w:tcW w:w="597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8</w:t>
            </w:r>
          </w:p>
        </w:tc>
        <w:tc>
          <w:tcPr>
            <w:tcW w:w="723" w:type="dxa"/>
            <w:tcBorders>
              <w:top w:val="single" w:sz="18" w:space="0" w:color="auto"/>
              <w:left w:val="nil"/>
              <w:bottom w:val="single" w:sz="18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9</w:t>
            </w:r>
          </w:p>
        </w:tc>
        <w:tc>
          <w:tcPr>
            <w:tcW w:w="720" w:type="dxa"/>
            <w:tcBorders>
              <w:top w:val="single" w:sz="18" w:space="0" w:color="auto"/>
              <w:left w:val="nil"/>
              <w:bottom w:val="single" w:sz="18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10</w:t>
            </w:r>
          </w:p>
        </w:tc>
        <w:tc>
          <w:tcPr>
            <w:tcW w:w="720" w:type="dxa"/>
            <w:tcBorders>
              <w:top w:val="single" w:sz="18" w:space="0" w:color="auto"/>
              <w:left w:val="nil"/>
              <w:bottom w:val="single" w:sz="18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11</w:t>
            </w:r>
          </w:p>
        </w:tc>
        <w:tc>
          <w:tcPr>
            <w:tcW w:w="720" w:type="dxa"/>
            <w:tcBorders>
              <w:top w:val="single" w:sz="18" w:space="0" w:color="auto"/>
              <w:left w:val="nil"/>
              <w:bottom w:val="single" w:sz="18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12</w:t>
            </w:r>
          </w:p>
        </w:tc>
        <w:tc>
          <w:tcPr>
            <w:tcW w:w="597" w:type="dxa"/>
            <w:tcBorders>
              <w:top w:val="single" w:sz="18" w:space="0" w:color="auto"/>
              <w:left w:val="nil"/>
              <w:bottom w:val="single" w:sz="18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13</w:t>
            </w:r>
          </w:p>
        </w:tc>
        <w:tc>
          <w:tcPr>
            <w:tcW w:w="690" w:type="dxa"/>
            <w:tcBorders>
              <w:top w:val="single" w:sz="18" w:space="0" w:color="auto"/>
              <w:left w:val="nil"/>
              <w:bottom w:val="single" w:sz="18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14</w:t>
            </w:r>
          </w:p>
        </w:tc>
        <w:tc>
          <w:tcPr>
            <w:tcW w:w="990" w:type="dxa"/>
            <w:tcBorders>
              <w:top w:val="single" w:sz="18" w:space="0" w:color="auto"/>
              <w:left w:val="nil"/>
              <w:bottom w:val="single" w:sz="18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15</w:t>
            </w:r>
          </w:p>
        </w:tc>
        <w:tc>
          <w:tcPr>
            <w:tcW w:w="954" w:type="dxa"/>
            <w:tcBorders>
              <w:top w:val="single" w:sz="18" w:space="0" w:color="auto"/>
              <w:left w:val="nil"/>
              <w:bottom w:val="single" w:sz="18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16</w:t>
            </w:r>
          </w:p>
        </w:tc>
        <w:tc>
          <w:tcPr>
            <w:tcW w:w="675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17</w:t>
            </w:r>
          </w:p>
        </w:tc>
        <w:tc>
          <w:tcPr>
            <w:tcW w:w="60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18</w:t>
            </w:r>
          </w:p>
        </w:tc>
        <w:tc>
          <w:tcPr>
            <w:tcW w:w="900" w:type="dxa"/>
            <w:tcBorders>
              <w:top w:val="single" w:sz="18" w:space="0" w:color="auto"/>
              <w:left w:val="nil"/>
              <w:bottom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19</w:t>
            </w:r>
          </w:p>
        </w:tc>
      </w:tr>
      <w:tr w:rsidR="00FA477A" w:rsidRPr="00B912B9" w:rsidTr="00502342">
        <w:trPr>
          <w:trHeight w:val="174"/>
        </w:trPr>
        <w:tc>
          <w:tcPr>
            <w:tcW w:w="480" w:type="dxa"/>
            <w:tcBorders>
              <w:top w:val="single" w:sz="18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</w:tc>
        <w:tc>
          <w:tcPr>
            <w:tcW w:w="2880" w:type="dxa"/>
            <w:tcBorders>
              <w:top w:val="single" w:sz="18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napToGrid w:val="0"/>
                <w:color w:val="000000"/>
                <w:sz w:val="22"/>
                <w:szCs w:val="24"/>
              </w:rPr>
            </w:pPr>
            <w:r w:rsidRPr="00B912B9">
              <w:rPr>
                <w:rFonts w:cs="Times New Roman"/>
                <w:snapToGrid w:val="0"/>
                <w:color w:val="000000"/>
                <w:sz w:val="22"/>
                <w:szCs w:val="24"/>
              </w:rPr>
              <w:t>Глазковский с/с</w:t>
            </w:r>
          </w:p>
        </w:tc>
        <w:tc>
          <w:tcPr>
            <w:tcW w:w="750" w:type="dxa"/>
            <w:tcBorders>
              <w:top w:val="single" w:sz="18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2700</w:t>
            </w:r>
          </w:p>
        </w:tc>
        <w:tc>
          <w:tcPr>
            <w:tcW w:w="573" w:type="dxa"/>
            <w:tcBorders>
              <w:top w:val="single" w:sz="18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142</w:t>
            </w:r>
          </w:p>
        </w:tc>
        <w:tc>
          <w:tcPr>
            <w:tcW w:w="600" w:type="dxa"/>
            <w:tcBorders>
              <w:top w:val="single" w:sz="18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245</w:t>
            </w:r>
          </w:p>
        </w:tc>
        <w:tc>
          <w:tcPr>
            <w:tcW w:w="600" w:type="dxa"/>
            <w:tcBorders>
              <w:top w:val="single" w:sz="18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597</w:t>
            </w:r>
          </w:p>
        </w:tc>
        <w:tc>
          <w:tcPr>
            <w:tcW w:w="600" w:type="dxa"/>
            <w:tcBorders>
              <w:top w:val="single" w:sz="18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961</w:t>
            </w:r>
          </w:p>
        </w:tc>
        <w:tc>
          <w:tcPr>
            <w:tcW w:w="597" w:type="dxa"/>
            <w:tcBorders>
              <w:top w:val="single" w:sz="18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765</w:t>
            </w:r>
          </w:p>
        </w:tc>
        <w:tc>
          <w:tcPr>
            <w:tcW w:w="723" w:type="dxa"/>
            <w:tcBorders>
              <w:top w:val="single" w:sz="18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1520</w:t>
            </w:r>
          </w:p>
        </w:tc>
        <w:tc>
          <w:tcPr>
            <w:tcW w:w="720" w:type="dxa"/>
            <w:tcBorders>
              <w:top w:val="single" w:sz="18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597" w:type="dxa"/>
            <w:tcBorders>
              <w:top w:val="single" w:sz="18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90" w:type="dxa"/>
            <w:tcBorders>
              <w:top w:val="single" w:sz="18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990" w:type="dxa"/>
            <w:tcBorders>
              <w:top w:val="single" w:sz="18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954" w:type="dxa"/>
            <w:tcBorders>
              <w:top w:val="single" w:sz="18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75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00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900" w:type="dxa"/>
            <w:tcBorders>
              <w:top w:val="single" w:sz="18" w:space="0" w:color="auto"/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trHeight w:val="117"/>
        </w:trPr>
        <w:tc>
          <w:tcPr>
            <w:tcW w:w="48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</w:t>
            </w:r>
          </w:p>
        </w:tc>
        <w:tc>
          <w:tcPr>
            <w:tcW w:w="288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napToGrid w:val="0"/>
                <w:color w:val="000000"/>
                <w:sz w:val="22"/>
                <w:szCs w:val="24"/>
              </w:rPr>
            </w:pPr>
            <w:r w:rsidRPr="00B912B9">
              <w:rPr>
                <w:rFonts w:cs="Times New Roman"/>
                <w:snapToGrid w:val="0"/>
                <w:color w:val="000000"/>
                <w:sz w:val="22"/>
                <w:szCs w:val="24"/>
              </w:rPr>
              <w:t>Жидиловский с/с</w:t>
            </w:r>
          </w:p>
        </w:tc>
        <w:tc>
          <w:tcPr>
            <w:tcW w:w="7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2486</w:t>
            </w:r>
          </w:p>
        </w:tc>
        <w:tc>
          <w:tcPr>
            <w:tcW w:w="57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189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267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574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861</w:t>
            </w:r>
          </w:p>
        </w:tc>
        <w:tc>
          <w:tcPr>
            <w:tcW w:w="597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595</w:t>
            </w:r>
          </w:p>
        </w:tc>
        <w:tc>
          <w:tcPr>
            <w:tcW w:w="72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1404</w:t>
            </w: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59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9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99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95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90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trHeight w:val="225"/>
        </w:trPr>
        <w:tc>
          <w:tcPr>
            <w:tcW w:w="48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3</w:t>
            </w:r>
          </w:p>
        </w:tc>
        <w:tc>
          <w:tcPr>
            <w:tcW w:w="288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napToGrid w:val="0"/>
                <w:color w:val="000000"/>
                <w:sz w:val="22"/>
                <w:szCs w:val="24"/>
              </w:rPr>
            </w:pPr>
            <w:r w:rsidRPr="00B912B9">
              <w:rPr>
                <w:rFonts w:cs="Times New Roman"/>
                <w:snapToGrid w:val="0"/>
                <w:color w:val="000000"/>
                <w:sz w:val="22"/>
                <w:szCs w:val="24"/>
              </w:rPr>
              <w:t>Заворонежский с/с</w:t>
            </w:r>
          </w:p>
        </w:tc>
        <w:tc>
          <w:tcPr>
            <w:tcW w:w="7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8806</w:t>
            </w:r>
          </w:p>
        </w:tc>
        <w:tc>
          <w:tcPr>
            <w:tcW w:w="57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697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992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2798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2701</w:t>
            </w:r>
          </w:p>
        </w:tc>
        <w:tc>
          <w:tcPr>
            <w:tcW w:w="597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1618</w:t>
            </w:r>
          </w:p>
        </w:tc>
        <w:tc>
          <w:tcPr>
            <w:tcW w:w="72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6025</w:t>
            </w: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59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9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99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95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90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trHeight w:val="182"/>
        </w:trPr>
        <w:tc>
          <w:tcPr>
            <w:tcW w:w="48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4</w:t>
            </w:r>
          </w:p>
        </w:tc>
        <w:tc>
          <w:tcPr>
            <w:tcW w:w="288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napToGrid w:val="0"/>
                <w:color w:val="000000"/>
                <w:sz w:val="22"/>
                <w:szCs w:val="24"/>
              </w:rPr>
            </w:pPr>
            <w:r w:rsidRPr="00B912B9">
              <w:rPr>
                <w:rFonts w:cs="Times New Roman"/>
                <w:snapToGrid w:val="0"/>
                <w:color w:val="000000"/>
                <w:sz w:val="22"/>
                <w:szCs w:val="24"/>
              </w:rPr>
              <w:t>Изосимовский с/с</w:t>
            </w:r>
          </w:p>
        </w:tc>
        <w:tc>
          <w:tcPr>
            <w:tcW w:w="7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4457</w:t>
            </w:r>
          </w:p>
        </w:tc>
        <w:tc>
          <w:tcPr>
            <w:tcW w:w="57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348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548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918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1589</w:t>
            </w:r>
          </w:p>
        </w:tc>
        <w:tc>
          <w:tcPr>
            <w:tcW w:w="597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1054</w:t>
            </w:r>
          </w:p>
        </w:tc>
        <w:tc>
          <w:tcPr>
            <w:tcW w:w="72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2552</w:t>
            </w: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59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9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99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95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90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trHeight w:val="124"/>
        </w:trPr>
        <w:tc>
          <w:tcPr>
            <w:tcW w:w="48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5</w:t>
            </w:r>
          </w:p>
        </w:tc>
        <w:tc>
          <w:tcPr>
            <w:tcW w:w="288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napToGrid w:val="0"/>
                <w:color w:val="000000"/>
                <w:sz w:val="22"/>
                <w:szCs w:val="24"/>
              </w:rPr>
            </w:pPr>
            <w:r w:rsidRPr="00B912B9">
              <w:rPr>
                <w:rFonts w:cs="Times New Roman"/>
                <w:snapToGrid w:val="0"/>
                <w:color w:val="000000"/>
                <w:sz w:val="22"/>
                <w:szCs w:val="24"/>
              </w:rPr>
              <w:t>Кочетовский с/с</w:t>
            </w:r>
          </w:p>
        </w:tc>
        <w:tc>
          <w:tcPr>
            <w:tcW w:w="7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1502</w:t>
            </w:r>
          </w:p>
        </w:tc>
        <w:tc>
          <w:tcPr>
            <w:tcW w:w="57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122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188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403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591</w:t>
            </w:r>
          </w:p>
        </w:tc>
        <w:tc>
          <w:tcPr>
            <w:tcW w:w="597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198</w:t>
            </w:r>
          </w:p>
        </w:tc>
        <w:tc>
          <w:tcPr>
            <w:tcW w:w="72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921</w:t>
            </w: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59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9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99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95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90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trHeight w:val="246"/>
        </w:trPr>
        <w:tc>
          <w:tcPr>
            <w:tcW w:w="48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6</w:t>
            </w:r>
          </w:p>
        </w:tc>
        <w:tc>
          <w:tcPr>
            <w:tcW w:w="288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napToGrid w:val="0"/>
                <w:color w:val="000000"/>
                <w:sz w:val="22"/>
                <w:szCs w:val="24"/>
              </w:rPr>
            </w:pPr>
            <w:r w:rsidRPr="00B912B9">
              <w:rPr>
                <w:rFonts w:cs="Times New Roman"/>
                <w:snapToGrid w:val="0"/>
                <w:color w:val="000000"/>
                <w:sz w:val="22"/>
                <w:szCs w:val="24"/>
              </w:rPr>
              <w:t>Красивский с/с</w:t>
            </w:r>
          </w:p>
        </w:tc>
        <w:tc>
          <w:tcPr>
            <w:tcW w:w="7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727</w:t>
            </w:r>
          </w:p>
        </w:tc>
        <w:tc>
          <w:tcPr>
            <w:tcW w:w="57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50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78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162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261</w:t>
            </w:r>
          </w:p>
        </w:tc>
        <w:tc>
          <w:tcPr>
            <w:tcW w:w="597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176</w:t>
            </w:r>
          </w:p>
        </w:tc>
        <w:tc>
          <w:tcPr>
            <w:tcW w:w="72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415</w:t>
            </w: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59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9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99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95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90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trHeight w:val="175"/>
        </w:trPr>
        <w:tc>
          <w:tcPr>
            <w:tcW w:w="48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7</w:t>
            </w:r>
          </w:p>
        </w:tc>
        <w:tc>
          <w:tcPr>
            <w:tcW w:w="288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napToGrid w:val="0"/>
                <w:color w:val="000000"/>
                <w:sz w:val="22"/>
                <w:szCs w:val="24"/>
              </w:rPr>
            </w:pPr>
            <w:r w:rsidRPr="00B912B9">
              <w:rPr>
                <w:rFonts w:cs="Times New Roman"/>
                <w:snapToGrid w:val="0"/>
                <w:color w:val="000000"/>
                <w:sz w:val="22"/>
                <w:szCs w:val="24"/>
              </w:rPr>
              <w:t>Новоникольский с/с</w:t>
            </w:r>
          </w:p>
        </w:tc>
        <w:tc>
          <w:tcPr>
            <w:tcW w:w="7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3515</w:t>
            </w:r>
          </w:p>
        </w:tc>
        <w:tc>
          <w:tcPr>
            <w:tcW w:w="57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195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383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809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1291</w:t>
            </w:r>
          </w:p>
        </w:tc>
        <w:tc>
          <w:tcPr>
            <w:tcW w:w="597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837</w:t>
            </w:r>
          </w:p>
        </w:tc>
        <w:tc>
          <w:tcPr>
            <w:tcW w:w="72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2074</w:t>
            </w: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59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9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99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95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90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trHeight w:val="131"/>
        </w:trPr>
        <w:tc>
          <w:tcPr>
            <w:tcW w:w="48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8</w:t>
            </w:r>
          </w:p>
        </w:tc>
        <w:tc>
          <w:tcPr>
            <w:tcW w:w="288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napToGrid w:val="0"/>
                <w:color w:val="000000"/>
                <w:sz w:val="22"/>
                <w:szCs w:val="24"/>
              </w:rPr>
            </w:pPr>
            <w:r w:rsidRPr="00B912B9">
              <w:rPr>
                <w:rFonts w:cs="Times New Roman"/>
                <w:snapToGrid w:val="0"/>
                <w:color w:val="000000"/>
                <w:sz w:val="22"/>
                <w:szCs w:val="24"/>
              </w:rPr>
              <w:t>Остролучинский с/с</w:t>
            </w:r>
          </w:p>
        </w:tc>
        <w:tc>
          <w:tcPr>
            <w:tcW w:w="7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1537</w:t>
            </w:r>
          </w:p>
        </w:tc>
        <w:tc>
          <w:tcPr>
            <w:tcW w:w="57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102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142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321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555</w:t>
            </w:r>
          </w:p>
        </w:tc>
        <w:tc>
          <w:tcPr>
            <w:tcW w:w="597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417</w:t>
            </w:r>
          </w:p>
        </w:tc>
        <w:tc>
          <w:tcPr>
            <w:tcW w:w="72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842</w:t>
            </w: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59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9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99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95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90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trHeight w:val="240"/>
        </w:trPr>
        <w:tc>
          <w:tcPr>
            <w:tcW w:w="48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9</w:t>
            </w:r>
          </w:p>
        </w:tc>
        <w:tc>
          <w:tcPr>
            <w:tcW w:w="288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napToGrid w:val="0"/>
                <w:color w:val="000000"/>
                <w:sz w:val="22"/>
                <w:szCs w:val="24"/>
              </w:rPr>
            </w:pPr>
            <w:r w:rsidRPr="00B912B9">
              <w:rPr>
                <w:rFonts w:cs="Times New Roman"/>
                <w:snapToGrid w:val="0"/>
                <w:color w:val="000000"/>
                <w:sz w:val="22"/>
                <w:szCs w:val="24"/>
              </w:rPr>
              <w:t>Стаевский с/с</w:t>
            </w:r>
          </w:p>
        </w:tc>
        <w:tc>
          <w:tcPr>
            <w:tcW w:w="7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1694</w:t>
            </w:r>
          </w:p>
        </w:tc>
        <w:tc>
          <w:tcPr>
            <w:tcW w:w="57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128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164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402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580</w:t>
            </w:r>
          </w:p>
        </w:tc>
        <w:tc>
          <w:tcPr>
            <w:tcW w:w="597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420</w:t>
            </w:r>
          </w:p>
        </w:tc>
        <w:tc>
          <w:tcPr>
            <w:tcW w:w="72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948</w:t>
            </w: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59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9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99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95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90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trHeight w:val="182"/>
        </w:trPr>
        <w:tc>
          <w:tcPr>
            <w:tcW w:w="48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10</w:t>
            </w:r>
          </w:p>
        </w:tc>
        <w:tc>
          <w:tcPr>
            <w:tcW w:w="288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napToGrid w:val="0"/>
                <w:color w:val="000000"/>
                <w:sz w:val="22"/>
                <w:szCs w:val="24"/>
              </w:rPr>
            </w:pPr>
            <w:r w:rsidRPr="00B912B9">
              <w:rPr>
                <w:rFonts w:cs="Times New Roman"/>
                <w:snapToGrid w:val="0"/>
                <w:color w:val="000000"/>
                <w:sz w:val="22"/>
                <w:szCs w:val="24"/>
              </w:rPr>
              <w:t>Староказинский с/с</w:t>
            </w:r>
          </w:p>
        </w:tc>
        <w:tc>
          <w:tcPr>
            <w:tcW w:w="7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1808</w:t>
            </w:r>
          </w:p>
        </w:tc>
        <w:tc>
          <w:tcPr>
            <w:tcW w:w="57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65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138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304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601</w:t>
            </w:r>
          </w:p>
        </w:tc>
        <w:tc>
          <w:tcPr>
            <w:tcW w:w="597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700</w:t>
            </w:r>
          </w:p>
        </w:tc>
        <w:tc>
          <w:tcPr>
            <w:tcW w:w="72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877</w:t>
            </w: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59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9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99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95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90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trHeight w:val="124"/>
        </w:trPr>
        <w:tc>
          <w:tcPr>
            <w:tcW w:w="48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11</w:t>
            </w:r>
          </w:p>
        </w:tc>
        <w:tc>
          <w:tcPr>
            <w:tcW w:w="288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napToGrid w:val="0"/>
                <w:color w:val="000000"/>
                <w:sz w:val="22"/>
                <w:szCs w:val="24"/>
              </w:rPr>
            </w:pPr>
            <w:r w:rsidRPr="00B912B9">
              <w:rPr>
                <w:rFonts w:cs="Times New Roman"/>
                <w:snapToGrid w:val="0"/>
                <w:color w:val="000000"/>
                <w:sz w:val="22"/>
                <w:szCs w:val="24"/>
              </w:rPr>
              <w:t>Старотарбеевский с/с</w:t>
            </w:r>
          </w:p>
        </w:tc>
        <w:tc>
          <w:tcPr>
            <w:tcW w:w="7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1036</w:t>
            </w:r>
          </w:p>
        </w:tc>
        <w:tc>
          <w:tcPr>
            <w:tcW w:w="57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63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150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229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345</w:t>
            </w:r>
          </w:p>
        </w:tc>
        <w:tc>
          <w:tcPr>
            <w:tcW w:w="597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249</w:t>
            </w:r>
          </w:p>
        </w:tc>
        <w:tc>
          <w:tcPr>
            <w:tcW w:w="72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592</w:t>
            </w: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59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9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99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95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90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trHeight w:val="247"/>
        </w:trPr>
        <w:tc>
          <w:tcPr>
            <w:tcW w:w="48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12</w:t>
            </w:r>
          </w:p>
        </w:tc>
        <w:tc>
          <w:tcPr>
            <w:tcW w:w="288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napToGrid w:val="0"/>
                <w:color w:val="000000"/>
                <w:sz w:val="22"/>
                <w:szCs w:val="24"/>
              </w:rPr>
            </w:pPr>
            <w:r w:rsidRPr="00B912B9">
              <w:rPr>
                <w:rFonts w:cs="Times New Roman"/>
                <w:snapToGrid w:val="0"/>
                <w:color w:val="000000"/>
                <w:sz w:val="22"/>
                <w:szCs w:val="24"/>
              </w:rPr>
              <w:t>Терский с/с</w:t>
            </w:r>
          </w:p>
        </w:tc>
        <w:tc>
          <w:tcPr>
            <w:tcW w:w="7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1307</w:t>
            </w:r>
          </w:p>
        </w:tc>
        <w:tc>
          <w:tcPr>
            <w:tcW w:w="57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89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148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338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462</w:t>
            </w:r>
          </w:p>
        </w:tc>
        <w:tc>
          <w:tcPr>
            <w:tcW w:w="597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270</w:t>
            </w:r>
          </w:p>
        </w:tc>
        <w:tc>
          <w:tcPr>
            <w:tcW w:w="72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791</w:t>
            </w: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59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9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99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95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90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trHeight w:val="247"/>
        </w:trPr>
        <w:tc>
          <w:tcPr>
            <w:tcW w:w="48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13</w:t>
            </w:r>
          </w:p>
        </w:tc>
        <w:tc>
          <w:tcPr>
            <w:tcW w:w="288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napToGrid w:val="0"/>
                <w:color w:val="000000"/>
                <w:sz w:val="22"/>
                <w:szCs w:val="24"/>
              </w:rPr>
            </w:pPr>
            <w:r w:rsidRPr="00B912B9">
              <w:rPr>
                <w:rFonts w:cs="Times New Roman"/>
                <w:snapToGrid w:val="0"/>
                <w:color w:val="000000"/>
                <w:sz w:val="22"/>
                <w:szCs w:val="24"/>
              </w:rPr>
              <w:t>Устьинский с/с</w:t>
            </w:r>
          </w:p>
        </w:tc>
        <w:tc>
          <w:tcPr>
            <w:tcW w:w="7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1408</w:t>
            </w:r>
          </w:p>
        </w:tc>
        <w:tc>
          <w:tcPr>
            <w:tcW w:w="57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93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150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335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510</w:t>
            </w:r>
          </w:p>
        </w:tc>
        <w:tc>
          <w:tcPr>
            <w:tcW w:w="597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320</w:t>
            </w:r>
          </w:p>
        </w:tc>
        <w:tc>
          <w:tcPr>
            <w:tcW w:w="72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811</w:t>
            </w: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59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9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99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95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90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trHeight w:val="189"/>
        </w:trPr>
        <w:tc>
          <w:tcPr>
            <w:tcW w:w="48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14</w:t>
            </w:r>
          </w:p>
        </w:tc>
        <w:tc>
          <w:tcPr>
            <w:tcW w:w="288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Хмелевской  с/с</w:t>
            </w:r>
          </w:p>
        </w:tc>
        <w:tc>
          <w:tcPr>
            <w:tcW w:w="7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1262</w:t>
            </w:r>
          </w:p>
        </w:tc>
        <w:tc>
          <w:tcPr>
            <w:tcW w:w="57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77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166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325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450</w:t>
            </w:r>
          </w:p>
        </w:tc>
        <w:tc>
          <w:tcPr>
            <w:tcW w:w="597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244</w:t>
            </w:r>
          </w:p>
        </w:tc>
        <w:tc>
          <w:tcPr>
            <w:tcW w:w="72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748</w:t>
            </w: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59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9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99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95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90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trHeight w:val="189"/>
        </w:trPr>
        <w:tc>
          <w:tcPr>
            <w:tcW w:w="48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rPr>
                <w:rFonts w:cs="Times New Roman"/>
                <w:sz w:val="20"/>
                <w:szCs w:val="20"/>
              </w:rPr>
            </w:pPr>
            <w:r w:rsidRPr="00B912B9">
              <w:rPr>
                <w:rFonts w:cs="Times New Roman"/>
                <w:b/>
                <w:snapToGrid w:val="0"/>
                <w:color w:val="000000"/>
                <w:sz w:val="20"/>
                <w:szCs w:val="20"/>
              </w:rPr>
              <w:t>Итого по району</w:t>
            </w:r>
          </w:p>
        </w:tc>
        <w:tc>
          <w:tcPr>
            <w:tcW w:w="7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18"/>
                <w:szCs w:val="18"/>
              </w:rPr>
            </w:pPr>
            <w:r w:rsidRPr="00B912B9">
              <w:rPr>
                <w:rFonts w:cs="Times New Roman"/>
                <w:sz w:val="18"/>
                <w:szCs w:val="18"/>
              </w:rPr>
              <w:t>34245</w:t>
            </w:r>
          </w:p>
        </w:tc>
        <w:tc>
          <w:tcPr>
            <w:tcW w:w="57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16"/>
                <w:szCs w:val="16"/>
              </w:rPr>
            </w:pPr>
            <w:r w:rsidRPr="00B912B9">
              <w:rPr>
                <w:rFonts w:cs="Times New Roman"/>
                <w:sz w:val="16"/>
                <w:szCs w:val="16"/>
              </w:rPr>
              <w:t>2360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18"/>
                <w:szCs w:val="18"/>
              </w:rPr>
            </w:pPr>
            <w:r w:rsidRPr="00B912B9">
              <w:rPr>
                <w:rFonts w:cs="Times New Roman"/>
                <w:sz w:val="18"/>
                <w:szCs w:val="18"/>
              </w:rPr>
              <w:t>3759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18"/>
                <w:szCs w:val="18"/>
              </w:rPr>
            </w:pPr>
            <w:r w:rsidRPr="00B912B9">
              <w:rPr>
                <w:rFonts w:cs="Times New Roman"/>
                <w:sz w:val="18"/>
                <w:szCs w:val="18"/>
              </w:rPr>
              <w:t>8505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16"/>
                <w:szCs w:val="16"/>
              </w:rPr>
            </w:pPr>
            <w:r w:rsidRPr="00B912B9">
              <w:rPr>
                <w:rFonts w:cs="Times New Roman"/>
                <w:sz w:val="16"/>
                <w:szCs w:val="16"/>
              </w:rPr>
              <w:t>11758</w:t>
            </w:r>
          </w:p>
        </w:tc>
        <w:tc>
          <w:tcPr>
            <w:tcW w:w="597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18"/>
                <w:szCs w:val="18"/>
              </w:rPr>
            </w:pPr>
            <w:r w:rsidRPr="00B912B9">
              <w:rPr>
                <w:rFonts w:cs="Times New Roman"/>
                <w:sz w:val="18"/>
                <w:szCs w:val="18"/>
              </w:rPr>
              <w:t>4863</w:t>
            </w:r>
          </w:p>
        </w:tc>
        <w:tc>
          <w:tcPr>
            <w:tcW w:w="72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18"/>
                <w:szCs w:val="18"/>
              </w:rPr>
            </w:pPr>
            <w:r w:rsidRPr="00B912B9">
              <w:rPr>
                <w:rFonts w:cs="Times New Roman"/>
                <w:sz w:val="18"/>
                <w:szCs w:val="18"/>
              </w:rPr>
              <w:t>20520</w:t>
            </w: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18"/>
                <w:szCs w:val="18"/>
              </w:rPr>
            </w:pPr>
            <w:r w:rsidRPr="00B912B9">
              <w:rPr>
                <w:rFonts w:cs="Times New Roman"/>
                <w:sz w:val="18"/>
                <w:szCs w:val="18"/>
              </w:rPr>
              <w:t>17848</w:t>
            </w: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18"/>
                <w:szCs w:val="18"/>
              </w:rPr>
            </w:pPr>
            <w:r w:rsidRPr="00B912B9">
              <w:rPr>
                <w:rFonts w:cs="Times New Roman"/>
                <w:sz w:val="18"/>
                <w:szCs w:val="18"/>
              </w:rPr>
              <w:t>4680</w:t>
            </w: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18"/>
                <w:szCs w:val="18"/>
              </w:rPr>
            </w:pPr>
            <w:r w:rsidRPr="00B912B9">
              <w:rPr>
                <w:rFonts w:cs="Times New Roman"/>
                <w:sz w:val="18"/>
                <w:szCs w:val="18"/>
              </w:rPr>
              <w:t>1750</w:t>
            </w:r>
          </w:p>
        </w:tc>
        <w:tc>
          <w:tcPr>
            <w:tcW w:w="597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18"/>
                <w:szCs w:val="18"/>
              </w:rPr>
            </w:pPr>
            <w:r w:rsidRPr="00B912B9">
              <w:rPr>
                <w:rFonts w:cs="Times New Roman"/>
                <w:sz w:val="18"/>
                <w:szCs w:val="18"/>
              </w:rPr>
              <w:t>8864</w:t>
            </w:r>
          </w:p>
        </w:tc>
        <w:tc>
          <w:tcPr>
            <w:tcW w:w="69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18"/>
                <w:szCs w:val="18"/>
              </w:rPr>
            </w:pPr>
            <w:r w:rsidRPr="00B912B9">
              <w:rPr>
                <w:rFonts w:cs="Times New Roman"/>
                <w:sz w:val="18"/>
                <w:szCs w:val="18"/>
              </w:rPr>
              <w:t>2555</w:t>
            </w:r>
          </w:p>
        </w:tc>
        <w:tc>
          <w:tcPr>
            <w:tcW w:w="99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18"/>
                <w:szCs w:val="18"/>
              </w:rPr>
            </w:pPr>
            <w:r w:rsidRPr="00B912B9">
              <w:rPr>
                <w:rFonts w:cs="Times New Roman"/>
                <w:sz w:val="18"/>
                <w:szCs w:val="18"/>
              </w:rPr>
              <w:t>86,9</w:t>
            </w:r>
          </w:p>
        </w:tc>
        <w:tc>
          <w:tcPr>
            <w:tcW w:w="95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18"/>
                <w:szCs w:val="18"/>
              </w:rPr>
            </w:pPr>
            <w:r w:rsidRPr="00B912B9">
              <w:rPr>
                <w:rFonts w:cs="Times New Roman"/>
                <w:sz w:val="18"/>
                <w:szCs w:val="18"/>
              </w:rPr>
              <w:t>1879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18"/>
                <w:szCs w:val="18"/>
              </w:rPr>
            </w:pPr>
            <w:r w:rsidRPr="00B912B9">
              <w:rPr>
                <w:rFonts w:cs="Times New Roman"/>
                <w:sz w:val="18"/>
                <w:szCs w:val="18"/>
              </w:rPr>
              <w:t>333</w:t>
            </w: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18"/>
                <w:szCs w:val="18"/>
              </w:rPr>
            </w:pPr>
            <w:r w:rsidRPr="00B912B9">
              <w:rPr>
                <w:rFonts w:cs="Times New Roman"/>
                <w:sz w:val="18"/>
                <w:szCs w:val="18"/>
              </w:rPr>
              <w:t>1,6</w:t>
            </w:r>
          </w:p>
        </w:tc>
        <w:tc>
          <w:tcPr>
            <w:tcW w:w="90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18"/>
                <w:szCs w:val="18"/>
              </w:rPr>
            </w:pPr>
          </w:p>
        </w:tc>
      </w:tr>
    </w:tbl>
    <w:p w:rsidR="00FA477A" w:rsidRPr="00B912B9" w:rsidRDefault="00FA477A" w:rsidP="000B75DC">
      <w:pPr>
        <w:rPr>
          <w:rFonts w:cs="Times New Roman"/>
          <w:sz w:val="24"/>
          <w:szCs w:val="24"/>
        </w:rPr>
        <w:sectPr w:rsidR="00FA477A" w:rsidRPr="00B912B9">
          <w:pgSz w:w="16840" w:h="11907" w:orient="landscape"/>
          <w:pgMar w:top="1440" w:right="1106" w:bottom="851" w:left="851" w:header="720" w:footer="720" w:gutter="0"/>
          <w:cols w:space="720"/>
        </w:sectPr>
      </w:pPr>
    </w:p>
    <w:p w:rsidR="00FA477A" w:rsidRPr="00B912B9" w:rsidRDefault="00FA477A" w:rsidP="000B75DC">
      <w:pPr>
        <w:tabs>
          <w:tab w:val="num" w:pos="0"/>
        </w:tabs>
        <w:ind w:firstLine="360"/>
        <w:jc w:val="both"/>
        <w:rPr>
          <w:rFonts w:cs="Times New Roman"/>
          <w:sz w:val="24"/>
          <w:szCs w:val="24"/>
        </w:rPr>
      </w:pPr>
    </w:p>
    <w:p w:rsidR="00FA477A" w:rsidRPr="00B912B9" w:rsidRDefault="00FA477A" w:rsidP="000B75DC">
      <w:pPr>
        <w:tabs>
          <w:tab w:val="num" w:pos="0"/>
        </w:tabs>
        <w:ind w:firstLine="360"/>
        <w:jc w:val="both"/>
        <w:rPr>
          <w:rFonts w:cs="Times New Roman"/>
          <w:sz w:val="24"/>
          <w:szCs w:val="24"/>
        </w:rPr>
      </w:pPr>
    </w:p>
    <w:p w:rsidR="00FA477A" w:rsidRPr="00B912B9" w:rsidRDefault="00FA477A" w:rsidP="000B75DC">
      <w:pPr>
        <w:widowControl w:val="0"/>
        <w:ind w:firstLine="360"/>
        <w:jc w:val="center"/>
        <w:rPr>
          <w:rFonts w:cs="Times New Roman"/>
          <w:b/>
          <w:i/>
          <w:szCs w:val="24"/>
        </w:rPr>
      </w:pPr>
      <w:r w:rsidRPr="00B912B9">
        <w:rPr>
          <w:rFonts w:cs="Times New Roman"/>
          <w:b/>
          <w:szCs w:val="24"/>
        </w:rPr>
        <w:t xml:space="preserve">1.3. </w:t>
      </w:r>
      <w:r w:rsidRPr="00B912B9">
        <w:rPr>
          <w:rFonts w:cs="Times New Roman"/>
          <w:b/>
          <w:i/>
          <w:szCs w:val="24"/>
        </w:rPr>
        <w:t>Развитие агропромышленного комплекса района</w:t>
      </w:r>
    </w:p>
    <w:p w:rsidR="00FA477A" w:rsidRPr="00B912B9" w:rsidRDefault="00FA477A" w:rsidP="000B75DC">
      <w:pPr>
        <w:widowControl w:val="0"/>
        <w:ind w:firstLine="360"/>
        <w:jc w:val="both"/>
        <w:rPr>
          <w:rFonts w:cs="Times New Roman"/>
          <w:szCs w:val="24"/>
        </w:rPr>
      </w:pPr>
    </w:p>
    <w:p w:rsidR="00FA477A" w:rsidRPr="00B912B9" w:rsidRDefault="00FA477A" w:rsidP="000B75DC">
      <w:pPr>
        <w:widowControl w:val="0"/>
        <w:ind w:firstLine="360"/>
        <w:jc w:val="both"/>
        <w:rPr>
          <w:rFonts w:cs="Times New Roman"/>
        </w:rPr>
      </w:pPr>
      <w:r w:rsidRPr="00B912B9">
        <w:rPr>
          <w:rFonts w:cs="Times New Roman"/>
          <w:szCs w:val="24"/>
        </w:rPr>
        <w:t xml:space="preserve">Основным (преобладающими) производственным направлением хозяйственной деятельности на территории района  является производство </w:t>
      </w:r>
      <w:r w:rsidRPr="00B912B9">
        <w:rPr>
          <w:rFonts w:cs="Times New Roman"/>
        </w:rPr>
        <w:t>сельскохозяйственной продукции.</w:t>
      </w:r>
    </w:p>
    <w:p w:rsidR="00FA477A" w:rsidRPr="00B912B9" w:rsidRDefault="00FA477A" w:rsidP="000B75DC">
      <w:pPr>
        <w:widowControl w:val="0"/>
        <w:ind w:firstLine="360"/>
        <w:jc w:val="both"/>
        <w:rPr>
          <w:rFonts w:cs="Times New Roman"/>
        </w:rPr>
      </w:pPr>
      <w:r w:rsidRPr="00B912B9">
        <w:rPr>
          <w:rFonts w:cs="Times New Roman"/>
        </w:rPr>
        <w:t>На территории  района осуществляют производственную деятельность 18 сельскохозяйственных организаций, 38 крестьянских (фермерских) хозяйств и  13600 личных подсобных хозяйств.</w:t>
      </w:r>
    </w:p>
    <w:p w:rsidR="00FA477A" w:rsidRPr="00B912B9" w:rsidRDefault="00FA477A" w:rsidP="000B75DC">
      <w:pPr>
        <w:widowControl w:val="0"/>
        <w:ind w:firstLine="360"/>
        <w:jc w:val="both"/>
        <w:rPr>
          <w:rFonts w:cs="Times New Roman"/>
        </w:rPr>
      </w:pPr>
      <w:r w:rsidRPr="00B912B9">
        <w:rPr>
          <w:rFonts w:cs="Times New Roman"/>
        </w:rPr>
        <w:t>Показатели хозяйственной деятельности субъектов АПК представлены в таблице 3.</w:t>
      </w:r>
    </w:p>
    <w:p w:rsidR="00FA477A" w:rsidRPr="00B912B9" w:rsidRDefault="00FA477A" w:rsidP="000B75DC">
      <w:pPr>
        <w:widowControl w:val="0"/>
        <w:ind w:firstLine="360"/>
        <w:jc w:val="both"/>
        <w:rPr>
          <w:rFonts w:cs="Times New Roman"/>
        </w:rPr>
      </w:pPr>
    </w:p>
    <w:p w:rsidR="00FA477A" w:rsidRPr="00B912B9" w:rsidRDefault="00FA477A" w:rsidP="000B75DC">
      <w:pPr>
        <w:rPr>
          <w:rFonts w:cs="Times New Roman"/>
          <w:b/>
          <w:i/>
          <w:szCs w:val="24"/>
        </w:rPr>
        <w:sectPr w:rsidR="00FA477A" w:rsidRPr="00B912B9">
          <w:pgSz w:w="11907" w:h="16840"/>
          <w:pgMar w:top="1106" w:right="851" w:bottom="851" w:left="1440" w:header="720" w:footer="720" w:gutter="0"/>
          <w:cols w:space="720"/>
        </w:sectPr>
      </w:pPr>
    </w:p>
    <w:p w:rsidR="00FA477A" w:rsidRPr="00B912B9" w:rsidRDefault="00FA477A" w:rsidP="000B75DC">
      <w:pPr>
        <w:widowControl w:val="0"/>
        <w:ind w:firstLine="360"/>
        <w:jc w:val="right"/>
        <w:rPr>
          <w:rFonts w:cs="Times New Roman"/>
        </w:rPr>
      </w:pPr>
      <w:r w:rsidRPr="00B912B9">
        <w:rPr>
          <w:rFonts w:cs="Times New Roman"/>
        </w:rPr>
        <w:t>Таблица 3</w:t>
      </w:r>
    </w:p>
    <w:p w:rsidR="00FA477A" w:rsidRPr="00B912B9" w:rsidRDefault="00FA477A" w:rsidP="000B75DC">
      <w:pPr>
        <w:widowControl w:val="0"/>
        <w:ind w:firstLine="360"/>
        <w:jc w:val="center"/>
        <w:rPr>
          <w:rFonts w:cs="Times New Roman"/>
          <w:b/>
          <w:szCs w:val="24"/>
        </w:rPr>
      </w:pPr>
      <w:r w:rsidRPr="00B912B9">
        <w:rPr>
          <w:rFonts w:cs="Times New Roman"/>
          <w:b/>
          <w:szCs w:val="24"/>
        </w:rPr>
        <w:t xml:space="preserve">Показатели состояния и развития агропромышленного комплекса    района </w:t>
      </w:r>
    </w:p>
    <w:p w:rsidR="00FA477A" w:rsidRPr="00B912B9" w:rsidRDefault="00FA477A" w:rsidP="000B75DC">
      <w:pPr>
        <w:widowControl w:val="0"/>
        <w:jc w:val="right"/>
        <w:rPr>
          <w:rFonts w:cs="Times New Roman"/>
          <w:sz w:val="20"/>
          <w:szCs w:val="24"/>
        </w:rPr>
      </w:pPr>
    </w:p>
    <w:tbl>
      <w:tblPr>
        <w:tblW w:w="1548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76"/>
        <w:gridCol w:w="1440"/>
        <w:gridCol w:w="1440"/>
        <w:gridCol w:w="1680"/>
        <w:gridCol w:w="840"/>
        <w:gridCol w:w="720"/>
        <w:gridCol w:w="2164"/>
        <w:gridCol w:w="1680"/>
        <w:gridCol w:w="3525"/>
        <w:gridCol w:w="1515"/>
      </w:tblGrid>
      <w:tr w:rsidR="00FA477A" w:rsidRPr="00B912B9" w:rsidTr="00502342">
        <w:trPr>
          <w:cantSplit/>
          <w:trHeight w:val="255"/>
        </w:trPr>
        <w:tc>
          <w:tcPr>
            <w:tcW w:w="476" w:type="dxa"/>
            <w:vMerge w:val="restart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ind w:left="-112" w:right="-108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№</w:t>
            </w:r>
          </w:p>
          <w:p w:rsidR="00FA477A" w:rsidRPr="00B912B9" w:rsidRDefault="00FA477A" w:rsidP="00502342">
            <w:pPr>
              <w:widowControl w:val="0"/>
              <w:ind w:left="-112" w:right="-108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п/п</w:t>
            </w:r>
          </w:p>
        </w:tc>
        <w:tc>
          <w:tcPr>
            <w:tcW w:w="1440" w:type="dxa"/>
            <w:vMerge w:val="restart"/>
            <w:tcBorders>
              <w:top w:val="single" w:sz="24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ind w:left="-112" w:right="-108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B912B9">
              <w:rPr>
                <w:rFonts w:cs="Times New Roman"/>
                <w:b/>
                <w:bCs/>
                <w:sz w:val="20"/>
                <w:szCs w:val="20"/>
              </w:rPr>
              <w:t>Наименование сельского поселения, на территории которого планируется осуществлять реализацию п</w:t>
            </w:r>
            <w:r>
              <w:rPr>
                <w:rFonts w:cs="Times New Roman"/>
                <w:b/>
                <w:bCs/>
                <w:sz w:val="20"/>
                <w:szCs w:val="20"/>
              </w:rPr>
              <w:t>одп</w:t>
            </w:r>
            <w:r w:rsidRPr="00B912B9">
              <w:rPr>
                <w:rFonts w:cs="Times New Roman"/>
                <w:b/>
                <w:bCs/>
                <w:sz w:val="20"/>
                <w:szCs w:val="20"/>
              </w:rPr>
              <w:t>рограммных</w:t>
            </w:r>
          </w:p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0"/>
              </w:rPr>
            </w:pPr>
            <w:r w:rsidRPr="00B912B9">
              <w:rPr>
                <w:rFonts w:cs="Times New Roman"/>
                <w:b/>
                <w:sz w:val="20"/>
                <w:szCs w:val="20"/>
              </w:rPr>
              <w:t>мероприятий</w:t>
            </w:r>
          </w:p>
        </w:tc>
        <w:tc>
          <w:tcPr>
            <w:tcW w:w="4680" w:type="dxa"/>
            <w:gridSpan w:val="4"/>
            <w:tcBorders>
              <w:top w:val="single" w:sz="24" w:space="0" w:color="auto"/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Характеристика хозяйствующего субъекта АПК</w:t>
            </w:r>
          </w:p>
        </w:tc>
        <w:tc>
          <w:tcPr>
            <w:tcW w:w="8884" w:type="dxa"/>
            <w:gridSpan w:val="4"/>
            <w:vMerge w:val="restart"/>
            <w:tcBorders>
              <w:top w:val="single" w:sz="24" w:space="0" w:color="auto"/>
              <w:left w:val="nil"/>
              <w:bottom w:val="single" w:sz="1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Планируемые на период 2014-2020 годов инвестиционные мероприятия (проекты) по созданию новых, расширению и модернизации существующих производств</w:t>
            </w:r>
          </w:p>
        </w:tc>
      </w:tr>
      <w:tr w:rsidR="00FA477A" w:rsidRPr="00B912B9" w:rsidTr="00502342">
        <w:trPr>
          <w:cantSplit/>
          <w:trHeight w:val="230"/>
        </w:trPr>
        <w:tc>
          <w:tcPr>
            <w:tcW w:w="476" w:type="dxa"/>
            <w:vMerge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1440" w:type="dxa"/>
            <w:vMerge/>
            <w:tcBorders>
              <w:top w:val="single" w:sz="24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top w:val="single" w:sz="12" w:space="0" w:color="auto"/>
              <w:left w:val="nil"/>
              <w:bottom w:val="single" w:sz="18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widowControl w:val="0"/>
              <w:ind w:left="-108" w:right="-108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Организацион-но-правовая форма и наименование</w:t>
            </w:r>
          </w:p>
        </w:tc>
        <w:tc>
          <w:tcPr>
            <w:tcW w:w="1680" w:type="dxa"/>
            <w:vMerge w:val="restart"/>
            <w:tcBorders>
              <w:top w:val="single" w:sz="12" w:space="0" w:color="auto"/>
              <w:left w:val="nil"/>
              <w:bottom w:val="single" w:sz="18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widowControl w:val="0"/>
              <w:ind w:left="-108" w:right="-108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Основные направления хозяйственной деятельности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ind w:left="-108" w:right="-108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Среднегодовой объем производства</w:t>
            </w:r>
          </w:p>
        </w:tc>
        <w:tc>
          <w:tcPr>
            <w:tcW w:w="17119" w:type="dxa"/>
            <w:gridSpan w:val="4"/>
            <w:vMerge/>
            <w:tcBorders>
              <w:top w:val="single" w:sz="24" w:space="0" w:color="auto"/>
              <w:left w:val="nil"/>
              <w:bottom w:val="single" w:sz="12" w:space="0" w:color="auto"/>
              <w:right w:val="single" w:sz="24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465"/>
        </w:trPr>
        <w:tc>
          <w:tcPr>
            <w:tcW w:w="476" w:type="dxa"/>
            <w:vMerge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1440" w:type="dxa"/>
            <w:vMerge/>
            <w:tcBorders>
              <w:top w:val="single" w:sz="24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4680" w:type="dxa"/>
            <w:vMerge/>
            <w:tcBorders>
              <w:top w:val="single" w:sz="12" w:space="0" w:color="auto"/>
              <w:left w:val="nil"/>
              <w:bottom w:val="single" w:sz="18" w:space="0" w:color="auto"/>
              <w:right w:val="single" w:sz="12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1680" w:type="dxa"/>
            <w:vMerge/>
            <w:tcBorders>
              <w:top w:val="single" w:sz="12" w:space="0" w:color="auto"/>
              <w:left w:val="nil"/>
              <w:bottom w:val="single" w:sz="18" w:space="0" w:color="auto"/>
              <w:right w:val="single" w:sz="12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2280" w:type="dxa"/>
            <w:gridSpan w:val="2"/>
            <w:vMerge/>
            <w:tcBorders>
              <w:top w:val="single" w:sz="12" w:space="0" w:color="auto"/>
              <w:left w:val="nil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2164" w:type="dxa"/>
            <w:vMerge w:val="restart"/>
            <w:tcBorders>
              <w:top w:val="single" w:sz="12" w:space="0" w:color="auto"/>
              <w:left w:val="nil"/>
              <w:bottom w:val="single" w:sz="18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Наименование инвестиционного мероприятия (проекта)</w:t>
            </w:r>
          </w:p>
        </w:tc>
        <w:tc>
          <w:tcPr>
            <w:tcW w:w="1680" w:type="dxa"/>
            <w:vMerge w:val="restart"/>
            <w:tcBorders>
              <w:top w:val="single" w:sz="12" w:space="0" w:color="auto"/>
              <w:left w:val="nil"/>
              <w:bottom w:val="single" w:sz="18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widowControl w:val="0"/>
              <w:ind w:left="-89" w:right="-82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Объем инвестиций на реализацию инвестиционного мероприятия (проекта)</w:t>
            </w:r>
          </w:p>
          <w:p w:rsidR="00FA477A" w:rsidRPr="00B912B9" w:rsidRDefault="00FA477A" w:rsidP="00502342">
            <w:pPr>
              <w:widowControl w:val="0"/>
              <w:ind w:left="-89" w:right="-82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(млн. руб.)</w:t>
            </w:r>
          </w:p>
        </w:tc>
        <w:tc>
          <w:tcPr>
            <w:tcW w:w="5040" w:type="dxa"/>
            <w:gridSpan w:val="2"/>
            <w:vMerge w:val="restart"/>
            <w:tcBorders>
              <w:top w:val="single" w:sz="12" w:space="0" w:color="auto"/>
              <w:left w:val="nil"/>
              <w:right w:val="single" w:sz="24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В том числе в рамках Государственной программы развития сельского хозяйства и регулирования рынков сельскохозяйственной продукции и продовольствия на 2008-2012 и 2013-2020 годы</w:t>
            </w:r>
          </w:p>
        </w:tc>
      </w:tr>
      <w:tr w:rsidR="00FA477A" w:rsidRPr="00B912B9" w:rsidTr="00502342">
        <w:trPr>
          <w:cantSplit/>
          <w:trHeight w:val="230"/>
        </w:trPr>
        <w:tc>
          <w:tcPr>
            <w:tcW w:w="476" w:type="dxa"/>
            <w:vMerge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1440" w:type="dxa"/>
            <w:vMerge/>
            <w:tcBorders>
              <w:top w:val="single" w:sz="24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4680" w:type="dxa"/>
            <w:vMerge/>
            <w:tcBorders>
              <w:top w:val="single" w:sz="12" w:space="0" w:color="auto"/>
              <w:left w:val="nil"/>
              <w:bottom w:val="single" w:sz="18" w:space="0" w:color="auto"/>
              <w:right w:val="single" w:sz="12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1680" w:type="dxa"/>
            <w:vMerge/>
            <w:tcBorders>
              <w:top w:val="single" w:sz="12" w:space="0" w:color="auto"/>
              <w:left w:val="nil"/>
              <w:bottom w:val="single" w:sz="18" w:space="0" w:color="auto"/>
              <w:right w:val="single" w:sz="12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2280" w:type="dxa"/>
            <w:gridSpan w:val="2"/>
            <w:vMerge/>
            <w:tcBorders>
              <w:top w:val="single" w:sz="12" w:space="0" w:color="auto"/>
              <w:left w:val="nil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8884" w:type="dxa"/>
            <w:vMerge/>
            <w:tcBorders>
              <w:top w:val="single" w:sz="12" w:space="0" w:color="auto"/>
              <w:left w:val="nil"/>
              <w:bottom w:val="single" w:sz="18" w:space="0" w:color="auto"/>
              <w:right w:val="single" w:sz="12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1680" w:type="dxa"/>
            <w:vMerge/>
            <w:tcBorders>
              <w:top w:val="single" w:sz="12" w:space="0" w:color="auto"/>
              <w:left w:val="nil"/>
              <w:bottom w:val="single" w:sz="18" w:space="0" w:color="auto"/>
              <w:right w:val="single" w:sz="12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6555" w:type="dxa"/>
            <w:gridSpan w:val="2"/>
            <w:vMerge/>
            <w:tcBorders>
              <w:top w:val="single" w:sz="12" w:space="0" w:color="auto"/>
              <w:left w:val="nil"/>
              <w:right w:val="single" w:sz="24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230"/>
        </w:trPr>
        <w:tc>
          <w:tcPr>
            <w:tcW w:w="476" w:type="dxa"/>
            <w:vMerge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1440" w:type="dxa"/>
            <w:vMerge/>
            <w:tcBorders>
              <w:top w:val="single" w:sz="24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4680" w:type="dxa"/>
            <w:vMerge/>
            <w:tcBorders>
              <w:top w:val="single" w:sz="12" w:space="0" w:color="auto"/>
              <w:left w:val="nil"/>
              <w:bottom w:val="single" w:sz="18" w:space="0" w:color="auto"/>
              <w:right w:val="single" w:sz="12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1680" w:type="dxa"/>
            <w:vMerge/>
            <w:tcBorders>
              <w:top w:val="single" w:sz="12" w:space="0" w:color="auto"/>
              <w:left w:val="nil"/>
              <w:bottom w:val="single" w:sz="18" w:space="0" w:color="auto"/>
              <w:right w:val="single" w:sz="12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840" w:type="dxa"/>
            <w:vMerge w:val="restart"/>
            <w:tcBorders>
              <w:left w:val="nil"/>
              <w:bottom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физ. ед.</w:t>
            </w:r>
          </w:p>
        </w:tc>
        <w:tc>
          <w:tcPr>
            <w:tcW w:w="720" w:type="dxa"/>
            <w:vMerge w:val="restart"/>
            <w:tcBorders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млн. руб.</w:t>
            </w:r>
          </w:p>
        </w:tc>
        <w:tc>
          <w:tcPr>
            <w:tcW w:w="8884" w:type="dxa"/>
            <w:vMerge/>
            <w:tcBorders>
              <w:top w:val="single" w:sz="12" w:space="0" w:color="auto"/>
              <w:left w:val="nil"/>
              <w:bottom w:val="single" w:sz="18" w:space="0" w:color="auto"/>
              <w:right w:val="single" w:sz="12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1680" w:type="dxa"/>
            <w:vMerge/>
            <w:tcBorders>
              <w:top w:val="single" w:sz="12" w:space="0" w:color="auto"/>
              <w:left w:val="nil"/>
              <w:bottom w:val="single" w:sz="18" w:space="0" w:color="auto"/>
              <w:right w:val="single" w:sz="12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6555" w:type="dxa"/>
            <w:gridSpan w:val="2"/>
            <w:vMerge/>
            <w:tcBorders>
              <w:top w:val="single" w:sz="12" w:space="0" w:color="auto"/>
              <w:left w:val="nil"/>
              <w:right w:val="single" w:sz="24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300"/>
        </w:trPr>
        <w:tc>
          <w:tcPr>
            <w:tcW w:w="476" w:type="dxa"/>
            <w:vMerge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1440" w:type="dxa"/>
            <w:vMerge/>
            <w:tcBorders>
              <w:top w:val="single" w:sz="24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4680" w:type="dxa"/>
            <w:vMerge/>
            <w:tcBorders>
              <w:top w:val="single" w:sz="12" w:space="0" w:color="auto"/>
              <w:left w:val="nil"/>
              <w:bottom w:val="single" w:sz="18" w:space="0" w:color="auto"/>
              <w:right w:val="single" w:sz="12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1680" w:type="dxa"/>
            <w:vMerge/>
            <w:tcBorders>
              <w:top w:val="single" w:sz="12" w:space="0" w:color="auto"/>
              <w:left w:val="nil"/>
              <w:bottom w:val="single" w:sz="18" w:space="0" w:color="auto"/>
              <w:right w:val="single" w:sz="12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vMerge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8884" w:type="dxa"/>
            <w:vMerge/>
            <w:tcBorders>
              <w:top w:val="single" w:sz="12" w:space="0" w:color="auto"/>
              <w:left w:val="nil"/>
              <w:bottom w:val="single" w:sz="18" w:space="0" w:color="auto"/>
              <w:right w:val="single" w:sz="12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1680" w:type="dxa"/>
            <w:vMerge/>
            <w:tcBorders>
              <w:top w:val="single" w:sz="12" w:space="0" w:color="auto"/>
              <w:left w:val="nil"/>
              <w:bottom w:val="single" w:sz="18" w:space="0" w:color="auto"/>
              <w:right w:val="single" w:sz="12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525" w:type="dxa"/>
            <w:tcBorders>
              <w:left w:val="nil"/>
              <w:bottom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Наименование подпрограммы и мероприятия Госпрограммы, в рамках которого реализуется данное мероприятие (проект)</w:t>
            </w:r>
          </w:p>
        </w:tc>
        <w:tc>
          <w:tcPr>
            <w:tcW w:w="1515" w:type="dxa"/>
            <w:tcBorders>
              <w:bottom w:val="single" w:sz="18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widowControl w:val="0"/>
              <w:ind w:left="-153" w:right="-134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Сумма инвестиций в рамках Госпрограммы</w:t>
            </w:r>
          </w:p>
          <w:p w:rsidR="00FA477A" w:rsidRPr="00B912B9" w:rsidRDefault="00FA477A" w:rsidP="00502342">
            <w:pPr>
              <w:widowControl w:val="0"/>
              <w:ind w:left="-153" w:right="-134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(млн. руб.)</w:t>
            </w:r>
          </w:p>
        </w:tc>
      </w:tr>
      <w:tr w:rsidR="00FA477A" w:rsidRPr="00B912B9" w:rsidTr="00502342">
        <w:trPr>
          <w:trHeight w:val="179"/>
        </w:trPr>
        <w:tc>
          <w:tcPr>
            <w:tcW w:w="476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</w:t>
            </w:r>
          </w:p>
        </w:tc>
        <w:tc>
          <w:tcPr>
            <w:tcW w:w="1440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2</w:t>
            </w:r>
          </w:p>
        </w:tc>
        <w:tc>
          <w:tcPr>
            <w:tcW w:w="1440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3</w:t>
            </w:r>
          </w:p>
        </w:tc>
        <w:tc>
          <w:tcPr>
            <w:tcW w:w="1680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4</w:t>
            </w:r>
          </w:p>
        </w:tc>
        <w:tc>
          <w:tcPr>
            <w:tcW w:w="840" w:type="dxa"/>
            <w:tcBorders>
              <w:top w:val="single" w:sz="18" w:space="0" w:color="auto"/>
              <w:left w:val="nil"/>
              <w:bottom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5</w:t>
            </w:r>
          </w:p>
        </w:tc>
        <w:tc>
          <w:tcPr>
            <w:tcW w:w="72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6</w:t>
            </w:r>
          </w:p>
        </w:tc>
        <w:tc>
          <w:tcPr>
            <w:tcW w:w="2164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7</w:t>
            </w:r>
          </w:p>
        </w:tc>
        <w:tc>
          <w:tcPr>
            <w:tcW w:w="1680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8</w:t>
            </w:r>
          </w:p>
        </w:tc>
        <w:tc>
          <w:tcPr>
            <w:tcW w:w="3525" w:type="dxa"/>
            <w:tcBorders>
              <w:top w:val="single" w:sz="18" w:space="0" w:color="auto"/>
              <w:left w:val="nil"/>
              <w:bottom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9</w:t>
            </w:r>
          </w:p>
        </w:tc>
        <w:tc>
          <w:tcPr>
            <w:tcW w:w="1515" w:type="dxa"/>
            <w:tcBorders>
              <w:top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10</w:t>
            </w:r>
          </w:p>
        </w:tc>
      </w:tr>
      <w:tr w:rsidR="00FA477A" w:rsidRPr="00B912B9" w:rsidTr="00502342">
        <w:trPr>
          <w:trHeight w:val="363"/>
        </w:trPr>
        <w:tc>
          <w:tcPr>
            <w:tcW w:w="476" w:type="dxa"/>
            <w:tcBorders>
              <w:top w:val="single" w:sz="18" w:space="0" w:color="auto"/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</w:t>
            </w:r>
          </w:p>
        </w:tc>
        <w:tc>
          <w:tcPr>
            <w:tcW w:w="1440" w:type="dxa"/>
            <w:tcBorders>
              <w:top w:val="single" w:sz="18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Устьинский с/с</w:t>
            </w:r>
          </w:p>
        </w:tc>
        <w:tc>
          <w:tcPr>
            <w:tcW w:w="1440" w:type="dxa"/>
            <w:tcBorders>
              <w:top w:val="single" w:sz="18" w:space="0" w:color="auto"/>
              <w:left w:val="nil"/>
              <w:right w:val="single" w:sz="1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ООО «Зеленая долина»</w:t>
            </w:r>
          </w:p>
        </w:tc>
        <w:tc>
          <w:tcPr>
            <w:tcW w:w="1680" w:type="dxa"/>
            <w:tcBorders>
              <w:top w:val="single" w:sz="18" w:space="0" w:color="auto"/>
              <w:left w:val="nil"/>
              <w:right w:val="single" w:sz="1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Выращивание овощных и зерновых культур</w:t>
            </w:r>
          </w:p>
        </w:tc>
        <w:tc>
          <w:tcPr>
            <w:tcW w:w="840" w:type="dxa"/>
            <w:tcBorders>
              <w:top w:val="single" w:sz="18" w:space="0" w:color="auto"/>
              <w:left w:val="nil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2164" w:type="dxa"/>
            <w:tcBorders>
              <w:top w:val="single" w:sz="18" w:space="0" w:color="auto"/>
              <w:left w:val="nil"/>
              <w:right w:val="single" w:sz="1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 xml:space="preserve"> строительство тепличного комплекса (2 очередь), производственной мощностью 40 га</w:t>
            </w:r>
          </w:p>
        </w:tc>
        <w:tc>
          <w:tcPr>
            <w:tcW w:w="1680" w:type="dxa"/>
            <w:tcBorders>
              <w:top w:val="single" w:sz="18" w:space="0" w:color="auto"/>
              <w:left w:val="nil"/>
              <w:right w:val="single" w:sz="1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1102,2</w:t>
            </w:r>
          </w:p>
        </w:tc>
        <w:tc>
          <w:tcPr>
            <w:tcW w:w="3525" w:type="dxa"/>
            <w:tcBorders>
              <w:top w:val="single" w:sz="18" w:space="0" w:color="auto"/>
              <w:left w:val="nil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1515" w:type="dxa"/>
            <w:tcBorders>
              <w:top w:val="single" w:sz="18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trHeight w:val="363"/>
        </w:trPr>
        <w:tc>
          <w:tcPr>
            <w:tcW w:w="476" w:type="dxa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2</w:t>
            </w:r>
          </w:p>
        </w:tc>
        <w:tc>
          <w:tcPr>
            <w:tcW w:w="144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Устьинский с/с</w:t>
            </w:r>
          </w:p>
        </w:tc>
        <w:tc>
          <w:tcPr>
            <w:tcW w:w="1440" w:type="dxa"/>
            <w:tcBorders>
              <w:left w:val="nil"/>
              <w:right w:val="single" w:sz="1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ООО «Зеленая долина»</w:t>
            </w:r>
          </w:p>
        </w:tc>
        <w:tc>
          <w:tcPr>
            <w:tcW w:w="1680" w:type="dxa"/>
            <w:tcBorders>
              <w:left w:val="nil"/>
              <w:right w:val="single" w:sz="1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Переработка зерновых культур</w:t>
            </w:r>
          </w:p>
        </w:tc>
        <w:tc>
          <w:tcPr>
            <w:tcW w:w="840" w:type="dxa"/>
            <w:tcBorders>
              <w:left w:val="nil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40 т. т</w:t>
            </w: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2164" w:type="dxa"/>
            <w:tcBorders>
              <w:left w:val="nil"/>
              <w:right w:val="single" w:sz="1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реконструкция хлебоприемного предприятия для переработки, хранения и перевалки зерновых культур на 40 тыс. т</w:t>
            </w:r>
          </w:p>
        </w:tc>
        <w:tc>
          <w:tcPr>
            <w:tcW w:w="1680" w:type="dxa"/>
            <w:tcBorders>
              <w:left w:val="nil"/>
              <w:right w:val="single" w:sz="1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370,5</w:t>
            </w:r>
          </w:p>
        </w:tc>
        <w:tc>
          <w:tcPr>
            <w:tcW w:w="3525" w:type="dxa"/>
            <w:tcBorders>
              <w:left w:val="nil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1515" w:type="dxa"/>
            <w:tcBorders>
              <w:right w:val="single" w:sz="24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trHeight w:val="363"/>
        </w:trPr>
        <w:tc>
          <w:tcPr>
            <w:tcW w:w="476" w:type="dxa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3</w:t>
            </w:r>
          </w:p>
        </w:tc>
        <w:tc>
          <w:tcPr>
            <w:tcW w:w="144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Кочетовский с/с</w:t>
            </w:r>
          </w:p>
        </w:tc>
        <w:tc>
          <w:tcPr>
            <w:tcW w:w="1440" w:type="dxa"/>
            <w:tcBorders>
              <w:left w:val="nil"/>
              <w:right w:val="single" w:sz="1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ООО «Новый сад»</w:t>
            </w:r>
          </w:p>
        </w:tc>
        <w:tc>
          <w:tcPr>
            <w:tcW w:w="1680" w:type="dxa"/>
            <w:tcBorders>
              <w:left w:val="nil"/>
              <w:right w:val="single" w:sz="1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Переработка масляничных культур</w:t>
            </w:r>
          </w:p>
        </w:tc>
        <w:tc>
          <w:tcPr>
            <w:tcW w:w="840" w:type="dxa"/>
            <w:tcBorders>
              <w:left w:val="nil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120  т/сутки</w:t>
            </w: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2164" w:type="dxa"/>
            <w:tcBorders>
              <w:left w:val="nil"/>
              <w:right w:val="single" w:sz="1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строительство цеха переработки</w:t>
            </w:r>
          </w:p>
        </w:tc>
        <w:tc>
          <w:tcPr>
            <w:tcW w:w="1680" w:type="dxa"/>
            <w:tcBorders>
              <w:left w:val="nil"/>
              <w:right w:val="single" w:sz="1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525" w:type="dxa"/>
            <w:tcBorders>
              <w:left w:val="nil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1515" w:type="dxa"/>
            <w:tcBorders>
              <w:right w:val="single" w:sz="24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trHeight w:val="363"/>
        </w:trPr>
        <w:tc>
          <w:tcPr>
            <w:tcW w:w="476" w:type="dxa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144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1440" w:type="dxa"/>
            <w:tcBorders>
              <w:left w:val="nil"/>
              <w:right w:val="single" w:sz="1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1680" w:type="dxa"/>
            <w:tcBorders>
              <w:left w:val="nil"/>
              <w:right w:val="single" w:sz="1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840" w:type="dxa"/>
            <w:tcBorders>
              <w:left w:val="nil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2164" w:type="dxa"/>
            <w:tcBorders>
              <w:left w:val="nil"/>
              <w:right w:val="single" w:sz="1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1680" w:type="dxa"/>
            <w:tcBorders>
              <w:left w:val="nil"/>
              <w:right w:val="single" w:sz="1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525" w:type="dxa"/>
            <w:tcBorders>
              <w:left w:val="nil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1515" w:type="dxa"/>
            <w:tcBorders>
              <w:right w:val="single" w:sz="24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trHeight w:val="363"/>
        </w:trPr>
        <w:tc>
          <w:tcPr>
            <w:tcW w:w="476" w:type="dxa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144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1440" w:type="dxa"/>
            <w:tcBorders>
              <w:left w:val="nil"/>
              <w:right w:val="single" w:sz="1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1680" w:type="dxa"/>
            <w:tcBorders>
              <w:left w:val="nil"/>
              <w:right w:val="single" w:sz="1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840" w:type="dxa"/>
            <w:tcBorders>
              <w:left w:val="nil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2164" w:type="dxa"/>
            <w:tcBorders>
              <w:left w:val="nil"/>
              <w:right w:val="single" w:sz="1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1680" w:type="dxa"/>
            <w:tcBorders>
              <w:left w:val="nil"/>
              <w:right w:val="single" w:sz="1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525" w:type="dxa"/>
            <w:tcBorders>
              <w:left w:val="nil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1515" w:type="dxa"/>
            <w:tcBorders>
              <w:right w:val="single" w:sz="24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trHeight w:val="363"/>
        </w:trPr>
        <w:tc>
          <w:tcPr>
            <w:tcW w:w="476" w:type="dxa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144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1440" w:type="dxa"/>
            <w:tcBorders>
              <w:left w:val="nil"/>
              <w:right w:val="single" w:sz="1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1680" w:type="dxa"/>
            <w:tcBorders>
              <w:left w:val="nil"/>
              <w:right w:val="single" w:sz="1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840" w:type="dxa"/>
            <w:tcBorders>
              <w:left w:val="nil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2164" w:type="dxa"/>
            <w:tcBorders>
              <w:left w:val="nil"/>
              <w:right w:val="single" w:sz="1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1680" w:type="dxa"/>
            <w:tcBorders>
              <w:left w:val="nil"/>
              <w:right w:val="single" w:sz="1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525" w:type="dxa"/>
            <w:tcBorders>
              <w:left w:val="nil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1515" w:type="dxa"/>
            <w:tcBorders>
              <w:right w:val="single" w:sz="24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trHeight w:val="363"/>
        </w:trPr>
        <w:tc>
          <w:tcPr>
            <w:tcW w:w="476" w:type="dxa"/>
            <w:tcBorders>
              <w:left w:val="single" w:sz="24" w:space="0" w:color="auto"/>
              <w:bottom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1440" w:type="dxa"/>
            <w:tcBorders>
              <w:left w:val="nil"/>
              <w:bottom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1440" w:type="dxa"/>
            <w:tcBorders>
              <w:left w:val="nil"/>
              <w:bottom w:val="single" w:sz="24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1680" w:type="dxa"/>
            <w:tcBorders>
              <w:left w:val="nil"/>
              <w:bottom w:val="single" w:sz="24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840" w:type="dxa"/>
            <w:tcBorders>
              <w:left w:val="nil"/>
              <w:bottom w:val="single" w:sz="24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2164" w:type="dxa"/>
            <w:tcBorders>
              <w:left w:val="nil"/>
              <w:bottom w:val="single" w:sz="24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1680" w:type="dxa"/>
            <w:tcBorders>
              <w:left w:val="nil"/>
              <w:bottom w:val="single" w:sz="24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525" w:type="dxa"/>
            <w:tcBorders>
              <w:left w:val="nil"/>
              <w:bottom w:val="single" w:sz="24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1515" w:type="dxa"/>
            <w:tcBorders>
              <w:bottom w:val="single" w:sz="24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</w:tbl>
    <w:p w:rsidR="00FA477A" w:rsidRPr="00B912B9" w:rsidRDefault="00FA477A" w:rsidP="000B75DC">
      <w:pPr>
        <w:rPr>
          <w:rFonts w:cs="Times New Roman"/>
          <w:b/>
          <w:i/>
          <w:szCs w:val="24"/>
        </w:rPr>
        <w:sectPr w:rsidR="00FA477A" w:rsidRPr="00B912B9">
          <w:pgSz w:w="16840" w:h="11907" w:orient="landscape"/>
          <w:pgMar w:top="851" w:right="851" w:bottom="1440" w:left="1106" w:header="720" w:footer="720" w:gutter="0"/>
          <w:cols w:space="720"/>
        </w:sectPr>
      </w:pPr>
    </w:p>
    <w:p w:rsidR="00FA477A" w:rsidRDefault="00FA477A" w:rsidP="000B75DC">
      <w:pPr>
        <w:widowControl w:val="0"/>
        <w:ind w:firstLine="360"/>
        <w:jc w:val="center"/>
        <w:rPr>
          <w:rFonts w:cs="Times New Roman"/>
          <w:b/>
          <w:i/>
          <w:szCs w:val="24"/>
        </w:rPr>
      </w:pPr>
    </w:p>
    <w:p w:rsidR="00FA477A" w:rsidRPr="00B912B9" w:rsidRDefault="00FA477A" w:rsidP="000B75DC">
      <w:pPr>
        <w:widowControl w:val="0"/>
        <w:ind w:firstLine="360"/>
        <w:jc w:val="center"/>
        <w:rPr>
          <w:rFonts w:cs="Times New Roman"/>
          <w:b/>
          <w:i/>
          <w:szCs w:val="24"/>
        </w:rPr>
      </w:pPr>
      <w:r w:rsidRPr="00B912B9">
        <w:rPr>
          <w:rFonts w:cs="Times New Roman"/>
          <w:b/>
          <w:i/>
          <w:szCs w:val="24"/>
        </w:rPr>
        <w:t>1.4  Характеристик</w:t>
      </w:r>
      <w:r>
        <w:rPr>
          <w:rFonts w:cs="Times New Roman"/>
          <w:b/>
          <w:i/>
          <w:szCs w:val="24"/>
        </w:rPr>
        <w:t>а</w:t>
      </w:r>
      <w:r w:rsidRPr="00B912B9">
        <w:rPr>
          <w:rFonts w:cs="Times New Roman"/>
          <w:b/>
          <w:i/>
          <w:szCs w:val="24"/>
        </w:rPr>
        <w:t xml:space="preserve"> жилищного фонда и объектов социальной сферы,  уровень обеспеченности их коммунальными услугами на сельских территориях района</w:t>
      </w:r>
    </w:p>
    <w:p w:rsidR="00FA477A" w:rsidRPr="00B912B9" w:rsidRDefault="00FA477A" w:rsidP="000B75DC">
      <w:pPr>
        <w:tabs>
          <w:tab w:val="left" w:pos="8080"/>
        </w:tabs>
        <w:ind w:firstLine="720"/>
        <w:jc w:val="center"/>
        <w:rPr>
          <w:rFonts w:cs="Times New Roman"/>
          <w:szCs w:val="24"/>
        </w:rPr>
      </w:pPr>
      <w:r w:rsidRPr="00B912B9">
        <w:rPr>
          <w:rFonts w:cs="Times New Roman"/>
          <w:b/>
          <w:i/>
          <w:szCs w:val="24"/>
        </w:rPr>
        <w:t>.</w:t>
      </w:r>
    </w:p>
    <w:p w:rsidR="00FA477A" w:rsidRPr="00B912B9" w:rsidRDefault="00FA477A" w:rsidP="000B75DC">
      <w:pPr>
        <w:tabs>
          <w:tab w:val="left" w:pos="8080"/>
        </w:tabs>
        <w:ind w:firstLine="720"/>
        <w:jc w:val="both"/>
        <w:rPr>
          <w:rFonts w:cs="Times New Roman"/>
          <w:szCs w:val="24"/>
        </w:rPr>
      </w:pPr>
      <w:r w:rsidRPr="00B912B9">
        <w:rPr>
          <w:rFonts w:cs="Times New Roman"/>
          <w:szCs w:val="24"/>
        </w:rPr>
        <w:t xml:space="preserve">Общая площадь жилищного фонда сельских поселений, находящихся на территории района на 01.01.2013 года составляет 847700  кв. метров, в том числе: </w:t>
      </w:r>
    </w:p>
    <w:p w:rsidR="00FA477A" w:rsidRPr="00B912B9" w:rsidRDefault="00FA477A" w:rsidP="000B75DC">
      <w:pPr>
        <w:numPr>
          <w:ilvl w:val="0"/>
          <w:numId w:val="13"/>
        </w:numPr>
        <w:jc w:val="both"/>
        <w:rPr>
          <w:rFonts w:cs="Times New Roman"/>
          <w:szCs w:val="24"/>
        </w:rPr>
      </w:pPr>
      <w:r w:rsidRPr="00B912B9">
        <w:rPr>
          <w:rFonts w:cs="Times New Roman"/>
          <w:szCs w:val="24"/>
        </w:rPr>
        <w:t xml:space="preserve">многоквартирные жилые дома - 218000 кв. м (25,7 %); </w:t>
      </w:r>
    </w:p>
    <w:p w:rsidR="00FA477A" w:rsidRPr="00B912B9" w:rsidRDefault="00FA477A" w:rsidP="000B75DC">
      <w:pPr>
        <w:numPr>
          <w:ilvl w:val="0"/>
          <w:numId w:val="13"/>
        </w:numPr>
        <w:jc w:val="both"/>
        <w:rPr>
          <w:rFonts w:cs="Times New Roman"/>
          <w:szCs w:val="24"/>
        </w:rPr>
      </w:pPr>
      <w:r w:rsidRPr="00B912B9">
        <w:rPr>
          <w:rFonts w:cs="Times New Roman"/>
          <w:szCs w:val="24"/>
        </w:rPr>
        <w:t>индивидуальные жилые дома.  - 629700 кв. м (74,3 %).</w:t>
      </w:r>
    </w:p>
    <w:p w:rsidR="00FA477A" w:rsidRPr="00B912B9" w:rsidRDefault="00FA477A" w:rsidP="000B75DC">
      <w:pPr>
        <w:tabs>
          <w:tab w:val="left" w:pos="8080"/>
        </w:tabs>
        <w:ind w:firstLine="720"/>
        <w:jc w:val="both"/>
        <w:rPr>
          <w:rFonts w:cs="Times New Roman"/>
          <w:szCs w:val="24"/>
        </w:rPr>
      </w:pPr>
      <w:r w:rsidRPr="00B912B9">
        <w:rPr>
          <w:rFonts w:cs="Times New Roman"/>
          <w:szCs w:val="24"/>
        </w:rPr>
        <w:t>Обеспеченность жильем в 2012 году  составила 24,75 кв. м  в расчете на одного сельского жителя.</w:t>
      </w:r>
    </w:p>
    <w:p w:rsidR="00FA477A" w:rsidRPr="00B912B9" w:rsidRDefault="00FA477A" w:rsidP="000B75DC">
      <w:pPr>
        <w:tabs>
          <w:tab w:val="left" w:pos="8080"/>
        </w:tabs>
        <w:ind w:firstLine="720"/>
        <w:jc w:val="both"/>
        <w:rPr>
          <w:rFonts w:cs="Times New Roman"/>
          <w:szCs w:val="24"/>
        </w:rPr>
      </w:pPr>
      <w:r w:rsidRPr="00B912B9">
        <w:rPr>
          <w:rFonts w:cs="Times New Roman"/>
          <w:szCs w:val="24"/>
        </w:rPr>
        <w:t xml:space="preserve">На 01.01.2013 года признаны нуждающимися в улучшении жилищных условий 409 сельских семей, в том числе 194 сельских молодых семей и молодых специалистов </w:t>
      </w:r>
    </w:p>
    <w:p w:rsidR="00FA477A" w:rsidRPr="00B912B9" w:rsidRDefault="00FA477A" w:rsidP="000B75DC">
      <w:pPr>
        <w:tabs>
          <w:tab w:val="left" w:pos="8080"/>
        </w:tabs>
        <w:ind w:firstLine="720"/>
        <w:rPr>
          <w:rFonts w:cs="Times New Roman"/>
          <w:szCs w:val="24"/>
        </w:rPr>
      </w:pPr>
      <w:r w:rsidRPr="00B912B9">
        <w:rPr>
          <w:rFonts w:cs="Times New Roman"/>
          <w:szCs w:val="24"/>
        </w:rPr>
        <w:t>Доля аварийного и ветхого жилья  составляет – 1 %  (8400 кв.м).</w:t>
      </w:r>
    </w:p>
    <w:p w:rsidR="00FA477A" w:rsidRPr="00B912B9" w:rsidRDefault="00FA477A" w:rsidP="000B75DC">
      <w:pPr>
        <w:rPr>
          <w:rFonts w:cs="Times New Roman"/>
          <w:szCs w:val="24"/>
        </w:rPr>
        <w:sectPr w:rsidR="00FA477A" w:rsidRPr="00B912B9">
          <w:pgSz w:w="11907" w:h="16840"/>
          <w:pgMar w:top="1106" w:right="851" w:bottom="851" w:left="1440" w:header="720" w:footer="720" w:gutter="0"/>
          <w:cols w:space="720"/>
        </w:sectPr>
      </w:pPr>
    </w:p>
    <w:p w:rsidR="00FA477A" w:rsidRPr="00B912B9" w:rsidRDefault="00FA477A" w:rsidP="000B75DC">
      <w:pPr>
        <w:jc w:val="right"/>
        <w:rPr>
          <w:rFonts w:cs="Times New Roman"/>
        </w:rPr>
      </w:pPr>
      <w:r w:rsidRPr="00B912B9">
        <w:rPr>
          <w:rFonts w:cs="Times New Roman"/>
        </w:rPr>
        <w:t>Таблица 4</w:t>
      </w:r>
    </w:p>
    <w:p w:rsidR="00FA477A" w:rsidRDefault="00FA477A" w:rsidP="000B75DC">
      <w:pPr>
        <w:jc w:val="center"/>
        <w:rPr>
          <w:rFonts w:cs="Times New Roman"/>
          <w:b/>
        </w:rPr>
      </w:pPr>
    </w:p>
    <w:p w:rsidR="00FA477A" w:rsidRPr="00B912B9" w:rsidRDefault="00FA477A" w:rsidP="000B75DC">
      <w:pPr>
        <w:jc w:val="center"/>
        <w:rPr>
          <w:rFonts w:cs="Times New Roman"/>
          <w:b/>
        </w:rPr>
      </w:pPr>
      <w:r w:rsidRPr="00B912B9">
        <w:rPr>
          <w:rFonts w:cs="Times New Roman"/>
          <w:b/>
        </w:rPr>
        <w:t>Характеристика  жилищного фонда сельских поселений    района  на 01. 01. 2013 года</w:t>
      </w:r>
    </w:p>
    <w:p w:rsidR="00FA477A" w:rsidRPr="00B912B9" w:rsidRDefault="00FA477A" w:rsidP="000B75DC">
      <w:pPr>
        <w:keepNext/>
        <w:tabs>
          <w:tab w:val="left" w:pos="1740"/>
          <w:tab w:val="center" w:pos="7497"/>
        </w:tabs>
        <w:jc w:val="center"/>
        <w:outlineLvl w:val="3"/>
        <w:rPr>
          <w:rFonts w:cs="Times New Roman"/>
          <w:b/>
          <w:szCs w:val="24"/>
        </w:rPr>
      </w:pPr>
    </w:p>
    <w:tbl>
      <w:tblPr>
        <w:tblW w:w="1522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0"/>
        <w:gridCol w:w="4080"/>
        <w:gridCol w:w="960"/>
        <w:gridCol w:w="960"/>
        <w:gridCol w:w="960"/>
        <w:gridCol w:w="1200"/>
        <w:gridCol w:w="1200"/>
        <w:gridCol w:w="855"/>
        <w:gridCol w:w="1020"/>
        <w:gridCol w:w="900"/>
        <w:gridCol w:w="870"/>
        <w:gridCol w:w="840"/>
        <w:gridCol w:w="840"/>
      </w:tblGrid>
      <w:tr w:rsidR="00FA477A" w:rsidRPr="00B912B9" w:rsidTr="00502342">
        <w:trPr>
          <w:cantSplit/>
          <w:trHeight w:val="241"/>
        </w:trPr>
        <w:tc>
          <w:tcPr>
            <w:tcW w:w="540" w:type="dxa"/>
            <w:vMerge w:val="restart"/>
            <w:tcBorders>
              <w:top w:val="single" w:sz="24" w:space="0" w:color="auto"/>
              <w:left w:val="single" w:sz="24" w:space="0" w:color="auto"/>
              <w:bottom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№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п/п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b/>
                <w:sz w:val="22"/>
                <w:szCs w:val="24"/>
              </w:rPr>
            </w:pPr>
          </w:p>
          <w:p w:rsidR="00FA477A" w:rsidRPr="00B912B9" w:rsidRDefault="00FA477A" w:rsidP="00502342">
            <w:pPr>
              <w:ind w:left="-108" w:right="-108"/>
              <w:rPr>
                <w:rFonts w:cs="Times New Roman"/>
                <w:b/>
                <w:sz w:val="22"/>
                <w:szCs w:val="24"/>
              </w:rPr>
            </w:pP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b/>
                <w:sz w:val="22"/>
                <w:szCs w:val="24"/>
              </w:rPr>
            </w:pP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b/>
                <w:sz w:val="22"/>
                <w:szCs w:val="24"/>
              </w:rPr>
            </w:pPr>
          </w:p>
          <w:p w:rsidR="00FA477A" w:rsidRPr="00B912B9" w:rsidRDefault="00FA477A" w:rsidP="00502342">
            <w:pPr>
              <w:ind w:left="-108" w:right="-108"/>
              <w:rPr>
                <w:rFonts w:cs="Times New Roman"/>
                <w:b/>
                <w:sz w:val="22"/>
                <w:szCs w:val="24"/>
              </w:rPr>
            </w:pPr>
          </w:p>
          <w:p w:rsidR="00FA477A" w:rsidRPr="00B912B9" w:rsidRDefault="00FA477A" w:rsidP="00502342">
            <w:pPr>
              <w:ind w:left="-108" w:right="-108"/>
              <w:rPr>
                <w:rFonts w:cs="Times New Roman"/>
                <w:b/>
                <w:sz w:val="22"/>
                <w:szCs w:val="24"/>
              </w:rPr>
            </w:pPr>
          </w:p>
          <w:p w:rsidR="00FA477A" w:rsidRPr="00B912B9" w:rsidRDefault="00FA477A" w:rsidP="00502342">
            <w:pPr>
              <w:ind w:left="-108" w:right="-108"/>
              <w:rPr>
                <w:rFonts w:cs="Times New Roman"/>
                <w:b/>
                <w:sz w:val="22"/>
                <w:szCs w:val="24"/>
              </w:rPr>
            </w:pPr>
          </w:p>
          <w:p w:rsidR="00FA477A" w:rsidRPr="00B912B9" w:rsidRDefault="00FA477A" w:rsidP="00502342">
            <w:pPr>
              <w:ind w:left="-108" w:right="-108"/>
              <w:rPr>
                <w:rFonts w:cs="Times New Roman"/>
                <w:b/>
                <w:sz w:val="22"/>
                <w:szCs w:val="24"/>
              </w:rPr>
            </w:pPr>
          </w:p>
          <w:p w:rsidR="00FA477A" w:rsidRPr="00B912B9" w:rsidRDefault="00FA477A" w:rsidP="00502342">
            <w:pPr>
              <w:ind w:left="-108" w:right="-108"/>
              <w:rPr>
                <w:rFonts w:cs="Times New Roman"/>
                <w:b/>
                <w:sz w:val="22"/>
                <w:szCs w:val="24"/>
              </w:rPr>
            </w:pPr>
          </w:p>
          <w:p w:rsidR="00FA477A" w:rsidRPr="00B912B9" w:rsidRDefault="00FA477A" w:rsidP="00502342">
            <w:pPr>
              <w:ind w:left="-108" w:right="-108"/>
              <w:rPr>
                <w:rFonts w:cs="Times New Roman"/>
                <w:b/>
                <w:sz w:val="22"/>
                <w:szCs w:val="24"/>
              </w:rPr>
            </w:pPr>
          </w:p>
          <w:p w:rsidR="00FA477A" w:rsidRPr="00B912B9" w:rsidRDefault="00FA477A" w:rsidP="00502342">
            <w:pPr>
              <w:ind w:left="-168" w:right="-108"/>
              <w:rPr>
                <w:rFonts w:cs="Times New Roman"/>
                <w:b/>
                <w:sz w:val="22"/>
                <w:szCs w:val="24"/>
              </w:rPr>
            </w:pPr>
          </w:p>
        </w:tc>
        <w:tc>
          <w:tcPr>
            <w:tcW w:w="4080" w:type="dxa"/>
            <w:vMerge w:val="restart"/>
            <w:tcBorders>
              <w:top w:val="single" w:sz="24" w:space="0" w:color="auto"/>
              <w:left w:val="nil"/>
              <w:bottom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</w:p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Наименование сельского поселения</w:t>
            </w:r>
          </w:p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</w:p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</w:p>
          <w:p w:rsidR="00FA477A" w:rsidRPr="00B912B9" w:rsidRDefault="00FA477A" w:rsidP="00502342">
            <w:pPr>
              <w:rPr>
                <w:rFonts w:cs="Times New Roman"/>
                <w:b/>
                <w:sz w:val="22"/>
                <w:szCs w:val="24"/>
              </w:rPr>
            </w:pPr>
          </w:p>
        </w:tc>
        <w:tc>
          <w:tcPr>
            <w:tcW w:w="7155" w:type="dxa"/>
            <w:gridSpan w:val="7"/>
            <w:tcBorders>
              <w:top w:val="single" w:sz="24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Общие данные</w:t>
            </w:r>
          </w:p>
        </w:tc>
        <w:tc>
          <w:tcPr>
            <w:tcW w:w="3450" w:type="dxa"/>
            <w:gridSpan w:val="4"/>
            <w:tcBorders>
              <w:top w:val="single" w:sz="24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Обеспеченность коммунальными</w:t>
            </w:r>
          </w:p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услугами (домов/человек)</w:t>
            </w:r>
          </w:p>
        </w:tc>
      </w:tr>
      <w:tr w:rsidR="00FA477A" w:rsidRPr="00B912B9" w:rsidTr="00502342">
        <w:trPr>
          <w:cantSplit/>
          <w:trHeight w:val="255"/>
        </w:trPr>
        <w:tc>
          <w:tcPr>
            <w:tcW w:w="540" w:type="dxa"/>
            <w:vMerge/>
            <w:tcBorders>
              <w:top w:val="single" w:sz="24" w:space="0" w:color="auto"/>
              <w:left w:val="single" w:sz="24" w:space="0" w:color="auto"/>
              <w:bottom w:val="nil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2"/>
                <w:szCs w:val="24"/>
              </w:rPr>
            </w:pPr>
          </w:p>
        </w:tc>
        <w:tc>
          <w:tcPr>
            <w:tcW w:w="4080" w:type="dxa"/>
            <w:vMerge/>
            <w:tcBorders>
              <w:top w:val="single" w:sz="24" w:space="0" w:color="auto"/>
              <w:left w:val="nil"/>
              <w:bottom w:val="nil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2"/>
                <w:szCs w:val="24"/>
              </w:rPr>
            </w:pPr>
          </w:p>
        </w:tc>
        <w:tc>
          <w:tcPr>
            <w:tcW w:w="960" w:type="dxa"/>
            <w:vMerge w:val="restart"/>
            <w:tcBorders>
              <w:left w:val="nil"/>
              <w:bottom w:val="nil"/>
            </w:tcBorders>
            <w:textDirection w:val="btLr"/>
          </w:tcPr>
          <w:p w:rsidR="00FA477A" w:rsidRPr="00B912B9" w:rsidRDefault="00FA477A" w:rsidP="00502342">
            <w:pPr>
              <w:ind w:left="-36" w:right="113"/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 xml:space="preserve">Кол-во домов </w:t>
            </w:r>
          </w:p>
          <w:p w:rsidR="00FA477A" w:rsidRPr="00B912B9" w:rsidRDefault="00FA477A" w:rsidP="00502342">
            <w:pPr>
              <w:ind w:left="-36" w:right="113"/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(ед.)</w:t>
            </w:r>
          </w:p>
        </w:tc>
        <w:tc>
          <w:tcPr>
            <w:tcW w:w="960" w:type="dxa"/>
            <w:vMerge w:val="restart"/>
            <w:tcBorders>
              <w:left w:val="nil"/>
              <w:bottom w:val="nil"/>
            </w:tcBorders>
            <w:textDirection w:val="btLr"/>
          </w:tcPr>
          <w:p w:rsidR="00FA477A" w:rsidRPr="00B912B9" w:rsidRDefault="00FA477A" w:rsidP="00502342">
            <w:pPr>
              <w:ind w:left="-36" w:right="113"/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Кол-во квартир</w:t>
            </w:r>
          </w:p>
        </w:tc>
        <w:tc>
          <w:tcPr>
            <w:tcW w:w="3360" w:type="dxa"/>
            <w:gridSpan w:val="3"/>
            <w:vMerge w:val="restart"/>
            <w:tcBorders>
              <w:left w:val="nil"/>
            </w:tcBorders>
          </w:tcPr>
          <w:p w:rsidR="00FA477A" w:rsidRPr="00B912B9" w:rsidRDefault="00FA477A" w:rsidP="00502342">
            <w:pPr>
              <w:ind w:left="-36"/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Общ. площадь (кв.м)</w:t>
            </w:r>
          </w:p>
        </w:tc>
        <w:tc>
          <w:tcPr>
            <w:tcW w:w="855" w:type="dxa"/>
            <w:vMerge w:val="restart"/>
            <w:tcBorders>
              <w:bottom w:val="nil"/>
            </w:tcBorders>
            <w:textDirection w:val="btLr"/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 xml:space="preserve">Кол-во 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жителей (чел.)</w:t>
            </w:r>
          </w:p>
        </w:tc>
        <w:tc>
          <w:tcPr>
            <w:tcW w:w="1020" w:type="dxa"/>
            <w:vMerge w:val="restart"/>
            <w:tcBorders>
              <w:bottom w:val="nil"/>
              <w:right w:val="single" w:sz="18" w:space="0" w:color="auto"/>
            </w:tcBorders>
            <w:textDirection w:val="btLr"/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Уровень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 xml:space="preserve"> Обеспеченности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 xml:space="preserve"> жильем (кв.м/чел.)</w:t>
            </w:r>
          </w:p>
        </w:tc>
        <w:tc>
          <w:tcPr>
            <w:tcW w:w="1770" w:type="dxa"/>
            <w:gridSpan w:val="2"/>
            <w:vMerge w:val="restart"/>
            <w:tcBorders>
              <w:left w:val="nil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Центральный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водопровод</w:t>
            </w:r>
          </w:p>
        </w:tc>
        <w:tc>
          <w:tcPr>
            <w:tcW w:w="1680" w:type="dxa"/>
            <w:gridSpan w:val="2"/>
            <w:vMerge w:val="restart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Сетевой газ</w:t>
            </w:r>
          </w:p>
        </w:tc>
      </w:tr>
      <w:tr w:rsidR="00FA477A" w:rsidRPr="00B912B9" w:rsidTr="00502342">
        <w:trPr>
          <w:cantSplit/>
          <w:trHeight w:val="260"/>
        </w:trPr>
        <w:tc>
          <w:tcPr>
            <w:tcW w:w="540" w:type="dxa"/>
            <w:vMerge/>
            <w:tcBorders>
              <w:top w:val="single" w:sz="24" w:space="0" w:color="auto"/>
              <w:left w:val="single" w:sz="24" w:space="0" w:color="auto"/>
              <w:bottom w:val="nil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2"/>
                <w:szCs w:val="24"/>
              </w:rPr>
            </w:pPr>
          </w:p>
        </w:tc>
        <w:tc>
          <w:tcPr>
            <w:tcW w:w="4080" w:type="dxa"/>
            <w:vMerge/>
            <w:tcBorders>
              <w:top w:val="single" w:sz="24" w:space="0" w:color="auto"/>
              <w:left w:val="nil"/>
              <w:bottom w:val="nil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2"/>
                <w:szCs w:val="24"/>
              </w:rPr>
            </w:pPr>
          </w:p>
        </w:tc>
        <w:tc>
          <w:tcPr>
            <w:tcW w:w="7155" w:type="dxa"/>
            <w:vMerge/>
            <w:tcBorders>
              <w:left w:val="nil"/>
              <w:bottom w:val="nil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2"/>
                <w:szCs w:val="24"/>
              </w:rPr>
            </w:pPr>
          </w:p>
        </w:tc>
        <w:tc>
          <w:tcPr>
            <w:tcW w:w="960" w:type="dxa"/>
            <w:vMerge/>
            <w:tcBorders>
              <w:left w:val="nil"/>
              <w:bottom w:val="nil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2"/>
                <w:szCs w:val="24"/>
              </w:rPr>
            </w:pPr>
          </w:p>
        </w:tc>
        <w:tc>
          <w:tcPr>
            <w:tcW w:w="6960" w:type="dxa"/>
            <w:gridSpan w:val="3"/>
            <w:vMerge/>
            <w:tcBorders>
              <w:left w:val="nil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2"/>
                <w:szCs w:val="24"/>
              </w:rPr>
            </w:pPr>
          </w:p>
        </w:tc>
        <w:tc>
          <w:tcPr>
            <w:tcW w:w="855" w:type="dxa"/>
            <w:vMerge/>
            <w:tcBorders>
              <w:bottom w:val="nil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2"/>
                <w:szCs w:val="24"/>
              </w:rPr>
            </w:pPr>
          </w:p>
        </w:tc>
        <w:tc>
          <w:tcPr>
            <w:tcW w:w="1020" w:type="dxa"/>
            <w:vMerge/>
            <w:tcBorders>
              <w:bottom w:val="nil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2"/>
                <w:szCs w:val="24"/>
              </w:rPr>
            </w:pPr>
          </w:p>
        </w:tc>
        <w:tc>
          <w:tcPr>
            <w:tcW w:w="4320" w:type="dxa"/>
            <w:gridSpan w:val="2"/>
            <w:vMerge/>
            <w:tcBorders>
              <w:left w:val="nil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2"/>
                <w:szCs w:val="24"/>
              </w:rPr>
            </w:pPr>
          </w:p>
        </w:tc>
        <w:tc>
          <w:tcPr>
            <w:tcW w:w="2520" w:type="dxa"/>
            <w:gridSpan w:val="2"/>
            <w:vMerge/>
            <w:tcBorders>
              <w:left w:val="nil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2"/>
                <w:szCs w:val="24"/>
              </w:rPr>
            </w:pPr>
          </w:p>
        </w:tc>
      </w:tr>
      <w:tr w:rsidR="00FA477A" w:rsidRPr="00B912B9" w:rsidTr="00502342">
        <w:trPr>
          <w:cantSplit/>
          <w:trHeight w:val="480"/>
        </w:trPr>
        <w:tc>
          <w:tcPr>
            <w:tcW w:w="540" w:type="dxa"/>
            <w:vMerge/>
            <w:tcBorders>
              <w:top w:val="single" w:sz="24" w:space="0" w:color="auto"/>
              <w:left w:val="single" w:sz="24" w:space="0" w:color="auto"/>
              <w:bottom w:val="nil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2"/>
                <w:szCs w:val="24"/>
              </w:rPr>
            </w:pPr>
          </w:p>
        </w:tc>
        <w:tc>
          <w:tcPr>
            <w:tcW w:w="4080" w:type="dxa"/>
            <w:vMerge/>
            <w:tcBorders>
              <w:top w:val="single" w:sz="24" w:space="0" w:color="auto"/>
              <w:left w:val="nil"/>
              <w:bottom w:val="nil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2"/>
                <w:szCs w:val="24"/>
              </w:rPr>
            </w:pPr>
          </w:p>
        </w:tc>
        <w:tc>
          <w:tcPr>
            <w:tcW w:w="7155" w:type="dxa"/>
            <w:vMerge/>
            <w:tcBorders>
              <w:left w:val="nil"/>
              <w:bottom w:val="nil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2"/>
                <w:szCs w:val="24"/>
              </w:rPr>
            </w:pPr>
          </w:p>
        </w:tc>
        <w:tc>
          <w:tcPr>
            <w:tcW w:w="960" w:type="dxa"/>
            <w:vMerge/>
            <w:tcBorders>
              <w:left w:val="nil"/>
              <w:bottom w:val="nil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2"/>
                <w:szCs w:val="24"/>
              </w:rPr>
            </w:pPr>
          </w:p>
        </w:tc>
        <w:tc>
          <w:tcPr>
            <w:tcW w:w="960" w:type="dxa"/>
            <w:vMerge w:val="restart"/>
            <w:tcBorders>
              <w:left w:val="nil"/>
              <w:bottom w:val="nil"/>
            </w:tcBorders>
            <w:textDirection w:val="btLr"/>
          </w:tcPr>
          <w:p w:rsidR="00FA477A" w:rsidRPr="00B912B9" w:rsidRDefault="00FA477A" w:rsidP="00502342">
            <w:pPr>
              <w:ind w:left="-36" w:right="113"/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Всего</w:t>
            </w:r>
          </w:p>
        </w:tc>
        <w:tc>
          <w:tcPr>
            <w:tcW w:w="2400" w:type="dxa"/>
            <w:gridSpan w:val="2"/>
            <w:tcBorders>
              <w:left w:val="nil"/>
            </w:tcBorders>
          </w:tcPr>
          <w:p w:rsidR="00FA477A" w:rsidRPr="00B912B9" w:rsidRDefault="00FA477A" w:rsidP="00502342">
            <w:pPr>
              <w:ind w:left="-36"/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В том числе ветхий и аварийный жилфонд</w:t>
            </w:r>
          </w:p>
        </w:tc>
        <w:tc>
          <w:tcPr>
            <w:tcW w:w="855" w:type="dxa"/>
            <w:vMerge/>
            <w:tcBorders>
              <w:bottom w:val="nil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2"/>
                <w:szCs w:val="24"/>
              </w:rPr>
            </w:pPr>
          </w:p>
        </w:tc>
        <w:tc>
          <w:tcPr>
            <w:tcW w:w="1020" w:type="dxa"/>
            <w:vMerge/>
            <w:tcBorders>
              <w:bottom w:val="nil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2"/>
                <w:szCs w:val="24"/>
              </w:rPr>
            </w:pPr>
          </w:p>
        </w:tc>
        <w:tc>
          <w:tcPr>
            <w:tcW w:w="900" w:type="dxa"/>
            <w:vMerge w:val="restart"/>
            <w:tcBorders>
              <w:left w:val="nil"/>
              <w:bottom w:val="single" w:sz="18" w:space="0" w:color="auto"/>
            </w:tcBorders>
            <w:textDirection w:val="btLr"/>
          </w:tcPr>
          <w:p w:rsidR="00FA477A" w:rsidRPr="00B912B9" w:rsidRDefault="00FA477A" w:rsidP="00502342">
            <w:pPr>
              <w:ind w:left="113" w:right="113"/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домов (квартир)</w:t>
            </w:r>
          </w:p>
        </w:tc>
        <w:tc>
          <w:tcPr>
            <w:tcW w:w="870" w:type="dxa"/>
            <w:vMerge w:val="restart"/>
            <w:tcBorders>
              <w:left w:val="nil"/>
              <w:bottom w:val="single" w:sz="18" w:space="0" w:color="auto"/>
            </w:tcBorders>
            <w:textDirection w:val="btLr"/>
          </w:tcPr>
          <w:p w:rsidR="00FA477A" w:rsidRPr="00B912B9" w:rsidRDefault="00FA477A" w:rsidP="00502342">
            <w:pPr>
              <w:ind w:left="113" w:right="113"/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человек</w:t>
            </w:r>
          </w:p>
        </w:tc>
        <w:tc>
          <w:tcPr>
            <w:tcW w:w="840" w:type="dxa"/>
            <w:vMerge w:val="restart"/>
            <w:tcBorders>
              <w:bottom w:val="nil"/>
            </w:tcBorders>
            <w:textDirection w:val="btLr"/>
          </w:tcPr>
          <w:p w:rsidR="00FA477A" w:rsidRPr="00B912B9" w:rsidRDefault="00FA477A" w:rsidP="00502342">
            <w:pPr>
              <w:ind w:left="113" w:right="113"/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Домов (квартир)</w:t>
            </w:r>
          </w:p>
        </w:tc>
        <w:tc>
          <w:tcPr>
            <w:tcW w:w="840" w:type="dxa"/>
            <w:vMerge w:val="restart"/>
            <w:tcBorders>
              <w:bottom w:val="nil"/>
              <w:right w:val="single" w:sz="18" w:space="0" w:color="auto"/>
            </w:tcBorders>
            <w:textDirection w:val="btLr"/>
          </w:tcPr>
          <w:p w:rsidR="00FA477A" w:rsidRPr="00B912B9" w:rsidRDefault="00FA477A" w:rsidP="00502342">
            <w:pPr>
              <w:ind w:left="113" w:right="113"/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человек</w:t>
            </w:r>
          </w:p>
        </w:tc>
      </w:tr>
      <w:tr w:rsidR="00FA477A" w:rsidRPr="00B912B9" w:rsidTr="00502342">
        <w:trPr>
          <w:cantSplit/>
          <w:trHeight w:val="991"/>
        </w:trPr>
        <w:tc>
          <w:tcPr>
            <w:tcW w:w="540" w:type="dxa"/>
            <w:vMerge/>
            <w:tcBorders>
              <w:top w:val="single" w:sz="24" w:space="0" w:color="auto"/>
              <w:left w:val="single" w:sz="24" w:space="0" w:color="auto"/>
              <w:bottom w:val="nil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2"/>
                <w:szCs w:val="24"/>
              </w:rPr>
            </w:pPr>
          </w:p>
        </w:tc>
        <w:tc>
          <w:tcPr>
            <w:tcW w:w="4080" w:type="dxa"/>
            <w:vMerge/>
            <w:tcBorders>
              <w:top w:val="single" w:sz="24" w:space="0" w:color="auto"/>
              <w:left w:val="nil"/>
              <w:bottom w:val="nil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2"/>
                <w:szCs w:val="24"/>
              </w:rPr>
            </w:pPr>
          </w:p>
        </w:tc>
        <w:tc>
          <w:tcPr>
            <w:tcW w:w="7155" w:type="dxa"/>
            <w:vMerge/>
            <w:tcBorders>
              <w:left w:val="nil"/>
              <w:bottom w:val="nil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2"/>
                <w:szCs w:val="24"/>
              </w:rPr>
            </w:pPr>
          </w:p>
        </w:tc>
        <w:tc>
          <w:tcPr>
            <w:tcW w:w="960" w:type="dxa"/>
            <w:vMerge/>
            <w:tcBorders>
              <w:left w:val="nil"/>
              <w:bottom w:val="nil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2"/>
                <w:szCs w:val="24"/>
              </w:rPr>
            </w:pPr>
          </w:p>
        </w:tc>
        <w:tc>
          <w:tcPr>
            <w:tcW w:w="3360" w:type="dxa"/>
            <w:vMerge/>
            <w:tcBorders>
              <w:left w:val="nil"/>
              <w:bottom w:val="nil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2"/>
                <w:szCs w:val="24"/>
              </w:rPr>
            </w:pPr>
          </w:p>
        </w:tc>
        <w:tc>
          <w:tcPr>
            <w:tcW w:w="1200" w:type="dxa"/>
            <w:tcBorders>
              <w:left w:val="nil"/>
              <w:bottom w:val="nil"/>
            </w:tcBorders>
          </w:tcPr>
          <w:p w:rsidR="00FA477A" w:rsidRPr="00B912B9" w:rsidRDefault="00FA477A" w:rsidP="00502342">
            <w:pPr>
              <w:ind w:left="-36"/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Площадь</w:t>
            </w:r>
          </w:p>
        </w:tc>
        <w:tc>
          <w:tcPr>
            <w:tcW w:w="1200" w:type="dxa"/>
            <w:tcBorders>
              <w:left w:val="nil"/>
              <w:bottom w:val="nil"/>
            </w:tcBorders>
          </w:tcPr>
          <w:p w:rsidR="00FA477A" w:rsidRPr="00B912B9" w:rsidRDefault="00FA477A" w:rsidP="00502342">
            <w:pPr>
              <w:ind w:left="-36"/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% к общему наличию</w:t>
            </w:r>
          </w:p>
        </w:tc>
        <w:tc>
          <w:tcPr>
            <w:tcW w:w="855" w:type="dxa"/>
            <w:vMerge/>
            <w:tcBorders>
              <w:bottom w:val="nil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2"/>
                <w:szCs w:val="24"/>
              </w:rPr>
            </w:pPr>
          </w:p>
        </w:tc>
        <w:tc>
          <w:tcPr>
            <w:tcW w:w="1020" w:type="dxa"/>
            <w:vMerge/>
            <w:tcBorders>
              <w:bottom w:val="nil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2"/>
                <w:szCs w:val="24"/>
              </w:rPr>
            </w:pPr>
          </w:p>
        </w:tc>
        <w:tc>
          <w:tcPr>
            <w:tcW w:w="3450" w:type="dxa"/>
            <w:vMerge/>
            <w:tcBorders>
              <w:left w:val="nil"/>
              <w:bottom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2"/>
                <w:szCs w:val="24"/>
              </w:rPr>
            </w:pPr>
          </w:p>
        </w:tc>
        <w:tc>
          <w:tcPr>
            <w:tcW w:w="870" w:type="dxa"/>
            <w:vMerge/>
            <w:tcBorders>
              <w:left w:val="nil"/>
              <w:bottom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2"/>
                <w:szCs w:val="24"/>
              </w:rPr>
            </w:pPr>
          </w:p>
        </w:tc>
        <w:tc>
          <w:tcPr>
            <w:tcW w:w="1680" w:type="dxa"/>
            <w:vMerge/>
            <w:tcBorders>
              <w:bottom w:val="nil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2"/>
                <w:szCs w:val="24"/>
              </w:rPr>
            </w:pPr>
          </w:p>
        </w:tc>
        <w:tc>
          <w:tcPr>
            <w:tcW w:w="840" w:type="dxa"/>
            <w:vMerge/>
            <w:tcBorders>
              <w:bottom w:val="nil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2"/>
                <w:szCs w:val="24"/>
              </w:rPr>
            </w:pPr>
          </w:p>
        </w:tc>
      </w:tr>
      <w:tr w:rsidR="00FA477A" w:rsidRPr="00B912B9" w:rsidTr="00502342">
        <w:trPr>
          <w:cantSplit/>
          <w:trHeight w:val="161"/>
        </w:trPr>
        <w:tc>
          <w:tcPr>
            <w:tcW w:w="54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1</w:t>
            </w:r>
          </w:p>
        </w:tc>
        <w:tc>
          <w:tcPr>
            <w:tcW w:w="4080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2</w:t>
            </w:r>
          </w:p>
        </w:tc>
        <w:tc>
          <w:tcPr>
            <w:tcW w:w="960" w:type="dxa"/>
            <w:tcBorders>
              <w:top w:val="single" w:sz="18" w:space="0" w:color="auto"/>
              <w:left w:val="nil"/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3</w:t>
            </w:r>
          </w:p>
        </w:tc>
        <w:tc>
          <w:tcPr>
            <w:tcW w:w="960" w:type="dxa"/>
            <w:tcBorders>
              <w:top w:val="single" w:sz="18" w:space="0" w:color="auto"/>
              <w:left w:val="nil"/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4</w:t>
            </w:r>
          </w:p>
        </w:tc>
        <w:tc>
          <w:tcPr>
            <w:tcW w:w="960" w:type="dxa"/>
            <w:tcBorders>
              <w:top w:val="single" w:sz="18" w:space="0" w:color="auto"/>
              <w:left w:val="nil"/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5</w:t>
            </w:r>
          </w:p>
        </w:tc>
        <w:tc>
          <w:tcPr>
            <w:tcW w:w="1200" w:type="dxa"/>
            <w:tcBorders>
              <w:top w:val="single" w:sz="18" w:space="0" w:color="auto"/>
              <w:left w:val="nil"/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6</w:t>
            </w:r>
          </w:p>
        </w:tc>
        <w:tc>
          <w:tcPr>
            <w:tcW w:w="1200" w:type="dxa"/>
            <w:tcBorders>
              <w:top w:val="single" w:sz="18" w:space="0" w:color="auto"/>
              <w:left w:val="nil"/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7</w:t>
            </w:r>
          </w:p>
        </w:tc>
        <w:tc>
          <w:tcPr>
            <w:tcW w:w="855" w:type="dxa"/>
            <w:tcBorders>
              <w:top w:val="single" w:sz="18" w:space="0" w:color="auto"/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8</w:t>
            </w:r>
          </w:p>
        </w:tc>
        <w:tc>
          <w:tcPr>
            <w:tcW w:w="102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9</w:t>
            </w:r>
          </w:p>
        </w:tc>
        <w:tc>
          <w:tcPr>
            <w:tcW w:w="900" w:type="dxa"/>
            <w:tcBorders>
              <w:top w:val="single" w:sz="18" w:space="0" w:color="auto"/>
              <w:left w:val="nil"/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10</w:t>
            </w:r>
          </w:p>
        </w:tc>
        <w:tc>
          <w:tcPr>
            <w:tcW w:w="870" w:type="dxa"/>
            <w:tcBorders>
              <w:top w:val="single" w:sz="18" w:space="0" w:color="auto"/>
              <w:left w:val="nil"/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11</w:t>
            </w:r>
          </w:p>
        </w:tc>
        <w:tc>
          <w:tcPr>
            <w:tcW w:w="840" w:type="dxa"/>
            <w:tcBorders>
              <w:top w:val="single" w:sz="18" w:space="0" w:color="auto"/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12</w:t>
            </w:r>
          </w:p>
        </w:tc>
        <w:tc>
          <w:tcPr>
            <w:tcW w:w="84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13</w:t>
            </w:r>
          </w:p>
        </w:tc>
      </w:tr>
      <w:tr w:rsidR="00FA477A" w:rsidRPr="00B912B9" w:rsidTr="00502342">
        <w:trPr>
          <w:cantSplit/>
          <w:trHeight w:val="104"/>
        </w:trPr>
        <w:tc>
          <w:tcPr>
            <w:tcW w:w="540" w:type="dxa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1</w:t>
            </w:r>
          </w:p>
        </w:tc>
        <w:tc>
          <w:tcPr>
            <w:tcW w:w="4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b/>
                <w:snapToGrid w:val="0"/>
                <w:color w:val="000000"/>
                <w:sz w:val="22"/>
                <w:szCs w:val="24"/>
              </w:rPr>
            </w:pPr>
            <w:r w:rsidRPr="00B912B9">
              <w:rPr>
                <w:rFonts w:cs="Times New Roman"/>
                <w:b/>
                <w:snapToGrid w:val="0"/>
                <w:color w:val="000000"/>
                <w:sz w:val="22"/>
                <w:szCs w:val="24"/>
              </w:rPr>
              <w:t>Многоквартирный жилищный фонд</w:t>
            </w:r>
          </w:p>
        </w:tc>
        <w:tc>
          <w:tcPr>
            <w:tcW w:w="96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881</w:t>
            </w:r>
          </w:p>
        </w:tc>
        <w:tc>
          <w:tcPr>
            <w:tcW w:w="96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4214</w:t>
            </w:r>
          </w:p>
        </w:tc>
        <w:tc>
          <w:tcPr>
            <w:tcW w:w="96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218000</w:t>
            </w:r>
          </w:p>
        </w:tc>
        <w:tc>
          <w:tcPr>
            <w:tcW w:w="120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600</w:t>
            </w:r>
          </w:p>
        </w:tc>
        <w:tc>
          <w:tcPr>
            <w:tcW w:w="120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0,27</w:t>
            </w:r>
          </w:p>
        </w:tc>
        <w:tc>
          <w:tcPr>
            <w:tcW w:w="855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6165</w:t>
            </w:r>
          </w:p>
        </w:tc>
        <w:tc>
          <w:tcPr>
            <w:tcW w:w="10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35,3</w:t>
            </w:r>
          </w:p>
        </w:tc>
        <w:tc>
          <w:tcPr>
            <w:tcW w:w="90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1773</w:t>
            </w:r>
          </w:p>
        </w:tc>
        <w:tc>
          <w:tcPr>
            <w:tcW w:w="87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1756</w:t>
            </w:r>
          </w:p>
        </w:tc>
        <w:tc>
          <w:tcPr>
            <w:tcW w:w="84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</w:tr>
      <w:tr w:rsidR="00FA477A" w:rsidRPr="00B912B9" w:rsidTr="00502342">
        <w:trPr>
          <w:cantSplit/>
          <w:trHeight w:val="104"/>
        </w:trPr>
        <w:tc>
          <w:tcPr>
            <w:tcW w:w="540" w:type="dxa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4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napToGrid w:val="0"/>
                <w:color w:val="000000"/>
                <w:sz w:val="22"/>
                <w:szCs w:val="24"/>
              </w:rPr>
            </w:pPr>
            <w:r w:rsidRPr="00B912B9">
              <w:rPr>
                <w:rFonts w:cs="Times New Roman"/>
                <w:snapToGrid w:val="0"/>
                <w:color w:val="000000"/>
                <w:sz w:val="22"/>
                <w:szCs w:val="24"/>
              </w:rPr>
              <w:t>Глазковский с/с</w:t>
            </w:r>
          </w:p>
        </w:tc>
        <w:tc>
          <w:tcPr>
            <w:tcW w:w="96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130</w:t>
            </w:r>
          </w:p>
        </w:tc>
        <w:tc>
          <w:tcPr>
            <w:tcW w:w="96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446</w:t>
            </w:r>
          </w:p>
        </w:tc>
        <w:tc>
          <w:tcPr>
            <w:tcW w:w="96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24700</w:t>
            </w:r>
          </w:p>
        </w:tc>
        <w:tc>
          <w:tcPr>
            <w:tcW w:w="120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440</w:t>
            </w:r>
          </w:p>
        </w:tc>
        <w:tc>
          <w:tcPr>
            <w:tcW w:w="120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1,8</w:t>
            </w:r>
          </w:p>
        </w:tc>
        <w:tc>
          <w:tcPr>
            <w:tcW w:w="855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892</w:t>
            </w:r>
          </w:p>
        </w:tc>
        <w:tc>
          <w:tcPr>
            <w:tcW w:w="10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27,7</w:t>
            </w:r>
          </w:p>
        </w:tc>
        <w:tc>
          <w:tcPr>
            <w:tcW w:w="90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7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4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</w:tr>
      <w:tr w:rsidR="00FA477A" w:rsidRPr="00B912B9" w:rsidTr="00502342">
        <w:trPr>
          <w:cantSplit/>
          <w:trHeight w:val="104"/>
        </w:trPr>
        <w:tc>
          <w:tcPr>
            <w:tcW w:w="540" w:type="dxa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4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napToGrid w:val="0"/>
                <w:color w:val="000000"/>
                <w:sz w:val="22"/>
                <w:szCs w:val="24"/>
              </w:rPr>
            </w:pPr>
            <w:r w:rsidRPr="00B912B9">
              <w:rPr>
                <w:rFonts w:cs="Times New Roman"/>
                <w:snapToGrid w:val="0"/>
                <w:color w:val="000000"/>
                <w:sz w:val="22"/>
                <w:szCs w:val="24"/>
              </w:rPr>
              <w:t>Жидиловский с/с</w:t>
            </w:r>
          </w:p>
        </w:tc>
        <w:tc>
          <w:tcPr>
            <w:tcW w:w="96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68</w:t>
            </w:r>
          </w:p>
        </w:tc>
        <w:tc>
          <w:tcPr>
            <w:tcW w:w="96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406</w:t>
            </w:r>
          </w:p>
        </w:tc>
        <w:tc>
          <w:tcPr>
            <w:tcW w:w="96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13330</w:t>
            </w:r>
          </w:p>
        </w:tc>
        <w:tc>
          <w:tcPr>
            <w:tcW w:w="120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50</w:t>
            </w:r>
          </w:p>
        </w:tc>
        <w:tc>
          <w:tcPr>
            <w:tcW w:w="120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0,4</w:t>
            </w:r>
          </w:p>
        </w:tc>
        <w:tc>
          <w:tcPr>
            <w:tcW w:w="855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526</w:t>
            </w:r>
          </w:p>
        </w:tc>
        <w:tc>
          <w:tcPr>
            <w:tcW w:w="10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25,3</w:t>
            </w:r>
          </w:p>
        </w:tc>
        <w:tc>
          <w:tcPr>
            <w:tcW w:w="90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7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4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</w:tr>
      <w:tr w:rsidR="00FA477A" w:rsidRPr="00B912B9" w:rsidTr="00502342">
        <w:trPr>
          <w:cantSplit/>
          <w:trHeight w:val="104"/>
        </w:trPr>
        <w:tc>
          <w:tcPr>
            <w:tcW w:w="540" w:type="dxa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4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napToGrid w:val="0"/>
                <w:color w:val="000000"/>
                <w:sz w:val="22"/>
                <w:szCs w:val="24"/>
              </w:rPr>
            </w:pPr>
            <w:r w:rsidRPr="00B912B9">
              <w:rPr>
                <w:rFonts w:cs="Times New Roman"/>
                <w:snapToGrid w:val="0"/>
                <w:color w:val="000000"/>
                <w:sz w:val="22"/>
                <w:szCs w:val="24"/>
              </w:rPr>
              <w:t>Заворонежский с/с</w:t>
            </w:r>
          </w:p>
        </w:tc>
        <w:tc>
          <w:tcPr>
            <w:tcW w:w="96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162</w:t>
            </w:r>
          </w:p>
        </w:tc>
        <w:tc>
          <w:tcPr>
            <w:tcW w:w="96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948</w:t>
            </w:r>
          </w:p>
        </w:tc>
        <w:tc>
          <w:tcPr>
            <w:tcW w:w="96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47400</w:t>
            </w:r>
          </w:p>
        </w:tc>
        <w:tc>
          <w:tcPr>
            <w:tcW w:w="120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120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55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1693</w:t>
            </w:r>
          </w:p>
        </w:tc>
        <w:tc>
          <w:tcPr>
            <w:tcW w:w="10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28</w:t>
            </w:r>
          </w:p>
        </w:tc>
        <w:tc>
          <w:tcPr>
            <w:tcW w:w="90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7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4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</w:tr>
      <w:tr w:rsidR="00FA477A" w:rsidRPr="00B912B9" w:rsidTr="00502342">
        <w:trPr>
          <w:cantSplit/>
          <w:trHeight w:val="104"/>
        </w:trPr>
        <w:tc>
          <w:tcPr>
            <w:tcW w:w="540" w:type="dxa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4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napToGrid w:val="0"/>
                <w:color w:val="000000"/>
                <w:sz w:val="22"/>
                <w:szCs w:val="24"/>
              </w:rPr>
            </w:pPr>
            <w:r w:rsidRPr="00B912B9">
              <w:rPr>
                <w:rFonts w:cs="Times New Roman"/>
                <w:snapToGrid w:val="0"/>
                <w:color w:val="000000"/>
                <w:sz w:val="22"/>
                <w:szCs w:val="24"/>
              </w:rPr>
              <w:t>Изосимовский с/с</w:t>
            </w:r>
          </w:p>
        </w:tc>
        <w:tc>
          <w:tcPr>
            <w:tcW w:w="96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108</w:t>
            </w:r>
          </w:p>
        </w:tc>
        <w:tc>
          <w:tcPr>
            <w:tcW w:w="96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624</w:t>
            </w:r>
          </w:p>
        </w:tc>
        <w:tc>
          <w:tcPr>
            <w:tcW w:w="96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33900</w:t>
            </w:r>
          </w:p>
        </w:tc>
        <w:tc>
          <w:tcPr>
            <w:tcW w:w="120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120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55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723</w:t>
            </w:r>
          </w:p>
        </w:tc>
        <w:tc>
          <w:tcPr>
            <w:tcW w:w="10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46,9</w:t>
            </w:r>
          </w:p>
        </w:tc>
        <w:tc>
          <w:tcPr>
            <w:tcW w:w="90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7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4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</w:tr>
      <w:tr w:rsidR="00FA477A" w:rsidRPr="00B912B9" w:rsidTr="00502342">
        <w:trPr>
          <w:cantSplit/>
          <w:trHeight w:val="104"/>
        </w:trPr>
        <w:tc>
          <w:tcPr>
            <w:tcW w:w="540" w:type="dxa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4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napToGrid w:val="0"/>
                <w:color w:val="000000"/>
                <w:sz w:val="22"/>
                <w:szCs w:val="24"/>
              </w:rPr>
            </w:pPr>
            <w:r w:rsidRPr="00B912B9">
              <w:rPr>
                <w:rFonts w:cs="Times New Roman"/>
                <w:snapToGrid w:val="0"/>
                <w:color w:val="000000"/>
                <w:sz w:val="22"/>
                <w:szCs w:val="24"/>
              </w:rPr>
              <w:t>Кочетовский с/с</w:t>
            </w:r>
          </w:p>
        </w:tc>
        <w:tc>
          <w:tcPr>
            <w:tcW w:w="96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58</w:t>
            </w:r>
          </w:p>
        </w:tc>
        <w:tc>
          <w:tcPr>
            <w:tcW w:w="96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181</w:t>
            </w:r>
          </w:p>
        </w:tc>
        <w:tc>
          <w:tcPr>
            <w:tcW w:w="96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16230</w:t>
            </w:r>
          </w:p>
        </w:tc>
        <w:tc>
          <w:tcPr>
            <w:tcW w:w="120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120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55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223</w:t>
            </w:r>
          </w:p>
        </w:tc>
        <w:tc>
          <w:tcPr>
            <w:tcW w:w="10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27,9</w:t>
            </w:r>
          </w:p>
        </w:tc>
        <w:tc>
          <w:tcPr>
            <w:tcW w:w="90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7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4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</w:tr>
      <w:tr w:rsidR="00FA477A" w:rsidRPr="00B912B9" w:rsidTr="00502342">
        <w:trPr>
          <w:cantSplit/>
          <w:trHeight w:val="104"/>
        </w:trPr>
        <w:tc>
          <w:tcPr>
            <w:tcW w:w="540" w:type="dxa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4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napToGrid w:val="0"/>
                <w:color w:val="000000"/>
                <w:sz w:val="22"/>
                <w:szCs w:val="24"/>
              </w:rPr>
            </w:pPr>
            <w:r w:rsidRPr="00B912B9">
              <w:rPr>
                <w:rFonts w:cs="Times New Roman"/>
                <w:snapToGrid w:val="0"/>
                <w:color w:val="000000"/>
                <w:sz w:val="22"/>
                <w:szCs w:val="24"/>
              </w:rPr>
              <w:t>Красивский с/с</w:t>
            </w:r>
          </w:p>
        </w:tc>
        <w:tc>
          <w:tcPr>
            <w:tcW w:w="96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39</w:t>
            </w:r>
          </w:p>
        </w:tc>
        <w:tc>
          <w:tcPr>
            <w:tcW w:w="96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109</w:t>
            </w:r>
          </w:p>
        </w:tc>
        <w:tc>
          <w:tcPr>
            <w:tcW w:w="96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6750</w:t>
            </w:r>
          </w:p>
        </w:tc>
        <w:tc>
          <w:tcPr>
            <w:tcW w:w="120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120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55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132</w:t>
            </w:r>
          </w:p>
        </w:tc>
        <w:tc>
          <w:tcPr>
            <w:tcW w:w="10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51,1</w:t>
            </w:r>
          </w:p>
        </w:tc>
        <w:tc>
          <w:tcPr>
            <w:tcW w:w="90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7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4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</w:tr>
      <w:tr w:rsidR="00FA477A" w:rsidRPr="00B912B9" w:rsidTr="00502342">
        <w:trPr>
          <w:cantSplit/>
          <w:trHeight w:val="104"/>
        </w:trPr>
        <w:tc>
          <w:tcPr>
            <w:tcW w:w="540" w:type="dxa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4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napToGrid w:val="0"/>
                <w:color w:val="000000"/>
                <w:sz w:val="22"/>
                <w:szCs w:val="24"/>
              </w:rPr>
            </w:pPr>
            <w:r w:rsidRPr="00B912B9">
              <w:rPr>
                <w:rFonts w:cs="Times New Roman"/>
                <w:snapToGrid w:val="0"/>
                <w:color w:val="000000"/>
                <w:sz w:val="22"/>
                <w:szCs w:val="24"/>
              </w:rPr>
              <w:t>Новоникольский с/с</w:t>
            </w:r>
          </w:p>
        </w:tc>
        <w:tc>
          <w:tcPr>
            <w:tcW w:w="96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117</w:t>
            </w:r>
          </w:p>
        </w:tc>
        <w:tc>
          <w:tcPr>
            <w:tcW w:w="96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935</w:t>
            </w:r>
          </w:p>
        </w:tc>
        <w:tc>
          <w:tcPr>
            <w:tcW w:w="96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42400</w:t>
            </w:r>
          </w:p>
        </w:tc>
        <w:tc>
          <w:tcPr>
            <w:tcW w:w="120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120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55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1315</w:t>
            </w:r>
          </w:p>
        </w:tc>
        <w:tc>
          <w:tcPr>
            <w:tcW w:w="10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32,2</w:t>
            </w:r>
          </w:p>
        </w:tc>
        <w:tc>
          <w:tcPr>
            <w:tcW w:w="90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7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4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</w:tr>
      <w:tr w:rsidR="00FA477A" w:rsidRPr="00B912B9" w:rsidTr="00502342">
        <w:trPr>
          <w:cantSplit/>
          <w:trHeight w:val="104"/>
        </w:trPr>
        <w:tc>
          <w:tcPr>
            <w:tcW w:w="540" w:type="dxa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4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napToGrid w:val="0"/>
                <w:color w:val="000000"/>
                <w:sz w:val="22"/>
                <w:szCs w:val="24"/>
              </w:rPr>
            </w:pPr>
            <w:r w:rsidRPr="00B912B9">
              <w:rPr>
                <w:rFonts w:cs="Times New Roman"/>
                <w:snapToGrid w:val="0"/>
                <w:color w:val="000000"/>
                <w:sz w:val="22"/>
                <w:szCs w:val="24"/>
              </w:rPr>
              <w:t>Остролучинский с/с</w:t>
            </w:r>
          </w:p>
        </w:tc>
        <w:tc>
          <w:tcPr>
            <w:tcW w:w="96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5</w:t>
            </w:r>
          </w:p>
        </w:tc>
        <w:tc>
          <w:tcPr>
            <w:tcW w:w="96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15</w:t>
            </w:r>
          </w:p>
        </w:tc>
        <w:tc>
          <w:tcPr>
            <w:tcW w:w="96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1000</w:t>
            </w:r>
          </w:p>
        </w:tc>
        <w:tc>
          <w:tcPr>
            <w:tcW w:w="120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120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55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30</w:t>
            </w:r>
          </w:p>
        </w:tc>
        <w:tc>
          <w:tcPr>
            <w:tcW w:w="10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33,3</w:t>
            </w:r>
          </w:p>
        </w:tc>
        <w:tc>
          <w:tcPr>
            <w:tcW w:w="90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7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4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</w:tr>
      <w:tr w:rsidR="00FA477A" w:rsidRPr="00B912B9" w:rsidTr="00502342">
        <w:trPr>
          <w:cantSplit/>
          <w:trHeight w:val="104"/>
        </w:trPr>
        <w:tc>
          <w:tcPr>
            <w:tcW w:w="540" w:type="dxa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4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napToGrid w:val="0"/>
                <w:color w:val="000000"/>
                <w:sz w:val="22"/>
                <w:szCs w:val="24"/>
              </w:rPr>
            </w:pPr>
            <w:r w:rsidRPr="00B912B9">
              <w:rPr>
                <w:rFonts w:cs="Times New Roman"/>
                <w:snapToGrid w:val="0"/>
                <w:color w:val="000000"/>
                <w:sz w:val="22"/>
                <w:szCs w:val="24"/>
              </w:rPr>
              <w:t>Стаевский с/с</w:t>
            </w:r>
          </w:p>
        </w:tc>
        <w:tc>
          <w:tcPr>
            <w:tcW w:w="96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18</w:t>
            </w:r>
          </w:p>
        </w:tc>
        <w:tc>
          <w:tcPr>
            <w:tcW w:w="96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164</w:t>
            </w:r>
          </w:p>
        </w:tc>
        <w:tc>
          <w:tcPr>
            <w:tcW w:w="96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8000</w:t>
            </w:r>
          </w:p>
        </w:tc>
        <w:tc>
          <w:tcPr>
            <w:tcW w:w="120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120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55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309</w:t>
            </w:r>
          </w:p>
        </w:tc>
        <w:tc>
          <w:tcPr>
            <w:tcW w:w="10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25,8</w:t>
            </w:r>
          </w:p>
        </w:tc>
        <w:tc>
          <w:tcPr>
            <w:tcW w:w="90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7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4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</w:tr>
      <w:tr w:rsidR="00FA477A" w:rsidRPr="00B912B9" w:rsidTr="00502342">
        <w:trPr>
          <w:cantSplit/>
          <w:trHeight w:val="104"/>
        </w:trPr>
        <w:tc>
          <w:tcPr>
            <w:tcW w:w="540" w:type="dxa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4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napToGrid w:val="0"/>
                <w:color w:val="000000"/>
                <w:sz w:val="22"/>
                <w:szCs w:val="24"/>
              </w:rPr>
            </w:pPr>
            <w:r w:rsidRPr="00B912B9">
              <w:rPr>
                <w:rFonts w:cs="Times New Roman"/>
                <w:snapToGrid w:val="0"/>
                <w:color w:val="000000"/>
                <w:sz w:val="22"/>
                <w:szCs w:val="24"/>
              </w:rPr>
              <w:t>Староказинский с/с</w:t>
            </w:r>
          </w:p>
        </w:tc>
        <w:tc>
          <w:tcPr>
            <w:tcW w:w="96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94</w:t>
            </w:r>
          </w:p>
        </w:tc>
        <w:tc>
          <w:tcPr>
            <w:tcW w:w="96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195</w:t>
            </w:r>
          </w:p>
        </w:tc>
        <w:tc>
          <w:tcPr>
            <w:tcW w:w="96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8420</w:t>
            </w:r>
          </w:p>
        </w:tc>
        <w:tc>
          <w:tcPr>
            <w:tcW w:w="120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110</w:t>
            </w:r>
          </w:p>
        </w:tc>
        <w:tc>
          <w:tcPr>
            <w:tcW w:w="120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1,3</w:t>
            </w:r>
          </w:p>
        </w:tc>
        <w:tc>
          <w:tcPr>
            <w:tcW w:w="855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188</w:t>
            </w:r>
          </w:p>
        </w:tc>
        <w:tc>
          <w:tcPr>
            <w:tcW w:w="10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44,8</w:t>
            </w:r>
          </w:p>
        </w:tc>
        <w:tc>
          <w:tcPr>
            <w:tcW w:w="90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7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4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</w:tr>
      <w:tr w:rsidR="00FA477A" w:rsidRPr="00B912B9" w:rsidTr="00502342">
        <w:trPr>
          <w:cantSplit/>
          <w:trHeight w:val="104"/>
        </w:trPr>
        <w:tc>
          <w:tcPr>
            <w:tcW w:w="540" w:type="dxa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4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napToGrid w:val="0"/>
                <w:color w:val="000000"/>
                <w:sz w:val="22"/>
                <w:szCs w:val="24"/>
              </w:rPr>
            </w:pPr>
            <w:r w:rsidRPr="00B912B9">
              <w:rPr>
                <w:rFonts w:cs="Times New Roman"/>
                <w:snapToGrid w:val="0"/>
                <w:color w:val="000000"/>
                <w:sz w:val="22"/>
                <w:szCs w:val="24"/>
              </w:rPr>
              <w:t>Старотарбеевский с/с</w:t>
            </w:r>
          </w:p>
        </w:tc>
        <w:tc>
          <w:tcPr>
            <w:tcW w:w="96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52</w:t>
            </w:r>
          </w:p>
        </w:tc>
        <w:tc>
          <w:tcPr>
            <w:tcW w:w="96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124</w:t>
            </w:r>
          </w:p>
        </w:tc>
        <w:tc>
          <w:tcPr>
            <w:tcW w:w="96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6700</w:t>
            </w:r>
          </w:p>
        </w:tc>
        <w:tc>
          <w:tcPr>
            <w:tcW w:w="120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120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55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174</w:t>
            </w:r>
          </w:p>
        </w:tc>
        <w:tc>
          <w:tcPr>
            <w:tcW w:w="10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38,5</w:t>
            </w:r>
          </w:p>
        </w:tc>
        <w:tc>
          <w:tcPr>
            <w:tcW w:w="90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7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4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</w:tr>
      <w:tr w:rsidR="00FA477A" w:rsidRPr="00B912B9" w:rsidTr="00502342">
        <w:trPr>
          <w:cantSplit/>
          <w:trHeight w:val="104"/>
        </w:trPr>
        <w:tc>
          <w:tcPr>
            <w:tcW w:w="540" w:type="dxa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4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napToGrid w:val="0"/>
                <w:color w:val="000000"/>
                <w:sz w:val="22"/>
                <w:szCs w:val="24"/>
              </w:rPr>
            </w:pPr>
            <w:r w:rsidRPr="00B912B9">
              <w:rPr>
                <w:rFonts w:cs="Times New Roman"/>
                <w:snapToGrid w:val="0"/>
                <w:color w:val="000000"/>
                <w:sz w:val="22"/>
                <w:szCs w:val="24"/>
              </w:rPr>
              <w:t>Терский с/с</w:t>
            </w:r>
          </w:p>
        </w:tc>
        <w:tc>
          <w:tcPr>
            <w:tcW w:w="96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20</w:t>
            </w:r>
          </w:p>
        </w:tc>
        <w:tc>
          <w:tcPr>
            <w:tcW w:w="96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47</w:t>
            </w:r>
          </w:p>
        </w:tc>
        <w:tc>
          <w:tcPr>
            <w:tcW w:w="96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2400</w:t>
            </w:r>
          </w:p>
        </w:tc>
        <w:tc>
          <w:tcPr>
            <w:tcW w:w="120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120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55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40</w:t>
            </w:r>
          </w:p>
        </w:tc>
        <w:tc>
          <w:tcPr>
            <w:tcW w:w="10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60,0</w:t>
            </w:r>
          </w:p>
        </w:tc>
        <w:tc>
          <w:tcPr>
            <w:tcW w:w="90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7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4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</w:tr>
      <w:tr w:rsidR="00FA477A" w:rsidRPr="00B912B9" w:rsidTr="00502342">
        <w:trPr>
          <w:cantSplit/>
          <w:trHeight w:val="104"/>
        </w:trPr>
        <w:tc>
          <w:tcPr>
            <w:tcW w:w="540" w:type="dxa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4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napToGrid w:val="0"/>
                <w:color w:val="000000"/>
                <w:sz w:val="22"/>
                <w:szCs w:val="24"/>
              </w:rPr>
            </w:pPr>
            <w:r w:rsidRPr="00B912B9">
              <w:rPr>
                <w:rFonts w:cs="Times New Roman"/>
                <w:snapToGrid w:val="0"/>
                <w:color w:val="000000"/>
                <w:sz w:val="22"/>
                <w:szCs w:val="24"/>
              </w:rPr>
              <w:t>Устьинский с/с</w:t>
            </w:r>
          </w:p>
        </w:tc>
        <w:tc>
          <w:tcPr>
            <w:tcW w:w="96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10</w:t>
            </w:r>
          </w:p>
        </w:tc>
        <w:tc>
          <w:tcPr>
            <w:tcW w:w="96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20</w:t>
            </w:r>
          </w:p>
        </w:tc>
        <w:tc>
          <w:tcPr>
            <w:tcW w:w="96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2400</w:t>
            </w:r>
          </w:p>
        </w:tc>
        <w:tc>
          <w:tcPr>
            <w:tcW w:w="120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120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55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20</w:t>
            </w:r>
          </w:p>
        </w:tc>
        <w:tc>
          <w:tcPr>
            <w:tcW w:w="10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120,0</w:t>
            </w:r>
          </w:p>
        </w:tc>
        <w:tc>
          <w:tcPr>
            <w:tcW w:w="90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7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4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</w:tr>
      <w:tr w:rsidR="00FA477A" w:rsidRPr="00B912B9" w:rsidTr="00502342">
        <w:trPr>
          <w:cantSplit/>
          <w:trHeight w:val="104"/>
        </w:trPr>
        <w:tc>
          <w:tcPr>
            <w:tcW w:w="540" w:type="dxa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2</w:t>
            </w:r>
          </w:p>
        </w:tc>
        <w:tc>
          <w:tcPr>
            <w:tcW w:w="4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b/>
                <w:snapToGrid w:val="0"/>
                <w:color w:val="000000"/>
                <w:sz w:val="22"/>
                <w:szCs w:val="24"/>
              </w:rPr>
            </w:pPr>
            <w:r w:rsidRPr="00B912B9">
              <w:rPr>
                <w:rFonts w:cs="Times New Roman"/>
                <w:b/>
                <w:snapToGrid w:val="0"/>
                <w:color w:val="000000"/>
                <w:sz w:val="22"/>
                <w:szCs w:val="24"/>
              </w:rPr>
              <w:t>Индивидуальный жилищный фонд</w:t>
            </w:r>
          </w:p>
        </w:tc>
        <w:tc>
          <w:tcPr>
            <w:tcW w:w="96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13550</w:t>
            </w:r>
          </w:p>
        </w:tc>
        <w:tc>
          <w:tcPr>
            <w:tcW w:w="96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13610</w:t>
            </w:r>
          </w:p>
        </w:tc>
        <w:tc>
          <w:tcPr>
            <w:tcW w:w="96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629700</w:t>
            </w:r>
          </w:p>
        </w:tc>
        <w:tc>
          <w:tcPr>
            <w:tcW w:w="120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7800</w:t>
            </w:r>
          </w:p>
        </w:tc>
        <w:tc>
          <w:tcPr>
            <w:tcW w:w="120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1,2</w:t>
            </w:r>
          </w:p>
        </w:tc>
        <w:tc>
          <w:tcPr>
            <w:tcW w:w="855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28080</w:t>
            </w:r>
          </w:p>
        </w:tc>
        <w:tc>
          <w:tcPr>
            <w:tcW w:w="10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22,4</w:t>
            </w:r>
          </w:p>
        </w:tc>
        <w:tc>
          <w:tcPr>
            <w:tcW w:w="90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8695</w:t>
            </w:r>
          </w:p>
        </w:tc>
        <w:tc>
          <w:tcPr>
            <w:tcW w:w="87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6823</w:t>
            </w:r>
          </w:p>
        </w:tc>
        <w:tc>
          <w:tcPr>
            <w:tcW w:w="84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</w:p>
        </w:tc>
      </w:tr>
      <w:tr w:rsidR="00FA477A" w:rsidRPr="00B912B9" w:rsidTr="00502342">
        <w:trPr>
          <w:cantSplit/>
          <w:trHeight w:val="104"/>
        </w:trPr>
        <w:tc>
          <w:tcPr>
            <w:tcW w:w="540" w:type="dxa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4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napToGrid w:val="0"/>
                <w:color w:val="000000"/>
                <w:sz w:val="22"/>
                <w:szCs w:val="24"/>
              </w:rPr>
            </w:pPr>
            <w:r w:rsidRPr="00B912B9">
              <w:rPr>
                <w:rFonts w:cs="Times New Roman"/>
                <w:snapToGrid w:val="0"/>
                <w:color w:val="000000"/>
                <w:sz w:val="22"/>
                <w:szCs w:val="24"/>
              </w:rPr>
              <w:t>Глазковский с/с</w:t>
            </w:r>
          </w:p>
        </w:tc>
        <w:tc>
          <w:tcPr>
            <w:tcW w:w="96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1150</w:t>
            </w:r>
          </w:p>
        </w:tc>
        <w:tc>
          <w:tcPr>
            <w:tcW w:w="96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1150</w:t>
            </w:r>
          </w:p>
        </w:tc>
        <w:tc>
          <w:tcPr>
            <w:tcW w:w="96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58800</w:t>
            </w:r>
          </w:p>
        </w:tc>
        <w:tc>
          <w:tcPr>
            <w:tcW w:w="120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420</w:t>
            </w:r>
          </w:p>
        </w:tc>
        <w:tc>
          <w:tcPr>
            <w:tcW w:w="120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0,7</w:t>
            </w:r>
          </w:p>
        </w:tc>
        <w:tc>
          <w:tcPr>
            <w:tcW w:w="855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1808</w:t>
            </w:r>
          </w:p>
        </w:tc>
        <w:tc>
          <w:tcPr>
            <w:tcW w:w="10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32,5</w:t>
            </w:r>
          </w:p>
        </w:tc>
        <w:tc>
          <w:tcPr>
            <w:tcW w:w="90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7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4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</w:tr>
      <w:tr w:rsidR="00FA477A" w:rsidRPr="00B912B9" w:rsidTr="00502342">
        <w:trPr>
          <w:cantSplit/>
          <w:trHeight w:val="104"/>
        </w:trPr>
        <w:tc>
          <w:tcPr>
            <w:tcW w:w="540" w:type="dxa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4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napToGrid w:val="0"/>
                <w:color w:val="000000"/>
                <w:sz w:val="22"/>
                <w:szCs w:val="24"/>
              </w:rPr>
            </w:pPr>
            <w:r w:rsidRPr="00B912B9">
              <w:rPr>
                <w:rFonts w:cs="Times New Roman"/>
                <w:snapToGrid w:val="0"/>
                <w:color w:val="000000"/>
                <w:sz w:val="22"/>
                <w:szCs w:val="24"/>
              </w:rPr>
              <w:t>Жидиловский с/с</w:t>
            </w:r>
          </w:p>
        </w:tc>
        <w:tc>
          <w:tcPr>
            <w:tcW w:w="96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845</w:t>
            </w:r>
          </w:p>
        </w:tc>
        <w:tc>
          <w:tcPr>
            <w:tcW w:w="96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845</w:t>
            </w:r>
          </w:p>
        </w:tc>
        <w:tc>
          <w:tcPr>
            <w:tcW w:w="96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33510</w:t>
            </w:r>
          </w:p>
        </w:tc>
        <w:tc>
          <w:tcPr>
            <w:tcW w:w="120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220</w:t>
            </w:r>
          </w:p>
        </w:tc>
        <w:tc>
          <w:tcPr>
            <w:tcW w:w="120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0,7</w:t>
            </w:r>
          </w:p>
        </w:tc>
        <w:tc>
          <w:tcPr>
            <w:tcW w:w="855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1960</w:t>
            </w:r>
          </w:p>
        </w:tc>
        <w:tc>
          <w:tcPr>
            <w:tcW w:w="10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17,1</w:t>
            </w:r>
          </w:p>
        </w:tc>
        <w:tc>
          <w:tcPr>
            <w:tcW w:w="90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7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4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</w:tr>
      <w:tr w:rsidR="00FA477A" w:rsidRPr="00B912B9" w:rsidTr="00502342">
        <w:trPr>
          <w:cantSplit/>
          <w:trHeight w:val="104"/>
        </w:trPr>
        <w:tc>
          <w:tcPr>
            <w:tcW w:w="540" w:type="dxa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4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napToGrid w:val="0"/>
                <w:color w:val="000000"/>
                <w:sz w:val="22"/>
                <w:szCs w:val="24"/>
              </w:rPr>
            </w:pPr>
            <w:r w:rsidRPr="00B912B9">
              <w:rPr>
                <w:rFonts w:cs="Times New Roman"/>
                <w:snapToGrid w:val="0"/>
                <w:color w:val="000000"/>
                <w:sz w:val="22"/>
                <w:szCs w:val="24"/>
              </w:rPr>
              <w:t>Заворонежский с/с</w:t>
            </w:r>
          </w:p>
        </w:tc>
        <w:tc>
          <w:tcPr>
            <w:tcW w:w="96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2598</w:t>
            </w:r>
          </w:p>
        </w:tc>
        <w:tc>
          <w:tcPr>
            <w:tcW w:w="96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2598</w:t>
            </w:r>
          </w:p>
        </w:tc>
        <w:tc>
          <w:tcPr>
            <w:tcW w:w="96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121500</w:t>
            </w:r>
          </w:p>
        </w:tc>
        <w:tc>
          <w:tcPr>
            <w:tcW w:w="120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800</w:t>
            </w:r>
          </w:p>
        </w:tc>
        <w:tc>
          <w:tcPr>
            <w:tcW w:w="120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0,7</w:t>
            </w:r>
          </w:p>
        </w:tc>
        <w:tc>
          <w:tcPr>
            <w:tcW w:w="855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7113</w:t>
            </w:r>
          </w:p>
        </w:tc>
        <w:tc>
          <w:tcPr>
            <w:tcW w:w="10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17,1</w:t>
            </w:r>
          </w:p>
        </w:tc>
        <w:tc>
          <w:tcPr>
            <w:tcW w:w="90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7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4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</w:tr>
      <w:tr w:rsidR="00FA477A" w:rsidRPr="00B912B9" w:rsidTr="00502342">
        <w:trPr>
          <w:cantSplit/>
          <w:trHeight w:val="104"/>
        </w:trPr>
        <w:tc>
          <w:tcPr>
            <w:tcW w:w="540" w:type="dxa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4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napToGrid w:val="0"/>
                <w:color w:val="000000"/>
                <w:sz w:val="22"/>
                <w:szCs w:val="24"/>
              </w:rPr>
            </w:pPr>
            <w:r w:rsidRPr="00B912B9">
              <w:rPr>
                <w:rFonts w:cs="Times New Roman"/>
                <w:snapToGrid w:val="0"/>
                <w:color w:val="000000"/>
                <w:sz w:val="22"/>
                <w:szCs w:val="24"/>
              </w:rPr>
              <w:t>Изосимовский с/с</w:t>
            </w:r>
          </w:p>
        </w:tc>
        <w:tc>
          <w:tcPr>
            <w:tcW w:w="96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1669</w:t>
            </w:r>
          </w:p>
        </w:tc>
        <w:tc>
          <w:tcPr>
            <w:tcW w:w="96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1669</w:t>
            </w:r>
          </w:p>
        </w:tc>
        <w:tc>
          <w:tcPr>
            <w:tcW w:w="96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76300</w:t>
            </w:r>
          </w:p>
        </w:tc>
        <w:tc>
          <w:tcPr>
            <w:tcW w:w="120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120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55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3734</w:t>
            </w:r>
          </w:p>
        </w:tc>
        <w:tc>
          <w:tcPr>
            <w:tcW w:w="10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20,4</w:t>
            </w:r>
          </w:p>
        </w:tc>
        <w:tc>
          <w:tcPr>
            <w:tcW w:w="90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7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4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</w:tr>
      <w:tr w:rsidR="00FA477A" w:rsidRPr="00B912B9" w:rsidTr="00502342">
        <w:trPr>
          <w:cantSplit/>
          <w:trHeight w:val="104"/>
        </w:trPr>
        <w:tc>
          <w:tcPr>
            <w:tcW w:w="540" w:type="dxa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4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napToGrid w:val="0"/>
                <w:color w:val="000000"/>
                <w:sz w:val="22"/>
                <w:szCs w:val="24"/>
              </w:rPr>
            </w:pPr>
            <w:r w:rsidRPr="00B912B9">
              <w:rPr>
                <w:rFonts w:cs="Times New Roman"/>
                <w:snapToGrid w:val="0"/>
                <w:color w:val="000000"/>
                <w:sz w:val="22"/>
                <w:szCs w:val="24"/>
              </w:rPr>
              <w:t>Кочетовский с/с</w:t>
            </w:r>
          </w:p>
        </w:tc>
        <w:tc>
          <w:tcPr>
            <w:tcW w:w="96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672</w:t>
            </w:r>
          </w:p>
        </w:tc>
        <w:tc>
          <w:tcPr>
            <w:tcW w:w="96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672</w:t>
            </w:r>
          </w:p>
        </w:tc>
        <w:tc>
          <w:tcPr>
            <w:tcW w:w="96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22200</w:t>
            </w:r>
          </w:p>
        </w:tc>
        <w:tc>
          <w:tcPr>
            <w:tcW w:w="120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3800</w:t>
            </w:r>
          </w:p>
        </w:tc>
        <w:tc>
          <w:tcPr>
            <w:tcW w:w="120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17</w:t>
            </w:r>
          </w:p>
        </w:tc>
        <w:tc>
          <w:tcPr>
            <w:tcW w:w="855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1279</w:t>
            </w:r>
          </w:p>
        </w:tc>
        <w:tc>
          <w:tcPr>
            <w:tcW w:w="10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17,3</w:t>
            </w:r>
          </w:p>
        </w:tc>
        <w:tc>
          <w:tcPr>
            <w:tcW w:w="90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7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4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</w:tr>
      <w:tr w:rsidR="00FA477A" w:rsidRPr="00B912B9" w:rsidTr="00502342">
        <w:trPr>
          <w:cantSplit/>
          <w:trHeight w:val="104"/>
        </w:trPr>
        <w:tc>
          <w:tcPr>
            <w:tcW w:w="540" w:type="dxa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4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napToGrid w:val="0"/>
                <w:color w:val="000000"/>
                <w:sz w:val="22"/>
                <w:szCs w:val="24"/>
              </w:rPr>
            </w:pPr>
            <w:r w:rsidRPr="00B912B9">
              <w:rPr>
                <w:rFonts w:cs="Times New Roman"/>
                <w:snapToGrid w:val="0"/>
                <w:color w:val="000000"/>
                <w:sz w:val="22"/>
                <w:szCs w:val="24"/>
              </w:rPr>
              <w:t>Красивский с/с</w:t>
            </w:r>
          </w:p>
        </w:tc>
        <w:tc>
          <w:tcPr>
            <w:tcW w:w="96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310</w:t>
            </w:r>
          </w:p>
        </w:tc>
        <w:tc>
          <w:tcPr>
            <w:tcW w:w="96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310</w:t>
            </w:r>
          </w:p>
        </w:tc>
        <w:tc>
          <w:tcPr>
            <w:tcW w:w="96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15050</w:t>
            </w:r>
          </w:p>
        </w:tc>
        <w:tc>
          <w:tcPr>
            <w:tcW w:w="120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230</w:t>
            </w:r>
          </w:p>
        </w:tc>
        <w:tc>
          <w:tcPr>
            <w:tcW w:w="120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1,5</w:t>
            </w:r>
          </w:p>
        </w:tc>
        <w:tc>
          <w:tcPr>
            <w:tcW w:w="855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595</w:t>
            </w:r>
          </w:p>
        </w:tc>
        <w:tc>
          <w:tcPr>
            <w:tcW w:w="10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25,3</w:t>
            </w:r>
          </w:p>
        </w:tc>
        <w:tc>
          <w:tcPr>
            <w:tcW w:w="90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7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4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</w:tr>
      <w:tr w:rsidR="00FA477A" w:rsidRPr="00B912B9" w:rsidTr="00502342">
        <w:trPr>
          <w:cantSplit/>
          <w:trHeight w:val="104"/>
        </w:trPr>
        <w:tc>
          <w:tcPr>
            <w:tcW w:w="540" w:type="dxa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4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napToGrid w:val="0"/>
                <w:color w:val="000000"/>
                <w:sz w:val="22"/>
                <w:szCs w:val="24"/>
              </w:rPr>
            </w:pPr>
            <w:r w:rsidRPr="00B912B9">
              <w:rPr>
                <w:rFonts w:cs="Times New Roman"/>
                <w:snapToGrid w:val="0"/>
                <w:color w:val="000000"/>
                <w:sz w:val="22"/>
                <w:szCs w:val="24"/>
              </w:rPr>
              <w:t>Новоникольский с/с</w:t>
            </w:r>
          </w:p>
        </w:tc>
        <w:tc>
          <w:tcPr>
            <w:tcW w:w="96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1070</w:t>
            </w:r>
          </w:p>
        </w:tc>
        <w:tc>
          <w:tcPr>
            <w:tcW w:w="96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1070</w:t>
            </w:r>
          </w:p>
        </w:tc>
        <w:tc>
          <w:tcPr>
            <w:tcW w:w="96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64200</w:t>
            </w:r>
          </w:p>
        </w:tc>
        <w:tc>
          <w:tcPr>
            <w:tcW w:w="120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120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55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2200</w:t>
            </w:r>
          </w:p>
        </w:tc>
        <w:tc>
          <w:tcPr>
            <w:tcW w:w="10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29,2</w:t>
            </w:r>
          </w:p>
        </w:tc>
        <w:tc>
          <w:tcPr>
            <w:tcW w:w="90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7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4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</w:tr>
      <w:tr w:rsidR="00FA477A" w:rsidRPr="00B912B9" w:rsidTr="00502342">
        <w:trPr>
          <w:cantSplit/>
          <w:trHeight w:val="104"/>
        </w:trPr>
        <w:tc>
          <w:tcPr>
            <w:tcW w:w="540" w:type="dxa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4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napToGrid w:val="0"/>
                <w:color w:val="000000"/>
                <w:sz w:val="22"/>
                <w:szCs w:val="24"/>
              </w:rPr>
            </w:pPr>
            <w:r w:rsidRPr="00B912B9">
              <w:rPr>
                <w:rFonts w:cs="Times New Roman"/>
                <w:snapToGrid w:val="0"/>
                <w:color w:val="000000"/>
                <w:sz w:val="22"/>
                <w:szCs w:val="24"/>
              </w:rPr>
              <w:t>Остролучинский с/с</w:t>
            </w:r>
          </w:p>
        </w:tc>
        <w:tc>
          <w:tcPr>
            <w:tcW w:w="96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774</w:t>
            </w:r>
          </w:p>
        </w:tc>
        <w:tc>
          <w:tcPr>
            <w:tcW w:w="96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774</w:t>
            </w:r>
          </w:p>
        </w:tc>
        <w:tc>
          <w:tcPr>
            <w:tcW w:w="96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38800</w:t>
            </w:r>
          </w:p>
        </w:tc>
        <w:tc>
          <w:tcPr>
            <w:tcW w:w="120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1000</w:t>
            </w:r>
          </w:p>
        </w:tc>
        <w:tc>
          <w:tcPr>
            <w:tcW w:w="120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2,5</w:t>
            </w:r>
          </w:p>
        </w:tc>
        <w:tc>
          <w:tcPr>
            <w:tcW w:w="855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1507</w:t>
            </w:r>
          </w:p>
        </w:tc>
        <w:tc>
          <w:tcPr>
            <w:tcW w:w="10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25,7</w:t>
            </w:r>
          </w:p>
        </w:tc>
        <w:tc>
          <w:tcPr>
            <w:tcW w:w="90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7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4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</w:tr>
      <w:tr w:rsidR="00FA477A" w:rsidRPr="00B912B9" w:rsidTr="00502342">
        <w:trPr>
          <w:cantSplit/>
          <w:trHeight w:val="104"/>
        </w:trPr>
        <w:tc>
          <w:tcPr>
            <w:tcW w:w="540" w:type="dxa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4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napToGrid w:val="0"/>
                <w:color w:val="000000"/>
                <w:sz w:val="22"/>
                <w:szCs w:val="24"/>
              </w:rPr>
            </w:pPr>
            <w:r w:rsidRPr="00B912B9">
              <w:rPr>
                <w:rFonts w:cs="Times New Roman"/>
                <w:snapToGrid w:val="0"/>
                <w:color w:val="000000"/>
                <w:sz w:val="22"/>
                <w:szCs w:val="24"/>
              </w:rPr>
              <w:t>Стаевский с/с</w:t>
            </w:r>
          </w:p>
        </w:tc>
        <w:tc>
          <w:tcPr>
            <w:tcW w:w="96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870</w:t>
            </w:r>
          </w:p>
        </w:tc>
        <w:tc>
          <w:tcPr>
            <w:tcW w:w="96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870</w:t>
            </w:r>
          </w:p>
        </w:tc>
        <w:tc>
          <w:tcPr>
            <w:tcW w:w="96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41500</w:t>
            </w:r>
          </w:p>
        </w:tc>
        <w:tc>
          <w:tcPr>
            <w:tcW w:w="120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120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55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1385</w:t>
            </w:r>
          </w:p>
        </w:tc>
        <w:tc>
          <w:tcPr>
            <w:tcW w:w="10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29,9</w:t>
            </w:r>
          </w:p>
        </w:tc>
        <w:tc>
          <w:tcPr>
            <w:tcW w:w="90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7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4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</w:tr>
      <w:tr w:rsidR="00FA477A" w:rsidRPr="00B912B9" w:rsidTr="00502342">
        <w:trPr>
          <w:cantSplit/>
          <w:trHeight w:val="104"/>
        </w:trPr>
        <w:tc>
          <w:tcPr>
            <w:tcW w:w="540" w:type="dxa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4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napToGrid w:val="0"/>
                <w:color w:val="000000"/>
                <w:sz w:val="22"/>
                <w:szCs w:val="24"/>
              </w:rPr>
            </w:pPr>
            <w:r w:rsidRPr="00B912B9">
              <w:rPr>
                <w:rFonts w:cs="Times New Roman"/>
                <w:snapToGrid w:val="0"/>
                <w:color w:val="000000"/>
                <w:sz w:val="22"/>
                <w:szCs w:val="24"/>
              </w:rPr>
              <w:t>Староказинский с/с</w:t>
            </w:r>
          </w:p>
        </w:tc>
        <w:tc>
          <w:tcPr>
            <w:tcW w:w="96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1350</w:t>
            </w:r>
          </w:p>
        </w:tc>
        <w:tc>
          <w:tcPr>
            <w:tcW w:w="96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1350</w:t>
            </w:r>
          </w:p>
        </w:tc>
        <w:tc>
          <w:tcPr>
            <w:tcW w:w="96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42820</w:t>
            </w:r>
          </w:p>
        </w:tc>
        <w:tc>
          <w:tcPr>
            <w:tcW w:w="120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1090</w:t>
            </w:r>
          </w:p>
        </w:tc>
        <w:tc>
          <w:tcPr>
            <w:tcW w:w="120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2,5</w:t>
            </w:r>
          </w:p>
        </w:tc>
        <w:tc>
          <w:tcPr>
            <w:tcW w:w="855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1620</w:t>
            </w:r>
          </w:p>
        </w:tc>
        <w:tc>
          <w:tcPr>
            <w:tcW w:w="10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26,4</w:t>
            </w:r>
          </w:p>
        </w:tc>
        <w:tc>
          <w:tcPr>
            <w:tcW w:w="90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7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4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</w:tr>
      <w:tr w:rsidR="00FA477A" w:rsidRPr="00B912B9" w:rsidTr="00502342">
        <w:trPr>
          <w:cantSplit/>
          <w:trHeight w:val="104"/>
        </w:trPr>
        <w:tc>
          <w:tcPr>
            <w:tcW w:w="540" w:type="dxa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4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napToGrid w:val="0"/>
                <w:color w:val="000000"/>
                <w:sz w:val="22"/>
                <w:szCs w:val="24"/>
              </w:rPr>
            </w:pPr>
            <w:r w:rsidRPr="00B912B9">
              <w:rPr>
                <w:rFonts w:cs="Times New Roman"/>
                <w:snapToGrid w:val="0"/>
                <w:color w:val="000000"/>
                <w:sz w:val="22"/>
                <w:szCs w:val="24"/>
              </w:rPr>
              <w:t>Старотарбеевский с/с</w:t>
            </w:r>
          </w:p>
        </w:tc>
        <w:tc>
          <w:tcPr>
            <w:tcW w:w="96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426</w:t>
            </w:r>
          </w:p>
        </w:tc>
        <w:tc>
          <w:tcPr>
            <w:tcW w:w="96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426</w:t>
            </w:r>
          </w:p>
        </w:tc>
        <w:tc>
          <w:tcPr>
            <w:tcW w:w="96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20860</w:t>
            </w:r>
          </w:p>
        </w:tc>
        <w:tc>
          <w:tcPr>
            <w:tcW w:w="120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120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55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862</w:t>
            </w:r>
          </w:p>
        </w:tc>
        <w:tc>
          <w:tcPr>
            <w:tcW w:w="10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24,2</w:t>
            </w:r>
          </w:p>
        </w:tc>
        <w:tc>
          <w:tcPr>
            <w:tcW w:w="90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7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4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</w:tr>
      <w:tr w:rsidR="00FA477A" w:rsidRPr="00B912B9" w:rsidTr="00502342">
        <w:trPr>
          <w:cantSplit/>
          <w:trHeight w:val="104"/>
        </w:trPr>
        <w:tc>
          <w:tcPr>
            <w:tcW w:w="540" w:type="dxa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4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napToGrid w:val="0"/>
                <w:color w:val="000000"/>
                <w:sz w:val="22"/>
                <w:szCs w:val="24"/>
              </w:rPr>
            </w:pPr>
            <w:r w:rsidRPr="00B912B9">
              <w:rPr>
                <w:rFonts w:cs="Times New Roman"/>
                <w:snapToGrid w:val="0"/>
                <w:color w:val="000000"/>
                <w:sz w:val="22"/>
                <w:szCs w:val="24"/>
              </w:rPr>
              <w:t>Терский с/с</w:t>
            </w:r>
          </w:p>
        </w:tc>
        <w:tc>
          <w:tcPr>
            <w:tcW w:w="96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577</w:t>
            </w:r>
          </w:p>
        </w:tc>
        <w:tc>
          <w:tcPr>
            <w:tcW w:w="96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577</w:t>
            </w:r>
          </w:p>
        </w:tc>
        <w:tc>
          <w:tcPr>
            <w:tcW w:w="96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30000</w:t>
            </w:r>
          </w:p>
        </w:tc>
        <w:tc>
          <w:tcPr>
            <w:tcW w:w="120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177</w:t>
            </w:r>
          </w:p>
        </w:tc>
        <w:tc>
          <w:tcPr>
            <w:tcW w:w="120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0,6</w:t>
            </w:r>
          </w:p>
        </w:tc>
        <w:tc>
          <w:tcPr>
            <w:tcW w:w="855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1267</w:t>
            </w:r>
          </w:p>
        </w:tc>
        <w:tc>
          <w:tcPr>
            <w:tcW w:w="10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23,6</w:t>
            </w:r>
          </w:p>
        </w:tc>
        <w:tc>
          <w:tcPr>
            <w:tcW w:w="90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7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4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</w:tr>
      <w:tr w:rsidR="00FA477A" w:rsidRPr="00B912B9" w:rsidTr="00502342">
        <w:trPr>
          <w:cantSplit/>
          <w:trHeight w:val="104"/>
        </w:trPr>
        <w:tc>
          <w:tcPr>
            <w:tcW w:w="540" w:type="dxa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4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napToGrid w:val="0"/>
                <w:color w:val="000000"/>
                <w:sz w:val="22"/>
                <w:szCs w:val="24"/>
              </w:rPr>
            </w:pPr>
            <w:r w:rsidRPr="00B912B9">
              <w:rPr>
                <w:rFonts w:cs="Times New Roman"/>
                <w:snapToGrid w:val="0"/>
                <w:color w:val="000000"/>
                <w:sz w:val="22"/>
                <w:szCs w:val="24"/>
              </w:rPr>
              <w:t>Устьинский с/с</w:t>
            </w:r>
          </w:p>
        </w:tc>
        <w:tc>
          <w:tcPr>
            <w:tcW w:w="96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734</w:t>
            </w:r>
          </w:p>
        </w:tc>
        <w:tc>
          <w:tcPr>
            <w:tcW w:w="96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734</w:t>
            </w:r>
          </w:p>
        </w:tc>
        <w:tc>
          <w:tcPr>
            <w:tcW w:w="96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32700</w:t>
            </w:r>
          </w:p>
        </w:tc>
        <w:tc>
          <w:tcPr>
            <w:tcW w:w="120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120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55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1388</w:t>
            </w:r>
          </w:p>
        </w:tc>
        <w:tc>
          <w:tcPr>
            <w:tcW w:w="10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23,5</w:t>
            </w:r>
          </w:p>
        </w:tc>
        <w:tc>
          <w:tcPr>
            <w:tcW w:w="90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7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4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</w:tr>
      <w:tr w:rsidR="00FA477A" w:rsidRPr="00B912B9" w:rsidTr="00502342">
        <w:trPr>
          <w:cantSplit/>
          <w:trHeight w:val="104"/>
        </w:trPr>
        <w:tc>
          <w:tcPr>
            <w:tcW w:w="540" w:type="dxa"/>
            <w:tcBorders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4080" w:type="dxa"/>
            <w:tcBorders>
              <w:left w:val="nil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napToGrid w:val="0"/>
                <w:color w:val="000000"/>
                <w:sz w:val="22"/>
                <w:szCs w:val="24"/>
              </w:rPr>
            </w:pPr>
            <w:r w:rsidRPr="00B912B9">
              <w:rPr>
                <w:rFonts w:cs="Times New Roman"/>
                <w:snapToGrid w:val="0"/>
                <w:color w:val="000000"/>
                <w:sz w:val="22"/>
                <w:szCs w:val="24"/>
              </w:rPr>
              <w:t>Хмелевской с/с</w:t>
            </w:r>
          </w:p>
        </w:tc>
        <w:tc>
          <w:tcPr>
            <w:tcW w:w="960" w:type="dxa"/>
            <w:tcBorders>
              <w:left w:val="nil"/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565</w:t>
            </w:r>
          </w:p>
        </w:tc>
        <w:tc>
          <w:tcPr>
            <w:tcW w:w="960" w:type="dxa"/>
            <w:tcBorders>
              <w:left w:val="nil"/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565</w:t>
            </w:r>
          </w:p>
        </w:tc>
        <w:tc>
          <w:tcPr>
            <w:tcW w:w="960" w:type="dxa"/>
            <w:tcBorders>
              <w:left w:val="nil"/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31600</w:t>
            </w:r>
          </w:p>
        </w:tc>
        <w:tc>
          <w:tcPr>
            <w:tcW w:w="1200" w:type="dxa"/>
            <w:tcBorders>
              <w:left w:val="nil"/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1200" w:type="dxa"/>
            <w:tcBorders>
              <w:left w:val="nil"/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55" w:type="dxa"/>
            <w:tcBorders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1262</w:t>
            </w:r>
          </w:p>
        </w:tc>
        <w:tc>
          <w:tcPr>
            <w:tcW w:w="1020" w:type="dxa"/>
            <w:tcBorders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25,0</w:t>
            </w:r>
          </w:p>
        </w:tc>
        <w:tc>
          <w:tcPr>
            <w:tcW w:w="900" w:type="dxa"/>
            <w:tcBorders>
              <w:left w:val="nil"/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70" w:type="dxa"/>
            <w:tcBorders>
              <w:left w:val="nil"/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40" w:type="dxa"/>
            <w:tcBorders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40" w:type="dxa"/>
            <w:tcBorders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</w:tr>
      <w:tr w:rsidR="00FA477A" w:rsidRPr="00B912B9" w:rsidTr="00502342">
        <w:trPr>
          <w:cantSplit/>
          <w:trHeight w:val="104"/>
        </w:trPr>
        <w:tc>
          <w:tcPr>
            <w:tcW w:w="540" w:type="dxa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</w:p>
        </w:tc>
        <w:tc>
          <w:tcPr>
            <w:tcW w:w="4080" w:type="dxa"/>
            <w:tcBorders>
              <w:top w:val="single" w:sz="18" w:space="0" w:color="auto"/>
              <w:left w:val="nil"/>
              <w:bottom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b/>
                <w:snapToGrid w:val="0"/>
                <w:color w:val="000000"/>
                <w:sz w:val="22"/>
                <w:szCs w:val="24"/>
              </w:rPr>
            </w:pPr>
            <w:r w:rsidRPr="00B912B9">
              <w:rPr>
                <w:rFonts w:cs="Times New Roman"/>
                <w:b/>
                <w:snapToGrid w:val="0"/>
                <w:color w:val="000000"/>
                <w:sz w:val="22"/>
                <w:szCs w:val="24"/>
              </w:rPr>
              <w:t xml:space="preserve">Итого по району </w:t>
            </w:r>
          </w:p>
        </w:tc>
        <w:tc>
          <w:tcPr>
            <w:tcW w:w="960" w:type="dxa"/>
            <w:tcBorders>
              <w:top w:val="single" w:sz="18" w:space="0" w:color="auto"/>
              <w:left w:val="nil"/>
              <w:bottom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14431</w:t>
            </w:r>
          </w:p>
        </w:tc>
        <w:tc>
          <w:tcPr>
            <w:tcW w:w="960" w:type="dxa"/>
            <w:tcBorders>
              <w:top w:val="single" w:sz="18" w:space="0" w:color="auto"/>
              <w:left w:val="nil"/>
              <w:bottom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17824</w:t>
            </w:r>
          </w:p>
        </w:tc>
        <w:tc>
          <w:tcPr>
            <w:tcW w:w="960" w:type="dxa"/>
            <w:tcBorders>
              <w:top w:val="single" w:sz="18" w:space="0" w:color="auto"/>
              <w:left w:val="nil"/>
              <w:bottom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847700</w:t>
            </w:r>
          </w:p>
        </w:tc>
        <w:tc>
          <w:tcPr>
            <w:tcW w:w="1200" w:type="dxa"/>
            <w:tcBorders>
              <w:top w:val="single" w:sz="18" w:space="0" w:color="auto"/>
              <w:left w:val="nil"/>
              <w:bottom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8400</w:t>
            </w:r>
          </w:p>
        </w:tc>
        <w:tc>
          <w:tcPr>
            <w:tcW w:w="1200" w:type="dxa"/>
            <w:tcBorders>
              <w:top w:val="single" w:sz="18" w:space="0" w:color="auto"/>
              <w:left w:val="nil"/>
              <w:bottom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1,0</w:t>
            </w:r>
          </w:p>
        </w:tc>
        <w:tc>
          <w:tcPr>
            <w:tcW w:w="855" w:type="dxa"/>
            <w:tcBorders>
              <w:top w:val="single" w:sz="18" w:space="0" w:color="auto"/>
              <w:bottom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34245</w:t>
            </w:r>
          </w:p>
        </w:tc>
        <w:tc>
          <w:tcPr>
            <w:tcW w:w="1020" w:type="dxa"/>
            <w:tcBorders>
              <w:top w:val="single" w:sz="18" w:space="0" w:color="auto"/>
              <w:bottom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24,75</w:t>
            </w:r>
          </w:p>
        </w:tc>
        <w:tc>
          <w:tcPr>
            <w:tcW w:w="900" w:type="dxa"/>
            <w:tcBorders>
              <w:top w:val="single" w:sz="18" w:space="0" w:color="auto"/>
              <w:left w:val="nil"/>
              <w:bottom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10468</w:t>
            </w:r>
          </w:p>
        </w:tc>
        <w:tc>
          <w:tcPr>
            <w:tcW w:w="870" w:type="dxa"/>
            <w:tcBorders>
              <w:top w:val="single" w:sz="18" w:space="0" w:color="auto"/>
              <w:left w:val="nil"/>
              <w:bottom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20936</w:t>
            </w:r>
          </w:p>
        </w:tc>
        <w:tc>
          <w:tcPr>
            <w:tcW w:w="840" w:type="dxa"/>
            <w:tcBorders>
              <w:top w:val="single" w:sz="18" w:space="0" w:color="auto"/>
              <w:bottom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8579</w:t>
            </w:r>
          </w:p>
        </w:tc>
        <w:tc>
          <w:tcPr>
            <w:tcW w:w="840" w:type="dxa"/>
            <w:tcBorders>
              <w:top w:val="single" w:sz="18" w:space="0" w:color="auto"/>
              <w:bottom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17158</w:t>
            </w:r>
          </w:p>
        </w:tc>
      </w:tr>
    </w:tbl>
    <w:p w:rsidR="00FA477A" w:rsidRPr="00B912B9" w:rsidRDefault="00FA477A" w:rsidP="000B75DC">
      <w:pPr>
        <w:widowControl w:val="0"/>
        <w:jc w:val="both"/>
        <w:rPr>
          <w:rFonts w:cs="Times New Roman"/>
          <w:szCs w:val="24"/>
        </w:rPr>
      </w:pPr>
    </w:p>
    <w:p w:rsidR="00FA477A" w:rsidRPr="00B912B9" w:rsidRDefault="00FA477A" w:rsidP="000B75DC">
      <w:pPr>
        <w:widowControl w:val="0"/>
        <w:jc w:val="both"/>
        <w:rPr>
          <w:rFonts w:cs="Times New Roman"/>
          <w:szCs w:val="24"/>
        </w:rPr>
      </w:pPr>
    </w:p>
    <w:p w:rsidR="00FA477A" w:rsidRPr="00B912B9" w:rsidRDefault="00FA477A" w:rsidP="000B75DC">
      <w:pPr>
        <w:widowControl w:val="0"/>
        <w:jc w:val="both"/>
        <w:rPr>
          <w:rFonts w:cs="Times New Roman"/>
          <w:szCs w:val="24"/>
        </w:rPr>
      </w:pPr>
    </w:p>
    <w:p w:rsidR="00FA477A" w:rsidRPr="00B912B9" w:rsidRDefault="00FA477A" w:rsidP="000B75DC">
      <w:pPr>
        <w:widowControl w:val="0"/>
        <w:jc w:val="both"/>
        <w:rPr>
          <w:rFonts w:cs="Times New Roman"/>
          <w:szCs w:val="24"/>
        </w:rPr>
      </w:pPr>
    </w:p>
    <w:p w:rsidR="00FA477A" w:rsidRPr="00B912B9" w:rsidRDefault="00FA477A" w:rsidP="000B75DC">
      <w:pPr>
        <w:widowControl w:val="0"/>
        <w:jc w:val="both"/>
        <w:rPr>
          <w:rFonts w:cs="Times New Roman"/>
          <w:szCs w:val="24"/>
        </w:rPr>
      </w:pPr>
    </w:p>
    <w:p w:rsidR="00FA477A" w:rsidRPr="00B912B9" w:rsidRDefault="00FA477A" w:rsidP="000B75DC">
      <w:pPr>
        <w:widowControl w:val="0"/>
        <w:jc w:val="both"/>
        <w:rPr>
          <w:rFonts w:cs="Times New Roman"/>
          <w:szCs w:val="24"/>
        </w:rPr>
      </w:pPr>
    </w:p>
    <w:p w:rsidR="00FA477A" w:rsidRPr="00B912B9" w:rsidRDefault="00FA477A" w:rsidP="000B75DC">
      <w:pPr>
        <w:widowControl w:val="0"/>
        <w:jc w:val="both"/>
        <w:rPr>
          <w:rFonts w:cs="Times New Roman"/>
          <w:szCs w:val="24"/>
        </w:rPr>
      </w:pPr>
    </w:p>
    <w:p w:rsidR="00FA477A" w:rsidRPr="00B912B9" w:rsidRDefault="00FA477A" w:rsidP="000B75DC">
      <w:pPr>
        <w:widowControl w:val="0"/>
        <w:jc w:val="both"/>
        <w:rPr>
          <w:rFonts w:cs="Times New Roman"/>
          <w:szCs w:val="24"/>
        </w:rPr>
      </w:pPr>
    </w:p>
    <w:p w:rsidR="00FA477A" w:rsidRPr="00B912B9" w:rsidRDefault="00FA477A" w:rsidP="000B75DC">
      <w:pPr>
        <w:widowControl w:val="0"/>
        <w:jc w:val="both"/>
        <w:rPr>
          <w:rFonts w:cs="Times New Roman"/>
          <w:szCs w:val="24"/>
        </w:rPr>
      </w:pPr>
    </w:p>
    <w:p w:rsidR="00FA477A" w:rsidRPr="00B912B9" w:rsidRDefault="00FA477A" w:rsidP="000B75DC">
      <w:pPr>
        <w:widowControl w:val="0"/>
        <w:jc w:val="both"/>
        <w:rPr>
          <w:rFonts w:cs="Times New Roman"/>
          <w:szCs w:val="24"/>
        </w:rPr>
      </w:pPr>
    </w:p>
    <w:p w:rsidR="00FA477A" w:rsidRPr="00B912B9" w:rsidRDefault="00FA477A" w:rsidP="000B75DC">
      <w:pPr>
        <w:widowControl w:val="0"/>
        <w:jc w:val="both"/>
        <w:rPr>
          <w:rFonts w:cs="Times New Roman"/>
          <w:szCs w:val="24"/>
        </w:rPr>
      </w:pPr>
    </w:p>
    <w:p w:rsidR="00FA477A" w:rsidRPr="00B912B9" w:rsidRDefault="00FA477A" w:rsidP="000B75DC">
      <w:pPr>
        <w:widowControl w:val="0"/>
        <w:jc w:val="both"/>
        <w:rPr>
          <w:rFonts w:cs="Times New Roman"/>
          <w:szCs w:val="24"/>
        </w:rPr>
      </w:pPr>
    </w:p>
    <w:p w:rsidR="00FA477A" w:rsidRPr="00B912B9" w:rsidRDefault="00FA477A" w:rsidP="000B75DC">
      <w:pPr>
        <w:widowControl w:val="0"/>
        <w:jc w:val="both"/>
        <w:rPr>
          <w:rFonts w:cs="Times New Roman"/>
          <w:szCs w:val="24"/>
        </w:rPr>
      </w:pPr>
    </w:p>
    <w:p w:rsidR="00FA477A" w:rsidRPr="00B912B9" w:rsidRDefault="00FA477A" w:rsidP="000B75DC">
      <w:pPr>
        <w:widowControl w:val="0"/>
        <w:jc w:val="both"/>
        <w:rPr>
          <w:rFonts w:cs="Times New Roman"/>
          <w:szCs w:val="24"/>
        </w:rPr>
      </w:pPr>
    </w:p>
    <w:p w:rsidR="00FA477A" w:rsidRPr="00B912B9" w:rsidRDefault="00FA477A" w:rsidP="000B75DC">
      <w:pPr>
        <w:widowControl w:val="0"/>
        <w:jc w:val="both"/>
        <w:rPr>
          <w:rFonts w:cs="Times New Roman"/>
          <w:szCs w:val="24"/>
        </w:rPr>
      </w:pPr>
    </w:p>
    <w:p w:rsidR="00FA477A" w:rsidRPr="00B912B9" w:rsidRDefault="00FA477A" w:rsidP="000B75DC">
      <w:pPr>
        <w:widowControl w:val="0"/>
        <w:jc w:val="both"/>
        <w:rPr>
          <w:rFonts w:cs="Times New Roman"/>
          <w:szCs w:val="24"/>
        </w:rPr>
      </w:pPr>
    </w:p>
    <w:p w:rsidR="00FA477A" w:rsidRPr="00B912B9" w:rsidRDefault="00FA477A" w:rsidP="000B75DC">
      <w:pPr>
        <w:widowControl w:val="0"/>
        <w:jc w:val="both"/>
        <w:rPr>
          <w:rFonts w:cs="Times New Roman"/>
          <w:szCs w:val="24"/>
        </w:rPr>
      </w:pPr>
    </w:p>
    <w:p w:rsidR="00FA477A" w:rsidRPr="00B912B9" w:rsidRDefault="00FA477A" w:rsidP="000B75DC">
      <w:pPr>
        <w:widowControl w:val="0"/>
        <w:jc w:val="both"/>
        <w:rPr>
          <w:rFonts w:cs="Times New Roman"/>
          <w:szCs w:val="24"/>
        </w:rPr>
      </w:pPr>
    </w:p>
    <w:p w:rsidR="00FA477A" w:rsidRPr="00B912B9" w:rsidRDefault="00FA477A" w:rsidP="000B75DC">
      <w:pPr>
        <w:widowControl w:val="0"/>
        <w:jc w:val="both"/>
        <w:rPr>
          <w:rFonts w:cs="Times New Roman"/>
          <w:szCs w:val="24"/>
        </w:rPr>
      </w:pPr>
    </w:p>
    <w:p w:rsidR="00FA477A" w:rsidRPr="00B912B9" w:rsidRDefault="00FA477A" w:rsidP="000B75DC">
      <w:pPr>
        <w:widowControl w:val="0"/>
        <w:jc w:val="both"/>
        <w:rPr>
          <w:rFonts w:cs="Times New Roman"/>
          <w:szCs w:val="24"/>
        </w:rPr>
      </w:pPr>
    </w:p>
    <w:p w:rsidR="00FA477A" w:rsidRPr="00B912B9" w:rsidRDefault="00FA477A" w:rsidP="000B75DC">
      <w:pPr>
        <w:widowControl w:val="0"/>
        <w:jc w:val="both"/>
        <w:rPr>
          <w:rFonts w:cs="Times New Roman"/>
          <w:szCs w:val="24"/>
        </w:rPr>
      </w:pPr>
    </w:p>
    <w:p w:rsidR="00FA477A" w:rsidRPr="00B912B9" w:rsidRDefault="00FA477A" w:rsidP="000B75DC">
      <w:pPr>
        <w:widowControl w:val="0"/>
        <w:jc w:val="right"/>
        <w:rPr>
          <w:rFonts w:cs="Times New Roman"/>
        </w:rPr>
      </w:pPr>
      <w:r w:rsidRPr="00B912B9">
        <w:rPr>
          <w:rFonts w:cs="Times New Roman"/>
        </w:rPr>
        <w:t>Таблица 5</w:t>
      </w:r>
    </w:p>
    <w:p w:rsidR="00FA477A" w:rsidRDefault="00FA477A" w:rsidP="000B75DC">
      <w:pPr>
        <w:widowControl w:val="0"/>
        <w:jc w:val="both"/>
        <w:rPr>
          <w:rFonts w:cs="Times New Roman"/>
          <w:szCs w:val="24"/>
        </w:rPr>
      </w:pPr>
    </w:p>
    <w:p w:rsidR="00FA477A" w:rsidRPr="00B912B9" w:rsidRDefault="00FA477A" w:rsidP="000B75DC">
      <w:pPr>
        <w:keepNext/>
        <w:widowControl w:val="0"/>
        <w:tabs>
          <w:tab w:val="left" w:pos="708"/>
        </w:tabs>
        <w:ind w:firstLine="360"/>
        <w:jc w:val="center"/>
        <w:outlineLvl w:val="4"/>
        <w:rPr>
          <w:rFonts w:cs="Times New Roman"/>
          <w:b/>
          <w:szCs w:val="24"/>
        </w:rPr>
      </w:pPr>
      <w:r w:rsidRPr="00B912B9">
        <w:rPr>
          <w:rFonts w:cs="Times New Roman"/>
          <w:b/>
          <w:szCs w:val="24"/>
        </w:rPr>
        <w:t xml:space="preserve">Характеристика наличия и состояния объектов социальной сферы </w:t>
      </w:r>
    </w:p>
    <w:p w:rsidR="00FA477A" w:rsidRDefault="00FA477A" w:rsidP="000B75DC">
      <w:pPr>
        <w:keepNext/>
        <w:widowControl w:val="0"/>
        <w:tabs>
          <w:tab w:val="left" w:pos="708"/>
        </w:tabs>
        <w:ind w:firstLine="360"/>
        <w:jc w:val="center"/>
        <w:outlineLvl w:val="4"/>
        <w:rPr>
          <w:rFonts w:cs="Times New Roman"/>
          <w:b/>
          <w:noProof/>
          <w:szCs w:val="24"/>
        </w:rPr>
      </w:pPr>
      <w:r w:rsidRPr="00B912B9">
        <w:rPr>
          <w:rFonts w:cs="Times New Roman"/>
          <w:b/>
          <w:noProof/>
          <w:szCs w:val="24"/>
        </w:rPr>
        <w:t>в сельских поселениях  района</w:t>
      </w:r>
      <w:r w:rsidRPr="00B912B9">
        <w:rPr>
          <w:rFonts w:cs="Times New Roman"/>
          <w:b/>
          <w:szCs w:val="24"/>
        </w:rPr>
        <w:t xml:space="preserve"> </w:t>
      </w:r>
      <w:r w:rsidRPr="00B912B9">
        <w:rPr>
          <w:rFonts w:cs="Times New Roman"/>
          <w:b/>
          <w:noProof/>
          <w:szCs w:val="24"/>
        </w:rPr>
        <w:t>по состоянию на 01.01.2013 г</w:t>
      </w:r>
    </w:p>
    <w:p w:rsidR="00FA477A" w:rsidRPr="00B912B9" w:rsidRDefault="00FA477A" w:rsidP="000B75DC">
      <w:pPr>
        <w:keepNext/>
        <w:widowControl w:val="0"/>
        <w:tabs>
          <w:tab w:val="left" w:pos="708"/>
        </w:tabs>
        <w:ind w:firstLine="360"/>
        <w:jc w:val="center"/>
        <w:outlineLvl w:val="4"/>
        <w:rPr>
          <w:rFonts w:cs="Times New Roman"/>
          <w:b/>
          <w:noProof/>
          <w:szCs w:val="24"/>
        </w:rPr>
      </w:pPr>
    </w:p>
    <w:p w:rsidR="00FA477A" w:rsidRPr="00B912B9" w:rsidRDefault="00FA477A" w:rsidP="000B75DC">
      <w:pPr>
        <w:rPr>
          <w:rFonts w:cs="Times New Roman"/>
          <w:sz w:val="24"/>
          <w:szCs w:val="24"/>
        </w:rPr>
      </w:pPr>
    </w:p>
    <w:tbl>
      <w:tblPr>
        <w:tblW w:w="15120" w:type="dxa"/>
        <w:tblInd w:w="22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Look w:val="00A0"/>
      </w:tblPr>
      <w:tblGrid>
        <w:gridCol w:w="479"/>
        <w:gridCol w:w="2398"/>
        <w:gridCol w:w="599"/>
        <w:gridCol w:w="572"/>
        <w:gridCol w:w="599"/>
        <w:gridCol w:w="630"/>
        <w:gridCol w:w="600"/>
        <w:gridCol w:w="630"/>
        <w:gridCol w:w="600"/>
        <w:gridCol w:w="573"/>
        <w:gridCol w:w="600"/>
        <w:gridCol w:w="960"/>
        <w:gridCol w:w="600"/>
        <w:gridCol w:w="600"/>
        <w:gridCol w:w="600"/>
        <w:gridCol w:w="600"/>
        <w:gridCol w:w="840"/>
        <w:gridCol w:w="600"/>
        <w:gridCol w:w="560"/>
        <w:gridCol w:w="600"/>
        <w:gridCol w:w="880"/>
      </w:tblGrid>
      <w:tr w:rsidR="00FA477A" w:rsidRPr="00B912B9" w:rsidTr="00502342">
        <w:trPr>
          <w:cantSplit/>
          <w:trHeight w:val="320"/>
        </w:trPr>
        <w:tc>
          <w:tcPr>
            <w:tcW w:w="480" w:type="dxa"/>
            <w:vMerge w:val="restart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ind w:left="-108" w:right="-108" w:firstLine="108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№ п/п</w:t>
            </w:r>
          </w:p>
          <w:p w:rsidR="00FA477A" w:rsidRPr="00B912B9" w:rsidRDefault="00FA477A" w:rsidP="00502342">
            <w:pPr>
              <w:widowControl w:val="0"/>
              <w:ind w:left="-108" w:right="-108" w:firstLine="108"/>
              <w:jc w:val="center"/>
              <w:rPr>
                <w:rFonts w:cs="Times New Roman"/>
                <w:b/>
                <w:sz w:val="20"/>
                <w:szCs w:val="24"/>
              </w:rPr>
            </w:pPr>
          </w:p>
          <w:p w:rsidR="00FA477A" w:rsidRPr="00B912B9" w:rsidRDefault="00FA477A" w:rsidP="00502342">
            <w:pPr>
              <w:widowControl w:val="0"/>
              <w:ind w:left="-108" w:right="-108" w:firstLine="108"/>
              <w:jc w:val="center"/>
              <w:rPr>
                <w:rFonts w:cs="Times New Roman"/>
                <w:b/>
                <w:sz w:val="20"/>
                <w:szCs w:val="24"/>
              </w:rPr>
            </w:pPr>
          </w:p>
          <w:p w:rsidR="00FA477A" w:rsidRPr="00B912B9" w:rsidRDefault="00FA477A" w:rsidP="00502342">
            <w:pPr>
              <w:widowControl w:val="0"/>
              <w:ind w:left="-108" w:right="-108" w:firstLine="108"/>
              <w:jc w:val="center"/>
              <w:rPr>
                <w:rFonts w:cs="Times New Roman"/>
                <w:b/>
                <w:sz w:val="20"/>
                <w:szCs w:val="24"/>
              </w:rPr>
            </w:pPr>
          </w:p>
          <w:p w:rsidR="00FA477A" w:rsidRPr="00B912B9" w:rsidRDefault="00FA477A" w:rsidP="00502342">
            <w:pPr>
              <w:widowControl w:val="0"/>
              <w:ind w:left="-108" w:right="-108" w:firstLine="108"/>
              <w:jc w:val="center"/>
              <w:rPr>
                <w:rFonts w:cs="Times New Roman"/>
                <w:b/>
                <w:sz w:val="20"/>
                <w:szCs w:val="24"/>
              </w:rPr>
            </w:pPr>
          </w:p>
          <w:p w:rsidR="00FA477A" w:rsidRPr="00B912B9" w:rsidRDefault="00FA477A" w:rsidP="00502342">
            <w:pPr>
              <w:widowControl w:val="0"/>
              <w:ind w:left="-108" w:right="-108" w:firstLine="108"/>
              <w:jc w:val="center"/>
              <w:rPr>
                <w:rFonts w:cs="Times New Roman"/>
                <w:b/>
                <w:sz w:val="20"/>
                <w:szCs w:val="24"/>
              </w:rPr>
            </w:pPr>
          </w:p>
          <w:p w:rsidR="00FA477A" w:rsidRPr="00B912B9" w:rsidRDefault="00FA477A" w:rsidP="00502342">
            <w:pPr>
              <w:widowControl w:val="0"/>
              <w:ind w:left="-108" w:right="-108" w:firstLine="108"/>
              <w:jc w:val="center"/>
              <w:rPr>
                <w:rFonts w:cs="Times New Roman"/>
                <w:b/>
                <w:sz w:val="20"/>
                <w:szCs w:val="24"/>
              </w:rPr>
            </w:pPr>
          </w:p>
          <w:p w:rsidR="00FA477A" w:rsidRPr="00B912B9" w:rsidRDefault="00FA477A" w:rsidP="00502342">
            <w:pPr>
              <w:widowControl w:val="0"/>
              <w:ind w:left="-108" w:right="-108" w:firstLine="108"/>
              <w:jc w:val="center"/>
              <w:rPr>
                <w:rFonts w:cs="Times New Roman"/>
                <w:b/>
                <w:sz w:val="20"/>
                <w:szCs w:val="24"/>
              </w:rPr>
            </w:pPr>
          </w:p>
          <w:p w:rsidR="00FA477A" w:rsidRPr="00B912B9" w:rsidRDefault="00FA477A" w:rsidP="00502342">
            <w:pPr>
              <w:widowControl w:val="0"/>
              <w:ind w:left="-108" w:right="-108" w:firstLine="108"/>
              <w:jc w:val="center"/>
              <w:rPr>
                <w:rFonts w:cs="Times New Roman"/>
                <w:b/>
                <w:sz w:val="20"/>
                <w:szCs w:val="24"/>
              </w:rPr>
            </w:pPr>
          </w:p>
          <w:p w:rsidR="00FA477A" w:rsidRPr="00B912B9" w:rsidRDefault="00FA477A" w:rsidP="00502342">
            <w:pPr>
              <w:widowControl w:val="0"/>
              <w:ind w:left="-108" w:right="-108" w:firstLine="108"/>
              <w:jc w:val="center"/>
              <w:rPr>
                <w:rFonts w:cs="Times New Roman"/>
                <w:b/>
                <w:sz w:val="20"/>
                <w:szCs w:val="24"/>
              </w:rPr>
            </w:pPr>
          </w:p>
          <w:p w:rsidR="00FA477A" w:rsidRPr="00B912B9" w:rsidRDefault="00FA477A" w:rsidP="00502342">
            <w:pPr>
              <w:widowControl w:val="0"/>
              <w:ind w:left="-108" w:right="-108" w:firstLine="108"/>
              <w:jc w:val="center"/>
              <w:rPr>
                <w:rFonts w:cs="Times New Roman"/>
                <w:b/>
                <w:sz w:val="20"/>
                <w:szCs w:val="24"/>
              </w:rPr>
            </w:pPr>
          </w:p>
          <w:p w:rsidR="00FA477A" w:rsidRPr="00B912B9" w:rsidRDefault="00FA477A" w:rsidP="00502342">
            <w:pPr>
              <w:widowControl w:val="0"/>
              <w:ind w:left="-108" w:right="-108" w:firstLine="108"/>
              <w:jc w:val="center"/>
              <w:rPr>
                <w:rFonts w:cs="Times New Roman"/>
                <w:b/>
                <w:sz w:val="20"/>
                <w:szCs w:val="24"/>
              </w:rPr>
            </w:pPr>
          </w:p>
          <w:p w:rsidR="00FA477A" w:rsidRPr="00B912B9" w:rsidRDefault="00FA477A" w:rsidP="00502342">
            <w:pPr>
              <w:widowControl w:val="0"/>
              <w:ind w:left="-108" w:right="-108" w:firstLine="108"/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2400" w:type="dxa"/>
            <w:vMerge w:val="restart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 xml:space="preserve">Наименование сельского поселения </w:t>
            </w:r>
          </w:p>
        </w:tc>
        <w:tc>
          <w:tcPr>
            <w:tcW w:w="2403" w:type="dxa"/>
            <w:gridSpan w:val="4"/>
            <w:tcBorders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Общеобразовательные школы</w:t>
            </w:r>
          </w:p>
        </w:tc>
        <w:tc>
          <w:tcPr>
            <w:tcW w:w="2403" w:type="dxa"/>
            <w:gridSpan w:val="4"/>
            <w:tcBorders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Детские дошкольные учреждения</w:t>
            </w:r>
          </w:p>
        </w:tc>
        <w:tc>
          <w:tcPr>
            <w:tcW w:w="2160" w:type="dxa"/>
            <w:gridSpan w:val="3"/>
            <w:tcBorders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ФАПы и офисы врача общей практики</w:t>
            </w:r>
          </w:p>
        </w:tc>
        <w:tc>
          <w:tcPr>
            <w:tcW w:w="2640" w:type="dxa"/>
            <w:gridSpan w:val="4"/>
            <w:tcBorders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Культурно-досуговые учреждения</w:t>
            </w:r>
          </w:p>
        </w:tc>
        <w:tc>
          <w:tcPr>
            <w:tcW w:w="2640" w:type="dxa"/>
            <w:gridSpan w:val="4"/>
            <w:tcBorders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Плоскостные спортивные сооружения</w:t>
            </w:r>
          </w:p>
        </w:tc>
      </w:tr>
      <w:tr w:rsidR="00FA477A" w:rsidRPr="00B912B9" w:rsidTr="00502342">
        <w:trPr>
          <w:cantSplit/>
          <w:trHeight w:val="2140"/>
        </w:trPr>
        <w:tc>
          <w:tcPr>
            <w:tcW w:w="480" w:type="dxa"/>
            <w:vMerge/>
            <w:tcBorders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2400" w:type="dxa"/>
            <w:vMerge/>
            <w:tcBorders>
              <w:left w:val="nil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textDirection w:val="btLr"/>
          </w:tcPr>
          <w:p w:rsidR="00FA477A" w:rsidRPr="00B912B9" w:rsidRDefault="00FA477A" w:rsidP="00502342">
            <w:pPr>
              <w:widowControl w:val="0"/>
              <w:ind w:left="-108" w:right="-78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Наличие (ед.)</w:t>
            </w:r>
          </w:p>
        </w:tc>
        <w:tc>
          <w:tcPr>
            <w:tcW w:w="573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textDirection w:val="btLr"/>
          </w:tcPr>
          <w:p w:rsidR="00FA477A" w:rsidRPr="00B912B9" w:rsidRDefault="00FA477A" w:rsidP="00502342">
            <w:pPr>
              <w:widowControl w:val="0"/>
              <w:ind w:left="113" w:right="113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Мощность – ученических мест</w:t>
            </w: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textDirection w:val="btLr"/>
          </w:tcPr>
          <w:p w:rsidR="00FA477A" w:rsidRPr="00B912B9" w:rsidRDefault="00FA477A" w:rsidP="00502342">
            <w:pPr>
              <w:widowControl w:val="0"/>
              <w:ind w:left="113" w:right="113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Тех. состояние здания (удовл., ветхое, авар.)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nil"/>
              <w:right w:val="single" w:sz="18" w:space="0" w:color="auto"/>
            </w:tcBorders>
            <w:textDirection w:val="btLr"/>
          </w:tcPr>
          <w:p w:rsidR="00FA477A" w:rsidRPr="00B912B9" w:rsidRDefault="00FA477A" w:rsidP="00502342">
            <w:pPr>
              <w:widowControl w:val="0"/>
              <w:ind w:left="113" w:right="113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 xml:space="preserve">Уровень обеспеченности 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textDirection w:val="btLr"/>
          </w:tcPr>
          <w:p w:rsidR="00FA477A" w:rsidRPr="00B912B9" w:rsidRDefault="00FA477A" w:rsidP="00502342">
            <w:pPr>
              <w:widowControl w:val="0"/>
              <w:ind w:left="-108" w:right="-78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Наличие (ед.)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textDirection w:val="btLr"/>
          </w:tcPr>
          <w:p w:rsidR="00FA477A" w:rsidRPr="00B912B9" w:rsidRDefault="00FA477A" w:rsidP="00502342">
            <w:pPr>
              <w:widowControl w:val="0"/>
              <w:ind w:left="113" w:right="113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Мощность – детских мест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textDirection w:val="btLr"/>
          </w:tcPr>
          <w:p w:rsidR="00FA477A" w:rsidRPr="00B912B9" w:rsidRDefault="00FA477A" w:rsidP="00502342">
            <w:pPr>
              <w:widowControl w:val="0"/>
              <w:ind w:left="113" w:right="113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Тех. состояние здания (удовл., ветхое, авар.)</w:t>
            </w:r>
          </w:p>
        </w:tc>
        <w:tc>
          <w:tcPr>
            <w:tcW w:w="573" w:type="dxa"/>
            <w:tcBorders>
              <w:top w:val="single" w:sz="2" w:space="0" w:color="auto"/>
              <w:left w:val="nil"/>
              <w:bottom w:val="nil"/>
              <w:right w:val="single" w:sz="18" w:space="0" w:color="auto"/>
            </w:tcBorders>
            <w:textDirection w:val="btLr"/>
          </w:tcPr>
          <w:p w:rsidR="00FA477A" w:rsidRPr="00B912B9" w:rsidRDefault="00FA477A" w:rsidP="00502342">
            <w:pPr>
              <w:widowControl w:val="0"/>
              <w:ind w:left="113" w:right="113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 xml:space="preserve">Уровень обеспеченности 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textDirection w:val="btLr"/>
          </w:tcPr>
          <w:p w:rsidR="00FA477A" w:rsidRPr="00B912B9" w:rsidRDefault="00FA477A" w:rsidP="00502342">
            <w:pPr>
              <w:widowControl w:val="0"/>
              <w:ind w:left="-108" w:right="-78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Наличие (ед.)</w:t>
            </w:r>
          </w:p>
        </w:tc>
        <w:tc>
          <w:tcPr>
            <w:tcW w:w="9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textDirection w:val="btLr"/>
          </w:tcPr>
          <w:p w:rsidR="00FA477A" w:rsidRPr="00B912B9" w:rsidRDefault="00FA477A" w:rsidP="00502342">
            <w:pPr>
              <w:widowControl w:val="0"/>
              <w:ind w:left="113" w:right="113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Уровень обеспеченности</w:t>
            </w:r>
          </w:p>
          <w:p w:rsidR="00FA477A" w:rsidRPr="00B912B9" w:rsidRDefault="00FA477A" w:rsidP="00502342">
            <w:pPr>
              <w:widowControl w:val="0"/>
              <w:ind w:left="113" w:right="113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(на 100 жителей)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nil"/>
              <w:right w:val="single" w:sz="18" w:space="0" w:color="auto"/>
            </w:tcBorders>
            <w:textDirection w:val="btLr"/>
          </w:tcPr>
          <w:p w:rsidR="00FA477A" w:rsidRPr="00B912B9" w:rsidRDefault="00FA477A" w:rsidP="00502342">
            <w:pPr>
              <w:widowControl w:val="0"/>
              <w:ind w:left="113" w:right="113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Тех. состояние здания (удовл., ветхое, авар.)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textDirection w:val="btLr"/>
          </w:tcPr>
          <w:p w:rsidR="00FA477A" w:rsidRPr="00B912B9" w:rsidRDefault="00FA477A" w:rsidP="00502342">
            <w:pPr>
              <w:widowControl w:val="0"/>
              <w:ind w:left="-108" w:right="-78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Наличие (ед.)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textDirection w:val="btLr"/>
          </w:tcPr>
          <w:p w:rsidR="00FA477A" w:rsidRPr="00B912B9" w:rsidRDefault="00FA477A" w:rsidP="00502342">
            <w:pPr>
              <w:widowControl w:val="0"/>
              <w:ind w:left="113" w:right="113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Мощность – посадочных мест</w:t>
            </w: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textDirection w:val="btLr"/>
          </w:tcPr>
          <w:p w:rsidR="00FA477A" w:rsidRPr="00B912B9" w:rsidRDefault="00FA477A" w:rsidP="00502342">
            <w:pPr>
              <w:widowControl w:val="0"/>
              <w:ind w:left="113" w:right="113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Тех. состояние здания (удовл., ветхое, авар.)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nil"/>
              <w:right w:val="single" w:sz="18" w:space="0" w:color="auto"/>
            </w:tcBorders>
            <w:textDirection w:val="btLr"/>
          </w:tcPr>
          <w:p w:rsidR="00FA477A" w:rsidRPr="00B912B9" w:rsidRDefault="00FA477A" w:rsidP="00502342">
            <w:pPr>
              <w:widowControl w:val="0"/>
              <w:ind w:left="113" w:right="113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Уровень обеспеченности</w:t>
            </w:r>
          </w:p>
          <w:p w:rsidR="00FA477A" w:rsidRPr="00B912B9" w:rsidRDefault="00FA477A" w:rsidP="00502342">
            <w:pPr>
              <w:widowControl w:val="0"/>
              <w:ind w:left="113" w:right="113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(на 100 жителей)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right w:val="single" w:sz="2" w:space="0" w:color="auto"/>
            </w:tcBorders>
            <w:textDirection w:val="btLr"/>
          </w:tcPr>
          <w:p w:rsidR="00FA477A" w:rsidRPr="00B912B9" w:rsidRDefault="00FA477A" w:rsidP="00502342">
            <w:pPr>
              <w:widowControl w:val="0"/>
              <w:ind w:left="-108" w:right="-78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Наличие (ед.)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extDirection w:val="btLr"/>
          </w:tcPr>
          <w:p w:rsidR="00FA477A" w:rsidRPr="00B912B9" w:rsidRDefault="00FA477A" w:rsidP="00502342">
            <w:pPr>
              <w:widowControl w:val="0"/>
              <w:ind w:left="113" w:right="113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Площадь – кв.м</w:t>
            </w: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extDirection w:val="btLr"/>
          </w:tcPr>
          <w:p w:rsidR="00FA477A" w:rsidRPr="00B912B9" w:rsidRDefault="00FA477A" w:rsidP="00502342">
            <w:pPr>
              <w:widowControl w:val="0"/>
              <w:ind w:left="113" w:right="113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Тех. состояние здания (удовл., ветхое, авар.)</w:t>
            </w:r>
          </w:p>
        </w:tc>
        <w:tc>
          <w:tcPr>
            <w:tcW w:w="880" w:type="dxa"/>
            <w:tcBorders>
              <w:top w:val="single" w:sz="2" w:space="0" w:color="auto"/>
              <w:left w:val="single" w:sz="2" w:space="0" w:color="auto"/>
            </w:tcBorders>
            <w:textDirection w:val="btLr"/>
          </w:tcPr>
          <w:p w:rsidR="00FA477A" w:rsidRPr="00B912B9" w:rsidRDefault="00FA477A" w:rsidP="00502342">
            <w:pPr>
              <w:widowControl w:val="0"/>
              <w:ind w:left="113" w:right="113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Уровень обеспеченности</w:t>
            </w:r>
          </w:p>
          <w:p w:rsidR="00FA477A" w:rsidRPr="00B912B9" w:rsidRDefault="00FA477A" w:rsidP="00502342">
            <w:pPr>
              <w:widowControl w:val="0"/>
              <w:ind w:left="113" w:right="113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(на 100 жителей)</w:t>
            </w:r>
          </w:p>
        </w:tc>
      </w:tr>
      <w:tr w:rsidR="00FA477A" w:rsidRPr="00B912B9" w:rsidTr="00502342">
        <w:trPr>
          <w:cantSplit/>
          <w:trHeight w:val="219"/>
        </w:trPr>
        <w:tc>
          <w:tcPr>
            <w:tcW w:w="480" w:type="dxa"/>
            <w:tcBorders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</w:t>
            </w:r>
          </w:p>
        </w:tc>
        <w:tc>
          <w:tcPr>
            <w:tcW w:w="2400" w:type="dxa"/>
            <w:tcBorders>
              <w:left w:val="nil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2</w:t>
            </w:r>
          </w:p>
        </w:tc>
        <w:tc>
          <w:tcPr>
            <w:tcW w:w="600" w:type="dxa"/>
            <w:tcBorders>
              <w:left w:val="nil"/>
              <w:bottom w:val="single" w:sz="18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3</w:t>
            </w:r>
          </w:p>
        </w:tc>
        <w:tc>
          <w:tcPr>
            <w:tcW w:w="573" w:type="dxa"/>
            <w:tcBorders>
              <w:left w:val="nil"/>
              <w:bottom w:val="single" w:sz="18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4</w:t>
            </w:r>
          </w:p>
        </w:tc>
        <w:tc>
          <w:tcPr>
            <w:tcW w:w="600" w:type="dxa"/>
            <w:tcBorders>
              <w:left w:val="nil"/>
              <w:bottom w:val="single" w:sz="18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5</w:t>
            </w:r>
          </w:p>
        </w:tc>
        <w:tc>
          <w:tcPr>
            <w:tcW w:w="630" w:type="dxa"/>
            <w:tcBorders>
              <w:left w:val="nil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6</w:t>
            </w:r>
          </w:p>
        </w:tc>
        <w:tc>
          <w:tcPr>
            <w:tcW w:w="600" w:type="dxa"/>
            <w:tcBorders>
              <w:left w:val="nil"/>
              <w:bottom w:val="single" w:sz="18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7</w:t>
            </w:r>
          </w:p>
        </w:tc>
        <w:tc>
          <w:tcPr>
            <w:tcW w:w="630" w:type="dxa"/>
            <w:tcBorders>
              <w:left w:val="nil"/>
              <w:bottom w:val="single" w:sz="18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8</w:t>
            </w:r>
          </w:p>
        </w:tc>
        <w:tc>
          <w:tcPr>
            <w:tcW w:w="600" w:type="dxa"/>
            <w:tcBorders>
              <w:left w:val="nil"/>
              <w:bottom w:val="single" w:sz="18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9</w:t>
            </w:r>
          </w:p>
        </w:tc>
        <w:tc>
          <w:tcPr>
            <w:tcW w:w="573" w:type="dxa"/>
            <w:tcBorders>
              <w:left w:val="nil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10</w:t>
            </w:r>
          </w:p>
        </w:tc>
        <w:tc>
          <w:tcPr>
            <w:tcW w:w="600" w:type="dxa"/>
            <w:tcBorders>
              <w:left w:val="nil"/>
              <w:bottom w:val="single" w:sz="18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11</w:t>
            </w:r>
          </w:p>
        </w:tc>
        <w:tc>
          <w:tcPr>
            <w:tcW w:w="960" w:type="dxa"/>
            <w:tcBorders>
              <w:left w:val="nil"/>
              <w:bottom w:val="single" w:sz="18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12</w:t>
            </w:r>
          </w:p>
        </w:tc>
        <w:tc>
          <w:tcPr>
            <w:tcW w:w="600" w:type="dxa"/>
            <w:tcBorders>
              <w:left w:val="nil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13</w:t>
            </w:r>
          </w:p>
        </w:tc>
        <w:tc>
          <w:tcPr>
            <w:tcW w:w="600" w:type="dxa"/>
            <w:tcBorders>
              <w:left w:val="nil"/>
              <w:bottom w:val="single" w:sz="18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14</w:t>
            </w:r>
          </w:p>
        </w:tc>
        <w:tc>
          <w:tcPr>
            <w:tcW w:w="600" w:type="dxa"/>
            <w:tcBorders>
              <w:left w:val="nil"/>
              <w:bottom w:val="single" w:sz="18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15</w:t>
            </w:r>
          </w:p>
        </w:tc>
        <w:tc>
          <w:tcPr>
            <w:tcW w:w="600" w:type="dxa"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16</w:t>
            </w:r>
          </w:p>
        </w:tc>
        <w:tc>
          <w:tcPr>
            <w:tcW w:w="840" w:type="dxa"/>
            <w:tcBorders>
              <w:left w:val="single" w:sz="2" w:space="0" w:color="auto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17</w:t>
            </w:r>
          </w:p>
        </w:tc>
        <w:tc>
          <w:tcPr>
            <w:tcW w:w="600" w:type="dxa"/>
            <w:tcBorders>
              <w:left w:val="nil"/>
              <w:bottom w:val="single" w:sz="18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18</w:t>
            </w:r>
          </w:p>
        </w:tc>
        <w:tc>
          <w:tcPr>
            <w:tcW w:w="560" w:type="dxa"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19</w:t>
            </w:r>
          </w:p>
        </w:tc>
        <w:tc>
          <w:tcPr>
            <w:tcW w:w="600" w:type="dxa"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20</w:t>
            </w:r>
          </w:p>
        </w:tc>
        <w:tc>
          <w:tcPr>
            <w:tcW w:w="880" w:type="dxa"/>
            <w:tcBorders>
              <w:left w:val="single" w:sz="2" w:space="0" w:color="auto"/>
              <w:bottom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21</w:t>
            </w:r>
          </w:p>
        </w:tc>
      </w:tr>
      <w:tr w:rsidR="00FA477A" w:rsidRPr="00B912B9" w:rsidTr="00502342">
        <w:trPr>
          <w:cantSplit/>
          <w:trHeight w:val="174"/>
        </w:trPr>
        <w:tc>
          <w:tcPr>
            <w:tcW w:w="480" w:type="dxa"/>
            <w:tcBorders>
              <w:top w:val="single" w:sz="18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</w:tc>
        <w:tc>
          <w:tcPr>
            <w:tcW w:w="2400" w:type="dxa"/>
            <w:tcBorders>
              <w:top w:val="single" w:sz="18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napToGrid w:val="0"/>
                <w:color w:val="000000"/>
                <w:sz w:val="22"/>
                <w:szCs w:val="24"/>
              </w:rPr>
            </w:pPr>
            <w:r w:rsidRPr="00B912B9">
              <w:rPr>
                <w:rFonts w:cs="Times New Roman"/>
                <w:snapToGrid w:val="0"/>
                <w:color w:val="000000"/>
                <w:sz w:val="22"/>
                <w:szCs w:val="24"/>
              </w:rPr>
              <w:t>Глазковский с/с</w:t>
            </w:r>
          </w:p>
        </w:tc>
        <w:tc>
          <w:tcPr>
            <w:tcW w:w="600" w:type="dxa"/>
            <w:tcBorders>
              <w:top w:val="single" w:sz="18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</w:t>
            </w:r>
          </w:p>
        </w:tc>
        <w:tc>
          <w:tcPr>
            <w:tcW w:w="573" w:type="dxa"/>
            <w:tcBorders>
              <w:top w:val="single" w:sz="18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157</w:t>
            </w:r>
          </w:p>
        </w:tc>
        <w:tc>
          <w:tcPr>
            <w:tcW w:w="600" w:type="dxa"/>
            <w:tcBorders>
              <w:top w:val="single" w:sz="18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удв.</w:t>
            </w:r>
          </w:p>
        </w:tc>
        <w:tc>
          <w:tcPr>
            <w:tcW w:w="630" w:type="dxa"/>
            <w:tcBorders>
              <w:top w:val="single" w:sz="18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100</w:t>
            </w:r>
          </w:p>
        </w:tc>
        <w:tc>
          <w:tcPr>
            <w:tcW w:w="600" w:type="dxa"/>
            <w:tcBorders>
              <w:top w:val="single" w:sz="18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30" w:type="dxa"/>
            <w:tcBorders>
              <w:top w:val="single" w:sz="18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00" w:type="dxa"/>
            <w:tcBorders>
              <w:top w:val="single" w:sz="18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573" w:type="dxa"/>
            <w:tcBorders>
              <w:top w:val="single" w:sz="18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00" w:type="dxa"/>
            <w:tcBorders>
              <w:top w:val="single" w:sz="18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960" w:type="dxa"/>
            <w:tcBorders>
              <w:top w:val="single" w:sz="18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00" w:type="dxa"/>
            <w:tcBorders>
              <w:top w:val="single" w:sz="18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00" w:type="dxa"/>
            <w:tcBorders>
              <w:top w:val="single" w:sz="18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3</w:t>
            </w:r>
          </w:p>
        </w:tc>
        <w:tc>
          <w:tcPr>
            <w:tcW w:w="600" w:type="dxa"/>
            <w:tcBorders>
              <w:top w:val="single" w:sz="18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480</w:t>
            </w:r>
          </w:p>
        </w:tc>
        <w:tc>
          <w:tcPr>
            <w:tcW w:w="600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удв</w:t>
            </w:r>
          </w:p>
        </w:tc>
        <w:tc>
          <w:tcPr>
            <w:tcW w:w="840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17,7</w:t>
            </w:r>
          </w:p>
        </w:tc>
        <w:tc>
          <w:tcPr>
            <w:tcW w:w="600" w:type="dxa"/>
            <w:tcBorders>
              <w:top w:val="single" w:sz="18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11</w:t>
            </w:r>
          </w:p>
        </w:tc>
        <w:tc>
          <w:tcPr>
            <w:tcW w:w="560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16"/>
                <w:szCs w:val="16"/>
              </w:rPr>
            </w:pPr>
            <w:r w:rsidRPr="00B912B9">
              <w:rPr>
                <w:rFonts w:cs="Times New Roman"/>
                <w:sz w:val="16"/>
                <w:szCs w:val="16"/>
              </w:rPr>
              <w:t>14350</w:t>
            </w:r>
          </w:p>
        </w:tc>
        <w:tc>
          <w:tcPr>
            <w:tcW w:w="600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уд.</w:t>
            </w:r>
          </w:p>
        </w:tc>
        <w:tc>
          <w:tcPr>
            <w:tcW w:w="880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531</w:t>
            </w:r>
          </w:p>
        </w:tc>
      </w:tr>
      <w:tr w:rsidR="00FA477A" w:rsidRPr="00B912B9" w:rsidTr="00502342">
        <w:trPr>
          <w:cantSplit/>
          <w:trHeight w:val="117"/>
        </w:trPr>
        <w:tc>
          <w:tcPr>
            <w:tcW w:w="48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</w:t>
            </w:r>
          </w:p>
        </w:tc>
        <w:tc>
          <w:tcPr>
            <w:tcW w:w="240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napToGrid w:val="0"/>
                <w:color w:val="000000"/>
                <w:sz w:val="22"/>
                <w:szCs w:val="24"/>
              </w:rPr>
            </w:pPr>
            <w:r w:rsidRPr="00B912B9">
              <w:rPr>
                <w:rFonts w:cs="Times New Roman"/>
                <w:snapToGrid w:val="0"/>
                <w:color w:val="000000"/>
                <w:sz w:val="22"/>
                <w:szCs w:val="24"/>
              </w:rPr>
              <w:t>Жидиловский с/с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3</w:t>
            </w:r>
          </w:p>
        </w:tc>
        <w:tc>
          <w:tcPr>
            <w:tcW w:w="57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211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удв.</w:t>
            </w:r>
          </w:p>
        </w:tc>
        <w:tc>
          <w:tcPr>
            <w:tcW w:w="63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100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</w:tc>
        <w:tc>
          <w:tcPr>
            <w:tcW w:w="63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44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удв.</w:t>
            </w:r>
          </w:p>
        </w:tc>
        <w:tc>
          <w:tcPr>
            <w:tcW w:w="573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100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240</w:t>
            </w: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удв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9,7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9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16"/>
                <w:szCs w:val="16"/>
              </w:rPr>
            </w:pPr>
            <w:r w:rsidRPr="00B912B9">
              <w:rPr>
                <w:rFonts w:cs="Times New Roman"/>
                <w:sz w:val="16"/>
                <w:szCs w:val="16"/>
              </w:rPr>
              <w:t>4240</w:t>
            </w: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уд.</w:t>
            </w:r>
          </w:p>
        </w:tc>
        <w:tc>
          <w:tcPr>
            <w:tcW w:w="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171</w:t>
            </w:r>
          </w:p>
        </w:tc>
      </w:tr>
      <w:tr w:rsidR="00FA477A" w:rsidRPr="00B912B9" w:rsidTr="00502342">
        <w:trPr>
          <w:cantSplit/>
          <w:trHeight w:val="225"/>
        </w:trPr>
        <w:tc>
          <w:tcPr>
            <w:tcW w:w="48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3</w:t>
            </w:r>
          </w:p>
        </w:tc>
        <w:tc>
          <w:tcPr>
            <w:tcW w:w="240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napToGrid w:val="0"/>
                <w:color w:val="000000"/>
                <w:sz w:val="22"/>
                <w:szCs w:val="24"/>
              </w:rPr>
            </w:pPr>
            <w:r w:rsidRPr="00B912B9">
              <w:rPr>
                <w:rFonts w:cs="Times New Roman"/>
                <w:snapToGrid w:val="0"/>
                <w:color w:val="000000"/>
                <w:sz w:val="22"/>
                <w:szCs w:val="24"/>
              </w:rPr>
              <w:t>Заворонежский с/с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3</w:t>
            </w:r>
          </w:p>
        </w:tc>
        <w:tc>
          <w:tcPr>
            <w:tcW w:w="57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668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удв.</w:t>
            </w:r>
          </w:p>
        </w:tc>
        <w:tc>
          <w:tcPr>
            <w:tcW w:w="63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100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3</w:t>
            </w:r>
          </w:p>
        </w:tc>
        <w:tc>
          <w:tcPr>
            <w:tcW w:w="63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176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удв.</w:t>
            </w:r>
          </w:p>
        </w:tc>
        <w:tc>
          <w:tcPr>
            <w:tcW w:w="573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100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 xml:space="preserve">510 </w:t>
            </w: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18"/>
                <w:szCs w:val="18"/>
              </w:rPr>
            </w:pPr>
            <w:r w:rsidRPr="00B912B9">
              <w:rPr>
                <w:rFonts w:cs="Times New Roman"/>
                <w:sz w:val="18"/>
                <w:szCs w:val="18"/>
              </w:rPr>
              <w:t>ветх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5,6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16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16"/>
                <w:szCs w:val="16"/>
              </w:rPr>
            </w:pPr>
            <w:r w:rsidRPr="00B912B9">
              <w:rPr>
                <w:rFonts w:cs="Times New Roman"/>
                <w:sz w:val="16"/>
                <w:szCs w:val="16"/>
              </w:rPr>
              <w:t>13740</w:t>
            </w: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уд.</w:t>
            </w:r>
          </w:p>
        </w:tc>
        <w:tc>
          <w:tcPr>
            <w:tcW w:w="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156</w:t>
            </w:r>
          </w:p>
        </w:tc>
      </w:tr>
      <w:tr w:rsidR="00FA477A" w:rsidRPr="00B912B9" w:rsidTr="00502342">
        <w:trPr>
          <w:cantSplit/>
          <w:trHeight w:val="182"/>
        </w:trPr>
        <w:tc>
          <w:tcPr>
            <w:tcW w:w="48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4</w:t>
            </w:r>
          </w:p>
        </w:tc>
        <w:tc>
          <w:tcPr>
            <w:tcW w:w="240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napToGrid w:val="0"/>
                <w:color w:val="000000"/>
                <w:sz w:val="22"/>
                <w:szCs w:val="24"/>
              </w:rPr>
            </w:pPr>
            <w:r w:rsidRPr="00B912B9">
              <w:rPr>
                <w:rFonts w:cs="Times New Roman"/>
                <w:snapToGrid w:val="0"/>
                <w:color w:val="000000"/>
                <w:sz w:val="22"/>
                <w:szCs w:val="24"/>
              </w:rPr>
              <w:t>Изосимовский с/с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4</w:t>
            </w:r>
          </w:p>
        </w:tc>
        <w:tc>
          <w:tcPr>
            <w:tcW w:w="57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298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удв.</w:t>
            </w:r>
          </w:p>
        </w:tc>
        <w:tc>
          <w:tcPr>
            <w:tcW w:w="63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100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3</w:t>
            </w:r>
          </w:p>
        </w:tc>
        <w:tc>
          <w:tcPr>
            <w:tcW w:w="63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105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удв.</w:t>
            </w:r>
          </w:p>
        </w:tc>
        <w:tc>
          <w:tcPr>
            <w:tcW w:w="573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100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3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530</w:t>
            </w: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удв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11,9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20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16"/>
                <w:szCs w:val="16"/>
              </w:rPr>
            </w:pPr>
            <w:r w:rsidRPr="00B912B9">
              <w:rPr>
                <w:rFonts w:cs="Times New Roman"/>
                <w:sz w:val="16"/>
                <w:szCs w:val="16"/>
              </w:rPr>
              <w:t>7000</w:t>
            </w: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уд.</w:t>
            </w:r>
          </w:p>
        </w:tc>
        <w:tc>
          <w:tcPr>
            <w:tcW w:w="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157</w:t>
            </w:r>
          </w:p>
        </w:tc>
      </w:tr>
      <w:tr w:rsidR="00FA477A" w:rsidRPr="00B912B9" w:rsidTr="00502342">
        <w:trPr>
          <w:cantSplit/>
          <w:trHeight w:val="124"/>
        </w:trPr>
        <w:tc>
          <w:tcPr>
            <w:tcW w:w="48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5</w:t>
            </w:r>
          </w:p>
        </w:tc>
        <w:tc>
          <w:tcPr>
            <w:tcW w:w="240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napToGrid w:val="0"/>
                <w:color w:val="000000"/>
                <w:sz w:val="22"/>
                <w:szCs w:val="24"/>
              </w:rPr>
            </w:pPr>
            <w:r w:rsidRPr="00B912B9">
              <w:rPr>
                <w:rFonts w:cs="Times New Roman"/>
                <w:snapToGrid w:val="0"/>
                <w:color w:val="000000"/>
                <w:sz w:val="22"/>
                <w:szCs w:val="24"/>
              </w:rPr>
              <w:t>Кочетовский с/с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</w:tc>
        <w:tc>
          <w:tcPr>
            <w:tcW w:w="57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141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удв.</w:t>
            </w:r>
          </w:p>
        </w:tc>
        <w:tc>
          <w:tcPr>
            <w:tcW w:w="63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100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</w:tc>
        <w:tc>
          <w:tcPr>
            <w:tcW w:w="63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24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удв.</w:t>
            </w:r>
          </w:p>
        </w:tc>
        <w:tc>
          <w:tcPr>
            <w:tcW w:w="573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100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240</w:t>
            </w: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удв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15,9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6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16"/>
                <w:szCs w:val="16"/>
              </w:rPr>
            </w:pPr>
            <w:r w:rsidRPr="00B912B9">
              <w:rPr>
                <w:rFonts w:cs="Times New Roman"/>
                <w:sz w:val="16"/>
                <w:szCs w:val="16"/>
              </w:rPr>
              <w:t>6960</w:t>
            </w: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уд.</w:t>
            </w:r>
          </w:p>
        </w:tc>
        <w:tc>
          <w:tcPr>
            <w:tcW w:w="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463</w:t>
            </w:r>
          </w:p>
        </w:tc>
      </w:tr>
      <w:tr w:rsidR="00FA477A" w:rsidRPr="00B912B9" w:rsidTr="00502342">
        <w:trPr>
          <w:cantSplit/>
          <w:trHeight w:val="246"/>
        </w:trPr>
        <w:tc>
          <w:tcPr>
            <w:tcW w:w="48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6</w:t>
            </w:r>
          </w:p>
        </w:tc>
        <w:tc>
          <w:tcPr>
            <w:tcW w:w="240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napToGrid w:val="0"/>
                <w:color w:val="000000"/>
                <w:sz w:val="22"/>
                <w:szCs w:val="24"/>
              </w:rPr>
            </w:pPr>
            <w:r w:rsidRPr="00B912B9">
              <w:rPr>
                <w:rFonts w:cs="Times New Roman"/>
                <w:snapToGrid w:val="0"/>
                <w:color w:val="000000"/>
                <w:sz w:val="22"/>
                <w:szCs w:val="24"/>
              </w:rPr>
              <w:t>Красивский с/с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</w:tc>
        <w:tc>
          <w:tcPr>
            <w:tcW w:w="57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35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удв.</w:t>
            </w:r>
          </w:p>
        </w:tc>
        <w:tc>
          <w:tcPr>
            <w:tcW w:w="63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100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-</w:t>
            </w:r>
          </w:p>
        </w:tc>
        <w:tc>
          <w:tcPr>
            <w:tcW w:w="63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-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573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70</w:t>
            </w: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9,6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7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16"/>
                <w:szCs w:val="16"/>
              </w:rPr>
            </w:pPr>
            <w:r w:rsidRPr="00B912B9">
              <w:rPr>
                <w:rFonts w:cs="Times New Roman"/>
                <w:sz w:val="16"/>
                <w:szCs w:val="16"/>
              </w:rPr>
              <w:t>6140</w:t>
            </w: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уд.</w:t>
            </w:r>
          </w:p>
        </w:tc>
        <w:tc>
          <w:tcPr>
            <w:tcW w:w="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844</w:t>
            </w:r>
          </w:p>
        </w:tc>
      </w:tr>
      <w:tr w:rsidR="00FA477A" w:rsidRPr="00B912B9" w:rsidTr="00502342">
        <w:trPr>
          <w:cantSplit/>
          <w:trHeight w:val="175"/>
        </w:trPr>
        <w:tc>
          <w:tcPr>
            <w:tcW w:w="48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7</w:t>
            </w:r>
          </w:p>
        </w:tc>
        <w:tc>
          <w:tcPr>
            <w:tcW w:w="240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napToGrid w:val="0"/>
                <w:color w:val="000000"/>
                <w:sz w:val="22"/>
                <w:szCs w:val="24"/>
              </w:rPr>
            </w:pPr>
            <w:r w:rsidRPr="00B912B9">
              <w:rPr>
                <w:rFonts w:cs="Times New Roman"/>
                <w:snapToGrid w:val="0"/>
                <w:color w:val="000000"/>
                <w:sz w:val="22"/>
                <w:szCs w:val="24"/>
              </w:rPr>
              <w:t>Новоникольский с/с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</w:t>
            </w:r>
          </w:p>
        </w:tc>
        <w:tc>
          <w:tcPr>
            <w:tcW w:w="57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263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удв.</w:t>
            </w:r>
          </w:p>
        </w:tc>
        <w:tc>
          <w:tcPr>
            <w:tcW w:w="63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100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</w:t>
            </w:r>
          </w:p>
        </w:tc>
        <w:tc>
          <w:tcPr>
            <w:tcW w:w="63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124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удв.</w:t>
            </w:r>
          </w:p>
        </w:tc>
        <w:tc>
          <w:tcPr>
            <w:tcW w:w="573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100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300</w:t>
            </w: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удв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8,5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6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16"/>
                <w:szCs w:val="16"/>
              </w:rPr>
            </w:pPr>
            <w:r w:rsidRPr="00B912B9">
              <w:rPr>
                <w:rFonts w:cs="Times New Roman"/>
                <w:sz w:val="16"/>
                <w:szCs w:val="16"/>
              </w:rPr>
              <w:t>3426</w:t>
            </w: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уд.</w:t>
            </w:r>
          </w:p>
        </w:tc>
        <w:tc>
          <w:tcPr>
            <w:tcW w:w="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63</w:t>
            </w:r>
          </w:p>
        </w:tc>
      </w:tr>
      <w:tr w:rsidR="00FA477A" w:rsidRPr="00B912B9" w:rsidTr="00502342">
        <w:trPr>
          <w:cantSplit/>
          <w:trHeight w:val="131"/>
        </w:trPr>
        <w:tc>
          <w:tcPr>
            <w:tcW w:w="48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8</w:t>
            </w:r>
          </w:p>
        </w:tc>
        <w:tc>
          <w:tcPr>
            <w:tcW w:w="240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napToGrid w:val="0"/>
                <w:color w:val="000000"/>
                <w:sz w:val="22"/>
                <w:szCs w:val="24"/>
              </w:rPr>
            </w:pPr>
            <w:r w:rsidRPr="00B912B9">
              <w:rPr>
                <w:rFonts w:cs="Times New Roman"/>
                <w:snapToGrid w:val="0"/>
                <w:color w:val="000000"/>
                <w:sz w:val="22"/>
                <w:szCs w:val="24"/>
              </w:rPr>
              <w:t>Остролучинский с/с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</w:t>
            </w:r>
          </w:p>
        </w:tc>
        <w:tc>
          <w:tcPr>
            <w:tcW w:w="57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147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1- вет; 1-уд.</w:t>
            </w:r>
          </w:p>
        </w:tc>
        <w:tc>
          <w:tcPr>
            <w:tcW w:w="63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0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573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160</w:t>
            </w: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удв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9,8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4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16"/>
                <w:szCs w:val="16"/>
              </w:rPr>
            </w:pPr>
            <w:r w:rsidRPr="00B912B9">
              <w:rPr>
                <w:rFonts w:cs="Times New Roman"/>
                <w:sz w:val="16"/>
                <w:szCs w:val="16"/>
              </w:rPr>
              <w:t>1650</w:t>
            </w: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уд.</w:t>
            </w:r>
          </w:p>
        </w:tc>
        <w:tc>
          <w:tcPr>
            <w:tcW w:w="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107</w:t>
            </w:r>
          </w:p>
        </w:tc>
      </w:tr>
      <w:tr w:rsidR="00FA477A" w:rsidRPr="00B912B9" w:rsidTr="00502342">
        <w:trPr>
          <w:cantSplit/>
          <w:trHeight w:val="240"/>
        </w:trPr>
        <w:tc>
          <w:tcPr>
            <w:tcW w:w="48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9</w:t>
            </w:r>
          </w:p>
        </w:tc>
        <w:tc>
          <w:tcPr>
            <w:tcW w:w="240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napToGrid w:val="0"/>
                <w:color w:val="000000"/>
                <w:sz w:val="22"/>
                <w:szCs w:val="24"/>
              </w:rPr>
            </w:pPr>
            <w:r w:rsidRPr="00B912B9">
              <w:rPr>
                <w:rFonts w:cs="Times New Roman"/>
                <w:snapToGrid w:val="0"/>
                <w:color w:val="000000"/>
                <w:sz w:val="22"/>
                <w:szCs w:val="24"/>
              </w:rPr>
              <w:t>Стаевский с/с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</w:tc>
        <w:tc>
          <w:tcPr>
            <w:tcW w:w="57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134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удв.</w:t>
            </w:r>
          </w:p>
        </w:tc>
        <w:tc>
          <w:tcPr>
            <w:tcW w:w="63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100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</w:tc>
        <w:tc>
          <w:tcPr>
            <w:tcW w:w="63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20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удв.</w:t>
            </w:r>
          </w:p>
        </w:tc>
        <w:tc>
          <w:tcPr>
            <w:tcW w:w="573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100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100</w:t>
            </w: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удв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5,1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7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16"/>
                <w:szCs w:val="16"/>
              </w:rPr>
            </w:pPr>
            <w:r w:rsidRPr="00B912B9">
              <w:rPr>
                <w:rFonts w:cs="Times New Roman"/>
                <w:sz w:val="16"/>
                <w:szCs w:val="16"/>
              </w:rPr>
              <w:t>9520</w:t>
            </w: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уд.</w:t>
            </w:r>
          </w:p>
        </w:tc>
        <w:tc>
          <w:tcPr>
            <w:tcW w:w="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562</w:t>
            </w:r>
          </w:p>
        </w:tc>
      </w:tr>
      <w:tr w:rsidR="00FA477A" w:rsidRPr="00B912B9" w:rsidTr="00502342">
        <w:trPr>
          <w:cantSplit/>
          <w:trHeight w:val="182"/>
        </w:trPr>
        <w:tc>
          <w:tcPr>
            <w:tcW w:w="48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10</w:t>
            </w:r>
          </w:p>
        </w:tc>
        <w:tc>
          <w:tcPr>
            <w:tcW w:w="240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napToGrid w:val="0"/>
                <w:color w:val="000000"/>
                <w:sz w:val="22"/>
                <w:szCs w:val="24"/>
              </w:rPr>
            </w:pPr>
            <w:r w:rsidRPr="00B912B9">
              <w:rPr>
                <w:rFonts w:cs="Times New Roman"/>
                <w:snapToGrid w:val="0"/>
                <w:color w:val="000000"/>
                <w:sz w:val="22"/>
                <w:szCs w:val="24"/>
              </w:rPr>
              <w:t>Староказинский с/с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</w:tc>
        <w:tc>
          <w:tcPr>
            <w:tcW w:w="57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80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удв.</w:t>
            </w:r>
          </w:p>
        </w:tc>
        <w:tc>
          <w:tcPr>
            <w:tcW w:w="63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100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</w:tc>
        <w:tc>
          <w:tcPr>
            <w:tcW w:w="63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17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удв.</w:t>
            </w:r>
          </w:p>
        </w:tc>
        <w:tc>
          <w:tcPr>
            <w:tcW w:w="573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100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170</w:t>
            </w: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удв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9,4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13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16"/>
                <w:szCs w:val="16"/>
              </w:rPr>
            </w:pPr>
            <w:r w:rsidRPr="00B912B9">
              <w:rPr>
                <w:rFonts w:cs="Times New Roman"/>
                <w:sz w:val="16"/>
                <w:szCs w:val="16"/>
              </w:rPr>
              <w:t>12009</w:t>
            </w: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уд.</w:t>
            </w:r>
          </w:p>
        </w:tc>
        <w:tc>
          <w:tcPr>
            <w:tcW w:w="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664</w:t>
            </w:r>
          </w:p>
        </w:tc>
      </w:tr>
      <w:tr w:rsidR="00FA477A" w:rsidRPr="00B912B9" w:rsidTr="00502342">
        <w:trPr>
          <w:cantSplit/>
          <w:trHeight w:val="124"/>
        </w:trPr>
        <w:tc>
          <w:tcPr>
            <w:tcW w:w="48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11</w:t>
            </w:r>
          </w:p>
        </w:tc>
        <w:tc>
          <w:tcPr>
            <w:tcW w:w="240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napToGrid w:val="0"/>
                <w:color w:val="000000"/>
                <w:sz w:val="22"/>
                <w:szCs w:val="24"/>
              </w:rPr>
            </w:pPr>
            <w:r w:rsidRPr="00B912B9">
              <w:rPr>
                <w:rFonts w:cs="Times New Roman"/>
                <w:snapToGrid w:val="0"/>
                <w:color w:val="000000"/>
                <w:sz w:val="22"/>
                <w:szCs w:val="24"/>
              </w:rPr>
              <w:t>Старотарбеевский с/с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</w:tc>
        <w:tc>
          <w:tcPr>
            <w:tcW w:w="57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31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ветх</w:t>
            </w:r>
          </w:p>
        </w:tc>
        <w:tc>
          <w:tcPr>
            <w:tcW w:w="63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0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573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50</w:t>
            </w: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удв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4,8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3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16"/>
                <w:szCs w:val="16"/>
              </w:rPr>
            </w:pPr>
            <w:r w:rsidRPr="00B912B9">
              <w:rPr>
                <w:rFonts w:cs="Times New Roman"/>
                <w:sz w:val="16"/>
                <w:szCs w:val="16"/>
              </w:rPr>
              <w:t>6530</w:t>
            </w: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уд.</w:t>
            </w:r>
          </w:p>
        </w:tc>
        <w:tc>
          <w:tcPr>
            <w:tcW w:w="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630</w:t>
            </w:r>
          </w:p>
        </w:tc>
      </w:tr>
      <w:tr w:rsidR="00FA477A" w:rsidRPr="00B912B9" w:rsidTr="00502342">
        <w:trPr>
          <w:cantSplit/>
          <w:trHeight w:val="247"/>
        </w:trPr>
        <w:tc>
          <w:tcPr>
            <w:tcW w:w="48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12</w:t>
            </w:r>
          </w:p>
        </w:tc>
        <w:tc>
          <w:tcPr>
            <w:tcW w:w="240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napToGrid w:val="0"/>
                <w:color w:val="000000"/>
                <w:sz w:val="22"/>
                <w:szCs w:val="24"/>
              </w:rPr>
            </w:pPr>
            <w:r w:rsidRPr="00B912B9">
              <w:rPr>
                <w:rFonts w:cs="Times New Roman"/>
                <w:snapToGrid w:val="0"/>
                <w:color w:val="000000"/>
                <w:sz w:val="22"/>
                <w:szCs w:val="24"/>
              </w:rPr>
              <w:t>Терский с/с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</w:t>
            </w:r>
          </w:p>
        </w:tc>
        <w:tc>
          <w:tcPr>
            <w:tcW w:w="57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84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удв.</w:t>
            </w:r>
          </w:p>
        </w:tc>
        <w:tc>
          <w:tcPr>
            <w:tcW w:w="63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100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</w:tc>
        <w:tc>
          <w:tcPr>
            <w:tcW w:w="63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20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удв.</w:t>
            </w:r>
          </w:p>
        </w:tc>
        <w:tc>
          <w:tcPr>
            <w:tcW w:w="573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100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290</w:t>
            </w: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удв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22,0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12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16"/>
                <w:szCs w:val="16"/>
              </w:rPr>
            </w:pPr>
            <w:r w:rsidRPr="00B912B9">
              <w:rPr>
                <w:rFonts w:cs="Times New Roman"/>
                <w:sz w:val="16"/>
                <w:szCs w:val="16"/>
              </w:rPr>
              <w:t>17788</w:t>
            </w: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уд.</w:t>
            </w:r>
          </w:p>
        </w:tc>
        <w:tc>
          <w:tcPr>
            <w:tcW w:w="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1361</w:t>
            </w:r>
          </w:p>
        </w:tc>
      </w:tr>
      <w:tr w:rsidR="00FA477A" w:rsidRPr="00B912B9" w:rsidTr="00502342">
        <w:trPr>
          <w:cantSplit/>
          <w:trHeight w:val="189"/>
        </w:trPr>
        <w:tc>
          <w:tcPr>
            <w:tcW w:w="48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13</w:t>
            </w:r>
          </w:p>
        </w:tc>
        <w:tc>
          <w:tcPr>
            <w:tcW w:w="240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napToGrid w:val="0"/>
                <w:color w:val="000000"/>
                <w:sz w:val="22"/>
                <w:szCs w:val="24"/>
              </w:rPr>
            </w:pPr>
            <w:r w:rsidRPr="00B912B9">
              <w:rPr>
                <w:rFonts w:cs="Times New Roman"/>
                <w:snapToGrid w:val="0"/>
                <w:color w:val="000000"/>
                <w:sz w:val="22"/>
                <w:szCs w:val="24"/>
              </w:rPr>
              <w:t>Устьинский с/с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</w:tc>
        <w:tc>
          <w:tcPr>
            <w:tcW w:w="57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69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ветх</w:t>
            </w:r>
          </w:p>
        </w:tc>
        <w:tc>
          <w:tcPr>
            <w:tcW w:w="63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0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</w:tc>
        <w:tc>
          <w:tcPr>
            <w:tcW w:w="63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26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удв.</w:t>
            </w:r>
          </w:p>
        </w:tc>
        <w:tc>
          <w:tcPr>
            <w:tcW w:w="573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100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180</w:t>
            </w: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удв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12,8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6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16"/>
                <w:szCs w:val="16"/>
              </w:rPr>
            </w:pPr>
            <w:r w:rsidRPr="00B912B9">
              <w:rPr>
                <w:rFonts w:cs="Times New Roman"/>
                <w:sz w:val="16"/>
                <w:szCs w:val="16"/>
              </w:rPr>
              <w:t>6141</w:t>
            </w: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уд.</w:t>
            </w:r>
          </w:p>
        </w:tc>
        <w:tc>
          <w:tcPr>
            <w:tcW w:w="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469</w:t>
            </w:r>
          </w:p>
        </w:tc>
      </w:tr>
      <w:tr w:rsidR="00FA477A" w:rsidRPr="00B912B9" w:rsidTr="00502342">
        <w:trPr>
          <w:cantSplit/>
          <w:trHeight w:val="132"/>
        </w:trPr>
        <w:tc>
          <w:tcPr>
            <w:tcW w:w="480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14</w:t>
            </w:r>
          </w:p>
        </w:tc>
        <w:tc>
          <w:tcPr>
            <w:tcW w:w="240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Хмелевской с/с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</w:tc>
        <w:tc>
          <w:tcPr>
            <w:tcW w:w="57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144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удв.</w:t>
            </w:r>
          </w:p>
        </w:tc>
        <w:tc>
          <w:tcPr>
            <w:tcW w:w="63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100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573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9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100</w:t>
            </w: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удв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7,9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4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16"/>
                <w:szCs w:val="16"/>
              </w:rPr>
            </w:pPr>
            <w:r w:rsidRPr="00B912B9">
              <w:rPr>
                <w:rFonts w:cs="Times New Roman"/>
                <w:sz w:val="16"/>
                <w:szCs w:val="16"/>
              </w:rPr>
              <w:t>5200</w:t>
            </w: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уд.</w:t>
            </w:r>
          </w:p>
        </w:tc>
        <w:tc>
          <w:tcPr>
            <w:tcW w:w="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412</w:t>
            </w:r>
          </w:p>
        </w:tc>
      </w:tr>
      <w:tr w:rsidR="00FA477A" w:rsidRPr="00B912B9" w:rsidTr="00502342">
        <w:trPr>
          <w:cantSplit/>
          <w:trHeight w:val="164"/>
        </w:trPr>
        <w:tc>
          <w:tcPr>
            <w:tcW w:w="480" w:type="dxa"/>
            <w:tcBorders>
              <w:top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2400" w:type="dxa"/>
            <w:tcBorders>
              <w:top w:val="single" w:sz="18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Итого по району</w:t>
            </w:r>
          </w:p>
        </w:tc>
        <w:tc>
          <w:tcPr>
            <w:tcW w:w="600" w:type="dxa"/>
            <w:tcBorders>
              <w:top w:val="single" w:sz="18" w:space="0" w:color="auto"/>
              <w:left w:val="nil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25</w:t>
            </w:r>
          </w:p>
        </w:tc>
        <w:tc>
          <w:tcPr>
            <w:tcW w:w="573" w:type="dxa"/>
            <w:tcBorders>
              <w:top w:val="single" w:sz="18" w:space="0" w:color="auto"/>
              <w:left w:val="nil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2469</w:t>
            </w:r>
          </w:p>
        </w:tc>
        <w:tc>
          <w:tcPr>
            <w:tcW w:w="600" w:type="dxa"/>
            <w:tcBorders>
              <w:top w:val="single" w:sz="18" w:space="0" w:color="auto"/>
              <w:left w:val="nil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30" w:type="dxa"/>
            <w:tcBorders>
              <w:top w:val="single" w:sz="18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88,5</w:t>
            </w:r>
          </w:p>
        </w:tc>
        <w:tc>
          <w:tcPr>
            <w:tcW w:w="600" w:type="dxa"/>
            <w:tcBorders>
              <w:top w:val="single" w:sz="18" w:space="0" w:color="auto"/>
              <w:left w:val="nil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14</w:t>
            </w:r>
          </w:p>
        </w:tc>
        <w:tc>
          <w:tcPr>
            <w:tcW w:w="630" w:type="dxa"/>
            <w:tcBorders>
              <w:top w:val="single" w:sz="18" w:space="0" w:color="auto"/>
              <w:left w:val="nil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556</w:t>
            </w:r>
          </w:p>
        </w:tc>
        <w:tc>
          <w:tcPr>
            <w:tcW w:w="600" w:type="dxa"/>
            <w:tcBorders>
              <w:top w:val="single" w:sz="18" w:space="0" w:color="auto"/>
              <w:left w:val="nil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573" w:type="dxa"/>
            <w:tcBorders>
              <w:top w:val="single" w:sz="18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100</w:t>
            </w:r>
          </w:p>
        </w:tc>
        <w:tc>
          <w:tcPr>
            <w:tcW w:w="600" w:type="dxa"/>
            <w:tcBorders>
              <w:top w:val="single" w:sz="18" w:space="0" w:color="auto"/>
              <w:left w:val="nil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960" w:type="dxa"/>
            <w:tcBorders>
              <w:top w:val="single" w:sz="18" w:space="0" w:color="auto"/>
              <w:left w:val="nil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00" w:type="dxa"/>
            <w:tcBorders>
              <w:top w:val="single" w:sz="18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00" w:type="dxa"/>
            <w:tcBorders>
              <w:top w:val="single" w:sz="18" w:space="0" w:color="auto"/>
              <w:left w:val="nil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22</w:t>
            </w:r>
          </w:p>
        </w:tc>
        <w:tc>
          <w:tcPr>
            <w:tcW w:w="600" w:type="dxa"/>
            <w:tcBorders>
              <w:top w:val="single" w:sz="18" w:space="0" w:color="auto"/>
              <w:left w:val="nil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3420</w:t>
            </w:r>
          </w:p>
        </w:tc>
        <w:tc>
          <w:tcPr>
            <w:tcW w:w="600" w:type="dxa"/>
            <w:tcBorders>
              <w:top w:val="single" w:sz="18" w:space="0" w:color="auto"/>
              <w:left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top w:val="single" w:sz="18" w:space="0" w:color="auto"/>
              <w:left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9,98</w:t>
            </w:r>
          </w:p>
        </w:tc>
        <w:tc>
          <w:tcPr>
            <w:tcW w:w="600" w:type="dxa"/>
            <w:tcBorders>
              <w:top w:val="single" w:sz="18" w:space="0" w:color="auto"/>
              <w:left w:val="nil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124</w:t>
            </w:r>
          </w:p>
        </w:tc>
        <w:tc>
          <w:tcPr>
            <w:tcW w:w="560" w:type="dxa"/>
            <w:tcBorders>
              <w:top w:val="single" w:sz="18" w:space="0" w:color="auto"/>
              <w:left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16"/>
                <w:szCs w:val="16"/>
              </w:rPr>
            </w:pPr>
            <w:r w:rsidRPr="00B912B9">
              <w:rPr>
                <w:rFonts w:cs="Times New Roman"/>
                <w:sz w:val="16"/>
                <w:szCs w:val="16"/>
              </w:rPr>
              <w:t>114694</w:t>
            </w:r>
          </w:p>
        </w:tc>
        <w:tc>
          <w:tcPr>
            <w:tcW w:w="600" w:type="dxa"/>
            <w:tcBorders>
              <w:top w:val="single" w:sz="18" w:space="0" w:color="auto"/>
              <w:left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80" w:type="dxa"/>
            <w:tcBorders>
              <w:top w:val="single" w:sz="18" w:space="0" w:color="auto"/>
              <w:left w:val="single" w:sz="2" w:space="0" w:color="auto"/>
            </w:tcBorders>
          </w:tcPr>
          <w:p w:rsidR="00FA477A" w:rsidRPr="00B912B9" w:rsidRDefault="00FA477A" w:rsidP="00502342">
            <w:pPr>
              <w:widowControl w:val="0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3,35</w:t>
            </w:r>
          </w:p>
        </w:tc>
      </w:tr>
    </w:tbl>
    <w:p w:rsidR="00FA477A" w:rsidRPr="00B912B9" w:rsidRDefault="00FA477A" w:rsidP="000B75DC">
      <w:pPr>
        <w:rPr>
          <w:rFonts w:cs="Times New Roman"/>
          <w:szCs w:val="24"/>
        </w:rPr>
        <w:sectPr w:rsidR="00FA477A" w:rsidRPr="00B912B9">
          <w:pgSz w:w="16840" w:h="11907" w:orient="landscape"/>
          <w:pgMar w:top="851" w:right="851" w:bottom="1077" w:left="1106" w:header="720" w:footer="720" w:gutter="0"/>
          <w:cols w:space="720"/>
        </w:sectPr>
      </w:pPr>
    </w:p>
    <w:p w:rsidR="00FA477A" w:rsidRDefault="00FA477A" w:rsidP="000B75DC">
      <w:pPr>
        <w:ind w:firstLine="709"/>
        <w:jc w:val="both"/>
        <w:rPr>
          <w:rFonts w:cs="Times New Roman"/>
          <w:szCs w:val="24"/>
        </w:rPr>
      </w:pPr>
    </w:p>
    <w:p w:rsidR="00FA477A" w:rsidRPr="00B912B9" w:rsidRDefault="00FA477A" w:rsidP="000B75DC">
      <w:pPr>
        <w:ind w:firstLine="709"/>
        <w:jc w:val="both"/>
        <w:rPr>
          <w:rFonts w:cs="Times New Roman"/>
          <w:szCs w:val="24"/>
        </w:rPr>
      </w:pPr>
      <w:r w:rsidRPr="00B912B9">
        <w:rPr>
          <w:rFonts w:cs="Times New Roman"/>
          <w:szCs w:val="24"/>
        </w:rPr>
        <w:t>Средний уровень благоустройства жилищного фонда по обеспеченности электроэнергией составляет 100 %, водопроводом – 71,3 %, сетевым газоснабжением – 60 %.</w:t>
      </w:r>
    </w:p>
    <w:p w:rsidR="00FA477A" w:rsidRPr="00B912B9" w:rsidRDefault="00FA477A" w:rsidP="000B75DC">
      <w:pPr>
        <w:ind w:firstLine="709"/>
        <w:jc w:val="both"/>
        <w:rPr>
          <w:rFonts w:cs="Times New Roman"/>
          <w:szCs w:val="24"/>
        </w:rPr>
      </w:pPr>
      <w:r w:rsidRPr="00B912B9">
        <w:rPr>
          <w:rFonts w:cs="Times New Roman"/>
          <w:szCs w:val="24"/>
        </w:rPr>
        <w:t>По состоянию на 01.01.2013 г. в сельских поселениях района функционируют:</w:t>
      </w:r>
    </w:p>
    <w:p w:rsidR="00FA477A" w:rsidRPr="00B912B9" w:rsidRDefault="00FA477A" w:rsidP="000B75DC">
      <w:pPr>
        <w:numPr>
          <w:ilvl w:val="0"/>
          <w:numId w:val="13"/>
        </w:numPr>
        <w:jc w:val="both"/>
        <w:rPr>
          <w:rFonts w:cs="Times New Roman"/>
          <w:szCs w:val="24"/>
        </w:rPr>
      </w:pPr>
      <w:r w:rsidRPr="00B912B9">
        <w:rPr>
          <w:rFonts w:cs="Times New Roman"/>
          <w:szCs w:val="24"/>
        </w:rPr>
        <w:t>25 общеобразовательных школ на 2462 ученических места;</w:t>
      </w:r>
    </w:p>
    <w:p w:rsidR="00FA477A" w:rsidRPr="00B912B9" w:rsidRDefault="00FA477A" w:rsidP="000B75DC">
      <w:pPr>
        <w:numPr>
          <w:ilvl w:val="0"/>
          <w:numId w:val="13"/>
        </w:numPr>
        <w:jc w:val="both"/>
        <w:rPr>
          <w:rFonts w:cs="Times New Roman"/>
          <w:szCs w:val="24"/>
        </w:rPr>
      </w:pPr>
      <w:r w:rsidRPr="00B912B9">
        <w:rPr>
          <w:rFonts w:cs="Times New Roman"/>
          <w:szCs w:val="24"/>
        </w:rPr>
        <w:t xml:space="preserve">14  детских садов на 556 мест; </w:t>
      </w:r>
    </w:p>
    <w:p w:rsidR="00FA477A" w:rsidRPr="00B912B9" w:rsidRDefault="00FA477A" w:rsidP="000B75DC">
      <w:pPr>
        <w:numPr>
          <w:ilvl w:val="0"/>
          <w:numId w:val="13"/>
        </w:numPr>
        <w:jc w:val="both"/>
        <w:rPr>
          <w:rFonts w:cs="Times New Roman"/>
          <w:szCs w:val="24"/>
        </w:rPr>
      </w:pPr>
      <w:r w:rsidRPr="00B912B9">
        <w:rPr>
          <w:rFonts w:cs="Times New Roman"/>
          <w:szCs w:val="24"/>
        </w:rPr>
        <w:t xml:space="preserve">22 учреждения культурно -досугового типа на 3420 мест; </w:t>
      </w:r>
    </w:p>
    <w:p w:rsidR="00FA477A" w:rsidRPr="00B912B9" w:rsidRDefault="00FA477A" w:rsidP="000B75DC">
      <w:pPr>
        <w:numPr>
          <w:ilvl w:val="0"/>
          <w:numId w:val="13"/>
        </w:numPr>
        <w:jc w:val="both"/>
        <w:rPr>
          <w:rFonts w:cs="Times New Roman"/>
          <w:szCs w:val="24"/>
        </w:rPr>
      </w:pPr>
      <w:r w:rsidRPr="00B912B9">
        <w:rPr>
          <w:rFonts w:cs="Times New Roman"/>
          <w:szCs w:val="24"/>
        </w:rPr>
        <w:t xml:space="preserve">124 плоскостных спортивных сооружений общей площадью 114694 кв.м. </w:t>
      </w:r>
    </w:p>
    <w:p w:rsidR="00FA477A" w:rsidRPr="00B912B9" w:rsidRDefault="00FA477A" w:rsidP="000B75DC">
      <w:pPr>
        <w:ind w:firstLine="720"/>
        <w:jc w:val="both"/>
        <w:rPr>
          <w:rFonts w:cs="Times New Roman"/>
          <w:szCs w:val="24"/>
        </w:rPr>
      </w:pPr>
      <w:r w:rsidRPr="00B912B9">
        <w:rPr>
          <w:rFonts w:cs="Times New Roman"/>
          <w:szCs w:val="24"/>
        </w:rPr>
        <w:t>Уровень обеспеченности сельского населения района объектами социальной сферы приведен в таблице 5. Уровень благоустройства объектов социальной сферы приведен в таблице 6.</w:t>
      </w:r>
    </w:p>
    <w:p w:rsidR="00FA477A" w:rsidRPr="00B912B9" w:rsidRDefault="00FA477A" w:rsidP="000B75DC">
      <w:pPr>
        <w:jc w:val="right"/>
        <w:rPr>
          <w:rFonts w:cs="Times New Roman"/>
        </w:rPr>
      </w:pPr>
    </w:p>
    <w:p w:rsidR="00FA477A" w:rsidRPr="00B912B9" w:rsidRDefault="00FA477A" w:rsidP="000B75DC">
      <w:pPr>
        <w:jc w:val="right"/>
        <w:rPr>
          <w:rFonts w:cs="Times New Roman"/>
        </w:rPr>
      </w:pPr>
      <w:r w:rsidRPr="00B912B9">
        <w:rPr>
          <w:rFonts w:cs="Times New Roman"/>
        </w:rPr>
        <w:t>Таблица 6</w:t>
      </w:r>
    </w:p>
    <w:p w:rsidR="00FA477A" w:rsidRPr="00B912B9" w:rsidRDefault="00FA477A" w:rsidP="000B75DC">
      <w:pPr>
        <w:tabs>
          <w:tab w:val="left" w:pos="1740"/>
          <w:tab w:val="center" w:pos="7497"/>
        </w:tabs>
        <w:jc w:val="center"/>
        <w:rPr>
          <w:rFonts w:cs="Times New Roman"/>
          <w:b/>
          <w:szCs w:val="24"/>
        </w:rPr>
      </w:pPr>
      <w:r w:rsidRPr="00B912B9">
        <w:rPr>
          <w:rFonts w:cs="Times New Roman"/>
          <w:b/>
          <w:szCs w:val="24"/>
        </w:rPr>
        <w:t xml:space="preserve">Показатели  обеспеченности коммунальными услугами объектов </w:t>
      </w:r>
    </w:p>
    <w:p w:rsidR="00FA477A" w:rsidRPr="00B912B9" w:rsidRDefault="00FA477A" w:rsidP="000B75DC">
      <w:pPr>
        <w:tabs>
          <w:tab w:val="left" w:pos="1740"/>
          <w:tab w:val="center" w:pos="7497"/>
        </w:tabs>
        <w:jc w:val="center"/>
        <w:rPr>
          <w:rFonts w:cs="Times New Roman"/>
          <w:sz w:val="20"/>
          <w:szCs w:val="24"/>
        </w:rPr>
      </w:pPr>
      <w:r w:rsidRPr="00B912B9">
        <w:rPr>
          <w:rFonts w:cs="Times New Roman"/>
          <w:b/>
          <w:szCs w:val="24"/>
        </w:rPr>
        <w:t>социальной сферы в  районе</w:t>
      </w:r>
      <w:r w:rsidRPr="00B912B9">
        <w:rPr>
          <w:rFonts w:cs="Times New Roman"/>
          <w:noProof/>
          <w:szCs w:val="24"/>
        </w:rPr>
        <w:t xml:space="preserve"> </w:t>
      </w:r>
      <w:r w:rsidRPr="00B912B9">
        <w:rPr>
          <w:rFonts w:cs="Times New Roman"/>
          <w:b/>
          <w:szCs w:val="24"/>
        </w:rPr>
        <w:t xml:space="preserve">на 01.01. 2013 г. </w:t>
      </w:r>
    </w:p>
    <w:tbl>
      <w:tblPr>
        <w:tblW w:w="978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0"/>
        <w:gridCol w:w="3960"/>
        <w:gridCol w:w="900"/>
        <w:gridCol w:w="960"/>
        <w:gridCol w:w="900"/>
        <w:gridCol w:w="900"/>
        <w:gridCol w:w="820"/>
        <w:gridCol w:w="800"/>
      </w:tblGrid>
      <w:tr w:rsidR="00FA477A" w:rsidRPr="00B912B9" w:rsidTr="00502342">
        <w:trPr>
          <w:cantSplit/>
          <w:trHeight w:val="241"/>
        </w:trPr>
        <w:tc>
          <w:tcPr>
            <w:tcW w:w="540" w:type="dxa"/>
            <w:vMerge w:val="restart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№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п/п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b/>
                <w:sz w:val="22"/>
                <w:szCs w:val="24"/>
              </w:rPr>
            </w:pPr>
          </w:p>
          <w:p w:rsidR="00FA477A" w:rsidRPr="00B912B9" w:rsidRDefault="00FA477A" w:rsidP="00502342">
            <w:pPr>
              <w:ind w:left="-108" w:right="-108"/>
              <w:rPr>
                <w:rFonts w:cs="Times New Roman"/>
                <w:b/>
                <w:sz w:val="22"/>
                <w:szCs w:val="24"/>
              </w:rPr>
            </w:pP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b/>
                <w:sz w:val="22"/>
                <w:szCs w:val="24"/>
              </w:rPr>
            </w:pP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b/>
                <w:sz w:val="22"/>
                <w:szCs w:val="24"/>
              </w:rPr>
            </w:pP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b/>
                <w:sz w:val="22"/>
                <w:szCs w:val="24"/>
              </w:rPr>
            </w:pP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b/>
                <w:sz w:val="22"/>
                <w:szCs w:val="24"/>
              </w:rPr>
            </w:pP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b/>
                <w:sz w:val="22"/>
                <w:szCs w:val="24"/>
              </w:rPr>
            </w:pP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b/>
                <w:sz w:val="22"/>
                <w:szCs w:val="24"/>
              </w:rPr>
            </w:pPr>
          </w:p>
          <w:p w:rsidR="00FA477A" w:rsidRPr="00B912B9" w:rsidRDefault="00FA477A" w:rsidP="00502342">
            <w:pPr>
              <w:ind w:left="-108" w:right="-108"/>
              <w:rPr>
                <w:rFonts w:cs="Times New Roman"/>
                <w:b/>
                <w:sz w:val="22"/>
                <w:szCs w:val="24"/>
              </w:rPr>
            </w:pPr>
          </w:p>
        </w:tc>
        <w:tc>
          <w:tcPr>
            <w:tcW w:w="3960" w:type="dxa"/>
            <w:vMerge w:val="restart"/>
            <w:tcBorders>
              <w:top w:val="single" w:sz="24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</w:p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Наименование</w:t>
            </w:r>
            <w:r w:rsidRPr="00B912B9">
              <w:rPr>
                <w:rFonts w:cs="Times New Roman"/>
                <w:b/>
                <w:sz w:val="22"/>
                <w:szCs w:val="24"/>
                <w:lang w:val="en-US"/>
              </w:rPr>
              <w:t xml:space="preserve"> </w:t>
            </w:r>
            <w:r w:rsidRPr="00B912B9">
              <w:rPr>
                <w:rFonts w:cs="Times New Roman"/>
                <w:b/>
                <w:sz w:val="22"/>
                <w:szCs w:val="24"/>
              </w:rPr>
              <w:t>объекта в сельском поселении</w:t>
            </w:r>
          </w:p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</w:p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</w:p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</w:p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</w:p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</w:p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</w:p>
          <w:p w:rsidR="00FA477A" w:rsidRPr="00B912B9" w:rsidRDefault="00FA477A" w:rsidP="00502342">
            <w:pPr>
              <w:rPr>
                <w:rFonts w:cs="Times New Roman"/>
                <w:b/>
                <w:sz w:val="22"/>
                <w:szCs w:val="24"/>
              </w:rPr>
            </w:pPr>
          </w:p>
        </w:tc>
        <w:tc>
          <w:tcPr>
            <w:tcW w:w="5280" w:type="dxa"/>
            <w:gridSpan w:val="6"/>
            <w:tcBorders>
              <w:top w:val="single" w:sz="24" w:space="0" w:color="auto"/>
              <w:left w:val="nil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Обеспеченность коммунальными</w:t>
            </w:r>
          </w:p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 xml:space="preserve">услугами  </w:t>
            </w:r>
          </w:p>
        </w:tc>
      </w:tr>
      <w:tr w:rsidR="00FA477A" w:rsidRPr="00B912B9" w:rsidTr="00502342">
        <w:trPr>
          <w:cantSplit/>
          <w:trHeight w:val="180"/>
        </w:trPr>
        <w:tc>
          <w:tcPr>
            <w:tcW w:w="540" w:type="dxa"/>
            <w:vMerge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2"/>
                <w:szCs w:val="24"/>
              </w:rPr>
            </w:pPr>
          </w:p>
        </w:tc>
        <w:tc>
          <w:tcPr>
            <w:tcW w:w="3960" w:type="dxa"/>
            <w:vMerge/>
            <w:tcBorders>
              <w:top w:val="single" w:sz="24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2"/>
                <w:szCs w:val="24"/>
              </w:rPr>
            </w:pPr>
          </w:p>
        </w:tc>
        <w:tc>
          <w:tcPr>
            <w:tcW w:w="1860" w:type="dxa"/>
            <w:gridSpan w:val="2"/>
            <w:tcBorders>
              <w:lef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отопление</w:t>
            </w:r>
          </w:p>
        </w:tc>
        <w:tc>
          <w:tcPr>
            <w:tcW w:w="1800" w:type="dxa"/>
            <w:gridSpan w:val="2"/>
            <w:tcBorders>
              <w:right w:val="single" w:sz="2" w:space="0" w:color="auto"/>
            </w:tcBorders>
          </w:tcPr>
          <w:p w:rsidR="00FA477A" w:rsidRPr="00B912B9" w:rsidRDefault="00FA477A" w:rsidP="00502342">
            <w:pPr>
              <w:ind w:left="113" w:right="113"/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водопровод</w:t>
            </w:r>
          </w:p>
        </w:tc>
        <w:tc>
          <w:tcPr>
            <w:tcW w:w="820" w:type="dxa"/>
            <w:vMerge w:val="restart"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  <w:textDirection w:val="btLr"/>
          </w:tcPr>
          <w:p w:rsidR="00FA477A" w:rsidRPr="00B912B9" w:rsidRDefault="00FA477A" w:rsidP="00502342">
            <w:pPr>
              <w:ind w:left="113" w:right="113"/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Сетевой газ</w:t>
            </w:r>
          </w:p>
        </w:tc>
        <w:tc>
          <w:tcPr>
            <w:tcW w:w="800" w:type="dxa"/>
            <w:vMerge w:val="restart"/>
            <w:tcBorders>
              <w:left w:val="nil"/>
              <w:bottom w:val="single" w:sz="18" w:space="0" w:color="auto"/>
              <w:right w:val="single" w:sz="24" w:space="0" w:color="auto"/>
            </w:tcBorders>
            <w:textDirection w:val="btLr"/>
          </w:tcPr>
          <w:p w:rsidR="00FA477A" w:rsidRPr="00B912B9" w:rsidRDefault="00FA477A" w:rsidP="00502342">
            <w:pPr>
              <w:ind w:left="113" w:right="113"/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Канализация</w:t>
            </w:r>
          </w:p>
        </w:tc>
      </w:tr>
      <w:tr w:rsidR="00FA477A" w:rsidRPr="00B912B9" w:rsidTr="00502342">
        <w:trPr>
          <w:cantSplit/>
          <w:trHeight w:val="1500"/>
        </w:trPr>
        <w:tc>
          <w:tcPr>
            <w:tcW w:w="540" w:type="dxa"/>
            <w:vMerge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2"/>
                <w:szCs w:val="24"/>
              </w:rPr>
            </w:pPr>
          </w:p>
        </w:tc>
        <w:tc>
          <w:tcPr>
            <w:tcW w:w="3960" w:type="dxa"/>
            <w:vMerge/>
            <w:tcBorders>
              <w:top w:val="single" w:sz="24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2"/>
                <w:szCs w:val="24"/>
              </w:rPr>
            </w:pPr>
          </w:p>
        </w:tc>
        <w:tc>
          <w:tcPr>
            <w:tcW w:w="900" w:type="dxa"/>
            <w:tcBorders>
              <w:left w:val="single" w:sz="18" w:space="0" w:color="auto"/>
              <w:bottom w:val="single" w:sz="18" w:space="0" w:color="auto"/>
            </w:tcBorders>
            <w:textDirection w:val="btLr"/>
          </w:tcPr>
          <w:p w:rsidR="00FA477A" w:rsidRPr="00B912B9" w:rsidRDefault="00FA477A" w:rsidP="00502342">
            <w:pPr>
              <w:ind w:left="113" w:right="113"/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От центральной котельной</w:t>
            </w:r>
          </w:p>
        </w:tc>
        <w:tc>
          <w:tcPr>
            <w:tcW w:w="960" w:type="dxa"/>
            <w:tcBorders>
              <w:bottom w:val="single" w:sz="18" w:space="0" w:color="auto"/>
            </w:tcBorders>
            <w:textDirection w:val="btLr"/>
          </w:tcPr>
          <w:p w:rsidR="00FA477A" w:rsidRPr="00B912B9" w:rsidRDefault="00FA477A" w:rsidP="00502342">
            <w:pPr>
              <w:ind w:left="113" w:right="113"/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От собственного источника (газ)</w:t>
            </w:r>
          </w:p>
        </w:tc>
        <w:tc>
          <w:tcPr>
            <w:tcW w:w="900" w:type="dxa"/>
            <w:tcBorders>
              <w:bottom w:val="single" w:sz="18" w:space="0" w:color="auto"/>
            </w:tcBorders>
            <w:textDirection w:val="btLr"/>
          </w:tcPr>
          <w:p w:rsidR="00FA477A" w:rsidRPr="00B912B9" w:rsidRDefault="00FA477A" w:rsidP="00502342">
            <w:pPr>
              <w:ind w:left="113" w:right="113"/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От центрального водопровода</w:t>
            </w:r>
          </w:p>
        </w:tc>
        <w:tc>
          <w:tcPr>
            <w:tcW w:w="900" w:type="dxa"/>
            <w:tcBorders>
              <w:top w:val="single" w:sz="2" w:space="0" w:color="auto"/>
              <w:bottom w:val="single" w:sz="18" w:space="0" w:color="auto"/>
              <w:right w:val="single" w:sz="2" w:space="0" w:color="auto"/>
            </w:tcBorders>
            <w:textDirection w:val="btLr"/>
          </w:tcPr>
          <w:p w:rsidR="00FA477A" w:rsidRPr="00B912B9" w:rsidRDefault="00FA477A" w:rsidP="00502342">
            <w:pPr>
              <w:ind w:left="113" w:right="113"/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От собственного источника</w:t>
            </w:r>
          </w:p>
        </w:tc>
        <w:tc>
          <w:tcPr>
            <w:tcW w:w="820" w:type="dxa"/>
            <w:vMerge/>
            <w:tcBorders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2"/>
                <w:szCs w:val="24"/>
              </w:rPr>
            </w:pPr>
          </w:p>
        </w:tc>
        <w:tc>
          <w:tcPr>
            <w:tcW w:w="800" w:type="dxa"/>
            <w:vMerge/>
            <w:tcBorders>
              <w:left w:val="nil"/>
              <w:bottom w:val="single" w:sz="18" w:space="0" w:color="auto"/>
              <w:right w:val="single" w:sz="24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2"/>
                <w:szCs w:val="24"/>
              </w:rPr>
            </w:pPr>
          </w:p>
        </w:tc>
      </w:tr>
      <w:tr w:rsidR="00FA477A" w:rsidRPr="00B912B9" w:rsidTr="00502342">
        <w:trPr>
          <w:cantSplit/>
          <w:trHeight w:val="124"/>
        </w:trPr>
        <w:tc>
          <w:tcPr>
            <w:tcW w:w="54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1</w:t>
            </w:r>
          </w:p>
        </w:tc>
        <w:tc>
          <w:tcPr>
            <w:tcW w:w="3960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18" w:space="0" w:color="auto"/>
              <w:left w:val="nil"/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3</w:t>
            </w:r>
          </w:p>
        </w:tc>
        <w:tc>
          <w:tcPr>
            <w:tcW w:w="960" w:type="dxa"/>
            <w:tcBorders>
              <w:top w:val="single" w:sz="18" w:space="0" w:color="auto"/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4</w:t>
            </w:r>
          </w:p>
        </w:tc>
        <w:tc>
          <w:tcPr>
            <w:tcW w:w="900" w:type="dxa"/>
            <w:tcBorders>
              <w:top w:val="single" w:sz="18" w:space="0" w:color="auto"/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5</w:t>
            </w:r>
          </w:p>
        </w:tc>
        <w:tc>
          <w:tcPr>
            <w:tcW w:w="900" w:type="dxa"/>
            <w:tcBorders>
              <w:top w:val="single" w:sz="18" w:space="0" w:color="auto"/>
              <w:bottom w:val="single" w:sz="18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6</w:t>
            </w:r>
          </w:p>
        </w:tc>
        <w:tc>
          <w:tcPr>
            <w:tcW w:w="82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7</w:t>
            </w:r>
          </w:p>
        </w:tc>
        <w:tc>
          <w:tcPr>
            <w:tcW w:w="800" w:type="dxa"/>
            <w:tcBorders>
              <w:top w:val="single" w:sz="18" w:space="0" w:color="auto"/>
              <w:left w:val="nil"/>
              <w:bottom w:val="single" w:sz="18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8</w:t>
            </w:r>
          </w:p>
        </w:tc>
      </w:tr>
      <w:tr w:rsidR="00FA477A" w:rsidRPr="00B912B9" w:rsidTr="00502342">
        <w:trPr>
          <w:cantSplit/>
          <w:trHeight w:val="219"/>
        </w:trPr>
        <w:tc>
          <w:tcPr>
            <w:tcW w:w="540" w:type="dxa"/>
            <w:tcBorders>
              <w:top w:val="single" w:sz="18" w:space="0" w:color="auto"/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1</w:t>
            </w:r>
          </w:p>
        </w:tc>
        <w:tc>
          <w:tcPr>
            <w:tcW w:w="3960" w:type="dxa"/>
            <w:tcBorders>
              <w:top w:val="single" w:sz="18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Глазковский с/с</w:t>
            </w:r>
          </w:p>
        </w:tc>
        <w:tc>
          <w:tcPr>
            <w:tcW w:w="900" w:type="dxa"/>
            <w:tcBorders>
              <w:top w:val="single" w:sz="18" w:space="0" w:color="auto"/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960" w:type="dxa"/>
            <w:tcBorders>
              <w:top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900" w:type="dxa"/>
            <w:tcBorders>
              <w:top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900" w:type="dxa"/>
            <w:tcBorders>
              <w:top w:val="single" w:sz="18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20" w:type="dxa"/>
            <w:tcBorders>
              <w:top w:val="single" w:sz="18" w:space="0" w:color="auto"/>
              <w:left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00" w:type="dxa"/>
            <w:tcBorders>
              <w:top w:val="single" w:sz="18" w:space="0" w:color="auto"/>
              <w:left w:val="nil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</w:tr>
      <w:tr w:rsidR="00FA477A" w:rsidRPr="00B912B9" w:rsidTr="00502342">
        <w:trPr>
          <w:cantSplit/>
          <w:trHeight w:val="219"/>
        </w:trPr>
        <w:tc>
          <w:tcPr>
            <w:tcW w:w="540" w:type="dxa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396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0"/>
              </w:rPr>
            </w:pPr>
            <w:r w:rsidRPr="00B912B9">
              <w:rPr>
                <w:rFonts w:cs="Times New Roman"/>
                <w:sz w:val="20"/>
                <w:szCs w:val="20"/>
              </w:rPr>
              <w:t>Глазковский ф-л МБУК Заворонежского РДК</w:t>
            </w:r>
          </w:p>
        </w:tc>
        <w:tc>
          <w:tcPr>
            <w:tcW w:w="90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96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0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00" w:type="dxa"/>
            <w:tcBorders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20" w:type="dxa"/>
            <w:tcBorders>
              <w:left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00" w:type="dxa"/>
            <w:tcBorders>
              <w:left w:val="nil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</w:tr>
      <w:tr w:rsidR="00FA477A" w:rsidRPr="00B912B9" w:rsidTr="00502342">
        <w:trPr>
          <w:cantSplit/>
          <w:trHeight w:val="219"/>
        </w:trPr>
        <w:tc>
          <w:tcPr>
            <w:tcW w:w="540" w:type="dxa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396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0"/>
              </w:rPr>
            </w:pPr>
            <w:r w:rsidRPr="00B912B9">
              <w:rPr>
                <w:rFonts w:cs="Times New Roman"/>
                <w:sz w:val="20"/>
                <w:szCs w:val="20"/>
              </w:rPr>
              <w:t xml:space="preserve">Глазковский ф-л МБОУ Кочетовской СОШ </w:t>
            </w:r>
          </w:p>
        </w:tc>
        <w:tc>
          <w:tcPr>
            <w:tcW w:w="90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96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0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00" w:type="dxa"/>
            <w:tcBorders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20" w:type="dxa"/>
            <w:tcBorders>
              <w:left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800" w:type="dxa"/>
            <w:tcBorders>
              <w:left w:val="nil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</w:tr>
      <w:tr w:rsidR="00FA477A" w:rsidRPr="00B912B9" w:rsidTr="00502342">
        <w:trPr>
          <w:cantSplit/>
          <w:trHeight w:val="219"/>
        </w:trPr>
        <w:tc>
          <w:tcPr>
            <w:tcW w:w="540" w:type="dxa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396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0"/>
              </w:rPr>
            </w:pPr>
            <w:r w:rsidRPr="00B912B9">
              <w:rPr>
                <w:rFonts w:cs="Times New Roman"/>
                <w:sz w:val="20"/>
                <w:szCs w:val="20"/>
              </w:rPr>
              <w:t>Желановский ф-л МБУК Заворонежского РДК</w:t>
            </w:r>
          </w:p>
        </w:tc>
        <w:tc>
          <w:tcPr>
            <w:tcW w:w="90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96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0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900" w:type="dxa"/>
            <w:tcBorders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20" w:type="dxa"/>
            <w:tcBorders>
              <w:left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00" w:type="dxa"/>
            <w:tcBorders>
              <w:left w:val="nil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</w:tr>
      <w:tr w:rsidR="00FA477A" w:rsidRPr="00B912B9" w:rsidTr="00502342">
        <w:trPr>
          <w:cantSplit/>
          <w:trHeight w:val="219"/>
        </w:trPr>
        <w:tc>
          <w:tcPr>
            <w:tcW w:w="540" w:type="dxa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396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0"/>
                <w:szCs w:val="20"/>
              </w:rPr>
              <w:t>Гололобовский ф-л МБОУ Кочетовской СОШ</w:t>
            </w:r>
          </w:p>
        </w:tc>
        <w:tc>
          <w:tcPr>
            <w:tcW w:w="90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96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0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00" w:type="dxa"/>
            <w:tcBorders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20" w:type="dxa"/>
            <w:tcBorders>
              <w:left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00" w:type="dxa"/>
            <w:tcBorders>
              <w:left w:val="nil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</w:tr>
      <w:tr w:rsidR="00FA477A" w:rsidRPr="00B912B9" w:rsidTr="00502342">
        <w:trPr>
          <w:cantSplit/>
          <w:trHeight w:val="219"/>
        </w:trPr>
        <w:tc>
          <w:tcPr>
            <w:tcW w:w="540" w:type="dxa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396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0"/>
                <w:szCs w:val="20"/>
              </w:rPr>
              <w:t>Гололобовский ф-л МБУК Заворонежского РДК</w:t>
            </w:r>
          </w:p>
        </w:tc>
        <w:tc>
          <w:tcPr>
            <w:tcW w:w="90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96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0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00" w:type="dxa"/>
            <w:tcBorders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20" w:type="dxa"/>
            <w:tcBorders>
              <w:left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00" w:type="dxa"/>
            <w:tcBorders>
              <w:left w:val="nil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</w:tr>
      <w:tr w:rsidR="00FA477A" w:rsidRPr="00B912B9" w:rsidTr="00502342">
        <w:trPr>
          <w:cantSplit/>
          <w:trHeight w:val="219"/>
        </w:trPr>
        <w:tc>
          <w:tcPr>
            <w:tcW w:w="540" w:type="dxa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2</w:t>
            </w:r>
          </w:p>
        </w:tc>
        <w:tc>
          <w:tcPr>
            <w:tcW w:w="396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Жидиловский с/с</w:t>
            </w:r>
          </w:p>
        </w:tc>
        <w:tc>
          <w:tcPr>
            <w:tcW w:w="90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96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90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900" w:type="dxa"/>
            <w:tcBorders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20" w:type="dxa"/>
            <w:tcBorders>
              <w:left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00" w:type="dxa"/>
            <w:tcBorders>
              <w:left w:val="nil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</w:tr>
      <w:tr w:rsidR="00FA477A" w:rsidRPr="00B912B9" w:rsidTr="00502342">
        <w:trPr>
          <w:cantSplit/>
          <w:trHeight w:val="219"/>
        </w:trPr>
        <w:tc>
          <w:tcPr>
            <w:tcW w:w="540" w:type="dxa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</w:p>
        </w:tc>
        <w:tc>
          <w:tcPr>
            <w:tcW w:w="396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0"/>
                <w:szCs w:val="20"/>
              </w:rPr>
              <w:t>Жидиловский ф-л МБОУ Заворонежской  СОШ</w:t>
            </w:r>
          </w:p>
        </w:tc>
        <w:tc>
          <w:tcPr>
            <w:tcW w:w="90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96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0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00" w:type="dxa"/>
            <w:tcBorders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20" w:type="dxa"/>
            <w:tcBorders>
              <w:left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800" w:type="dxa"/>
            <w:tcBorders>
              <w:left w:val="nil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</w:tr>
      <w:tr w:rsidR="00FA477A" w:rsidRPr="00B912B9" w:rsidTr="00502342">
        <w:trPr>
          <w:cantSplit/>
          <w:trHeight w:val="219"/>
        </w:trPr>
        <w:tc>
          <w:tcPr>
            <w:tcW w:w="540" w:type="dxa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</w:p>
        </w:tc>
        <w:tc>
          <w:tcPr>
            <w:tcW w:w="396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0"/>
              </w:rPr>
            </w:pPr>
            <w:r w:rsidRPr="00B912B9">
              <w:rPr>
                <w:rFonts w:cs="Times New Roman"/>
                <w:sz w:val="20"/>
                <w:szCs w:val="20"/>
              </w:rPr>
              <w:t>Зеленогайский  ф-л МБУК Заворонежского РДК</w:t>
            </w:r>
          </w:p>
        </w:tc>
        <w:tc>
          <w:tcPr>
            <w:tcW w:w="90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96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0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00" w:type="dxa"/>
            <w:tcBorders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20" w:type="dxa"/>
            <w:tcBorders>
              <w:left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800" w:type="dxa"/>
            <w:tcBorders>
              <w:left w:val="nil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</w:tr>
      <w:tr w:rsidR="00FA477A" w:rsidRPr="00B912B9" w:rsidTr="00502342">
        <w:trPr>
          <w:cantSplit/>
          <w:trHeight w:val="219"/>
        </w:trPr>
        <w:tc>
          <w:tcPr>
            <w:tcW w:w="540" w:type="dxa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</w:p>
        </w:tc>
        <w:tc>
          <w:tcPr>
            <w:tcW w:w="396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0"/>
              </w:rPr>
            </w:pPr>
            <w:r w:rsidRPr="00B912B9">
              <w:rPr>
                <w:rFonts w:cs="Times New Roman"/>
                <w:sz w:val="20"/>
                <w:szCs w:val="20"/>
              </w:rPr>
              <w:t>Зеленогайский  ф-л МБОУ Заворонежской  СОШ</w:t>
            </w:r>
          </w:p>
        </w:tc>
        <w:tc>
          <w:tcPr>
            <w:tcW w:w="90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96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0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00" w:type="dxa"/>
            <w:tcBorders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20" w:type="dxa"/>
            <w:tcBorders>
              <w:left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800" w:type="dxa"/>
            <w:tcBorders>
              <w:left w:val="nil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</w:tr>
      <w:tr w:rsidR="00FA477A" w:rsidRPr="00B912B9" w:rsidTr="00502342">
        <w:trPr>
          <w:cantSplit/>
          <w:trHeight w:val="219"/>
        </w:trPr>
        <w:tc>
          <w:tcPr>
            <w:tcW w:w="540" w:type="dxa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</w:p>
        </w:tc>
        <w:tc>
          <w:tcPr>
            <w:tcW w:w="396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0"/>
              </w:rPr>
            </w:pPr>
            <w:r w:rsidRPr="00B912B9">
              <w:rPr>
                <w:rFonts w:cs="Times New Roman"/>
                <w:sz w:val="20"/>
                <w:szCs w:val="20"/>
              </w:rPr>
              <w:t>Ранинский ф-л  МБОУ Заворонежской  СОШ</w:t>
            </w:r>
          </w:p>
        </w:tc>
        <w:tc>
          <w:tcPr>
            <w:tcW w:w="90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96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0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00" w:type="dxa"/>
            <w:tcBorders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20" w:type="dxa"/>
            <w:tcBorders>
              <w:left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00" w:type="dxa"/>
            <w:tcBorders>
              <w:left w:val="nil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</w:tr>
      <w:tr w:rsidR="00FA477A" w:rsidRPr="00B912B9" w:rsidTr="00502342">
        <w:trPr>
          <w:cantSplit/>
          <w:trHeight w:val="219"/>
        </w:trPr>
        <w:tc>
          <w:tcPr>
            <w:tcW w:w="540" w:type="dxa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</w:p>
        </w:tc>
        <w:tc>
          <w:tcPr>
            <w:tcW w:w="396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0"/>
              </w:rPr>
            </w:pPr>
            <w:r w:rsidRPr="00B912B9">
              <w:rPr>
                <w:rFonts w:cs="Times New Roman"/>
                <w:sz w:val="20"/>
                <w:szCs w:val="20"/>
              </w:rPr>
              <w:t>Ранинский ф-л МБУК Заворонежского РДК</w:t>
            </w:r>
          </w:p>
        </w:tc>
        <w:tc>
          <w:tcPr>
            <w:tcW w:w="90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96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0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900" w:type="dxa"/>
            <w:tcBorders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20" w:type="dxa"/>
            <w:tcBorders>
              <w:left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00" w:type="dxa"/>
            <w:tcBorders>
              <w:left w:val="nil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</w:tr>
      <w:tr w:rsidR="00FA477A" w:rsidRPr="00B912B9" w:rsidTr="00502342">
        <w:trPr>
          <w:cantSplit/>
          <w:trHeight w:val="219"/>
        </w:trPr>
        <w:tc>
          <w:tcPr>
            <w:tcW w:w="540" w:type="dxa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3</w:t>
            </w:r>
          </w:p>
        </w:tc>
        <w:tc>
          <w:tcPr>
            <w:tcW w:w="396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Заворонежский с/с</w:t>
            </w:r>
          </w:p>
        </w:tc>
        <w:tc>
          <w:tcPr>
            <w:tcW w:w="90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96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90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900" w:type="dxa"/>
            <w:tcBorders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20" w:type="dxa"/>
            <w:tcBorders>
              <w:left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00" w:type="dxa"/>
            <w:tcBorders>
              <w:left w:val="nil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</w:tr>
      <w:tr w:rsidR="00FA477A" w:rsidRPr="00B912B9" w:rsidTr="00502342">
        <w:trPr>
          <w:cantSplit/>
          <w:trHeight w:val="219"/>
        </w:trPr>
        <w:tc>
          <w:tcPr>
            <w:tcW w:w="540" w:type="dxa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</w:p>
        </w:tc>
        <w:tc>
          <w:tcPr>
            <w:tcW w:w="396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 xml:space="preserve">Панский ф-л МБОУ </w:t>
            </w:r>
            <w:r w:rsidRPr="00B912B9">
              <w:rPr>
                <w:rFonts w:cs="Times New Roman"/>
                <w:sz w:val="20"/>
                <w:szCs w:val="20"/>
              </w:rPr>
              <w:t>Заворонежской  СОШ</w:t>
            </w:r>
          </w:p>
        </w:tc>
        <w:tc>
          <w:tcPr>
            <w:tcW w:w="90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96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0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00" w:type="dxa"/>
            <w:tcBorders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20" w:type="dxa"/>
            <w:tcBorders>
              <w:left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800" w:type="dxa"/>
            <w:tcBorders>
              <w:left w:val="nil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</w:tr>
      <w:tr w:rsidR="00FA477A" w:rsidRPr="00B912B9" w:rsidTr="00502342">
        <w:trPr>
          <w:cantSplit/>
          <w:trHeight w:val="219"/>
        </w:trPr>
        <w:tc>
          <w:tcPr>
            <w:tcW w:w="540" w:type="dxa"/>
            <w:tcBorders>
              <w:left w:val="single" w:sz="24" w:space="0" w:color="auto"/>
              <w:right w:val="single" w:sz="18" w:space="0" w:color="auto"/>
            </w:tcBorders>
          </w:tcPr>
          <w:p w:rsidR="00FA477A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</w:p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</w:p>
        </w:tc>
        <w:tc>
          <w:tcPr>
            <w:tcW w:w="396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0"/>
              </w:rPr>
            </w:pPr>
            <w:r w:rsidRPr="00B912B9">
              <w:rPr>
                <w:rFonts w:cs="Times New Roman"/>
                <w:sz w:val="20"/>
                <w:szCs w:val="20"/>
              </w:rPr>
              <w:t>Мановицкий ф-л МБУК Заворонежского РДК</w:t>
            </w:r>
          </w:p>
        </w:tc>
        <w:tc>
          <w:tcPr>
            <w:tcW w:w="90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6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90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00" w:type="dxa"/>
            <w:tcBorders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20" w:type="dxa"/>
            <w:tcBorders>
              <w:left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00" w:type="dxa"/>
            <w:tcBorders>
              <w:left w:val="nil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</w:tr>
      <w:tr w:rsidR="00FA477A" w:rsidRPr="00B912B9" w:rsidTr="00502342">
        <w:trPr>
          <w:cantSplit/>
          <w:trHeight w:val="219"/>
        </w:trPr>
        <w:tc>
          <w:tcPr>
            <w:tcW w:w="540" w:type="dxa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</w:p>
        </w:tc>
        <w:tc>
          <w:tcPr>
            <w:tcW w:w="396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0"/>
                <w:szCs w:val="20"/>
              </w:rPr>
              <w:t>МБУК Заворонежский  РДК</w:t>
            </w:r>
          </w:p>
        </w:tc>
        <w:tc>
          <w:tcPr>
            <w:tcW w:w="90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96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0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00" w:type="dxa"/>
            <w:tcBorders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20" w:type="dxa"/>
            <w:tcBorders>
              <w:left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800" w:type="dxa"/>
            <w:tcBorders>
              <w:left w:val="nil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</w:tr>
      <w:tr w:rsidR="00FA477A" w:rsidRPr="00B912B9" w:rsidTr="00502342">
        <w:trPr>
          <w:cantSplit/>
          <w:trHeight w:val="219"/>
        </w:trPr>
        <w:tc>
          <w:tcPr>
            <w:tcW w:w="540" w:type="dxa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</w:p>
        </w:tc>
        <w:tc>
          <w:tcPr>
            <w:tcW w:w="396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0"/>
                <w:szCs w:val="20"/>
              </w:rPr>
              <w:t>МБОУ Заворонежская  СОШ</w:t>
            </w:r>
          </w:p>
        </w:tc>
        <w:tc>
          <w:tcPr>
            <w:tcW w:w="90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96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0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00" w:type="dxa"/>
            <w:tcBorders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20" w:type="dxa"/>
            <w:tcBorders>
              <w:left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00" w:type="dxa"/>
            <w:tcBorders>
              <w:left w:val="nil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</w:tr>
      <w:tr w:rsidR="00FA477A" w:rsidRPr="00B912B9" w:rsidTr="00502342">
        <w:trPr>
          <w:cantSplit/>
          <w:trHeight w:val="219"/>
        </w:trPr>
        <w:tc>
          <w:tcPr>
            <w:tcW w:w="540" w:type="dxa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</w:p>
        </w:tc>
        <w:tc>
          <w:tcPr>
            <w:tcW w:w="396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0"/>
                <w:szCs w:val="20"/>
              </w:rPr>
              <w:t>МБДОУ Заворонежский  ДС</w:t>
            </w:r>
          </w:p>
        </w:tc>
        <w:tc>
          <w:tcPr>
            <w:tcW w:w="90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6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90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00" w:type="dxa"/>
            <w:tcBorders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20" w:type="dxa"/>
            <w:tcBorders>
              <w:left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00" w:type="dxa"/>
            <w:tcBorders>
              <w:left w:val="nil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</w:tr>
      <w:tr w:rsidR="00FA477A" w:rsidRPr="00B912B9" w:rsidTr="00502342">
        <w:trPr>
          <w:cantSplit/>
          <w:trHeight w:val="219"/>
        </w:trPr>
        <w:tc>
          <w:tcPr>
            <w:tcW w:w="540" w:type="dxa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</w:p>
        </w:tc>
        <w:tc>
          <w:tcPr>
            <w:tcW w:w="396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0"/>
              </w:rPr>
            </w:pPr>
            <w:r w:rsidRPr="00B912B9">
              <w:rPr>
                <w:rFonts w:cs="Times New Roman"/>
                <w:sz w:val="20"/>
                <w:szCs w:val="20"/>
              </w:rPr>
              <w:t>Мановицкий ф-л МБОУ Новоникольской СОШ</w:t>
            </w:r>
          </w:p>
        </w:tc>
        <w:tc>
          <w:tcPr>
            <w:tcW w:w="90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6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90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00" w:type="dxa"/>
            <w:tcBorders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20" w:type="dxa"/>
            <w:tcBorders>
              <w:left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00" w:type="dxa"/>
            <w:tcBorders>
              <w:left w:val="nil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</w:tr>
      <w:tr w:rsidR="00FA477A" w:rsidRPr="00B912B9" w:rsidTr="00502342">
        <w:trPr>
          <w:cantSplit/>
          <w:trHeight w:val="219"/>
        </w:trPr>
        <w:tc>
          <w:tcPr>
            <w:tcW w:w="540" w:type="dxa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396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0"/>
                <w:szCs w:val="20"/>
              </w:rPr>
              <w:t>Мановицкий ф-л МБДОУ Заворонежского  ДС</w:t>
            </w:r>
          </w:p>
        </w:tc>
        <w:tc>
          <w:tcPr>
            <w:tcW w:w="90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6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90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00" w:type="dxa"/>
            <w:tcBorders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20" w:type="dxa"/>
            <w:tcBorders>
              <w:left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00" w:type="dxa"/>
            <w:tcBorders>
              <w:left w:val="single" w:sz="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</w:tr>
      <w:tr w:rsidR="00FA477A" w:rsidRPr="00B912B9" w:rsidTr="00502342">
        <w:trPr>
          <w:cantSplit/>
          <w:trHeight w:val="219"/>
        </w:trPr>
        <w:tc>
          <w:tcPr>
            <w:tcW w:w="540" w:type="dxa"/>
            <w:tcBorders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3960" w:type="dxa"/>
            <w:tcBorders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0"/>
              </w:rPr>
            </w:pPr>
            <w:r w:rsidRPr="00B912B9">
              <w:rPr>
                <w:rFonts w:cs="Times New Roman"/>
                <w:sz w:val="20"/>
                <w:szCs w:val="20"/>
              </w:rPr>
              <w:t>ТОГОУ «Заворонежский детский дом»</w:t>
            </w:r>
          </w:p>
        </w:tc>
        <w:tc>
          <w:tcPr>
            <w:tcW w:w="900" w:type="dxa"/>
            <w:tcBorders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96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0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00" w:type="dxa"/>
            <w:tcBorders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800" w:type="dxa"/>
            <w:tcBorders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</w:tr>
      <w:tr w:rsidR="00FA477A" w:rsidRPr="00B912B9" w:rsidTr="00502342">
        <w:trPr>
          <w:cantSplit/>
          <w:trHeight w:val="219"/>
        </w:trPr>
        <w:tc>
          <w:tcPr>
            <w:tcW w:w="540" w:type="dxa"/>
            <w:tcBorders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3960" w:type="dxa"/>
            <w:tcBorders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0"/>
              </w:rPr>
            </w:pPr>
            <w:r w:rsidRPr="00B912B9">
              <w:rPr>
                <w:rFonts w:cs="Times New Roman"/>
                <w:sz w:val="20"/>
                <w:szCs w:val="20"/>
              </w:rPr>
              <w:t>ТОГБУЗ «Мичуринская центральная районная больница»</w:t>
            </w:r>
          </w:p>
        </w:tc>
        <w:tc>
          <w:tcPr>
            <w:tcW w:w="900" w:type="dxa"/>
            <w:tcBorders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96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0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00" w:type="dxa"/>
            <w:tcBorders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00" w:type="dxa"/>
            <w:tcBorders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</w:tr>
      <w:tr w:rsidR="00FA477A" w:rsidRPr="00B912B9" w:rsidTr="00502342">
        <w:trPr>
          <w:cantSplit/>
          <w:trHeight w:val="219"/>
        </w:trPr>
        <w:tc>
          <w:tcPr>
            <w:tcW w:w="540" w:type="dxa"/>
            <w:tcBorders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4</w:t>
            </w:r>
          </w:p>
        </w:tc>
        <w:tc>
          <w:tcPr>
            <w:tcW w:w="3960" w:type="dxa"/>
            <w:tcBorders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Изосимовский с/с</w:t>
            </w:r>
          </w:p>
        </w:tc>
        <w:tc>
          <w:tcPr>
            <w:tcW w:w="900" w:type="dxa"/>
            <w:tcBorders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96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90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900" w:type="dxa"/>
            <w:tcBorders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00" w:type="dxa"/>
            <w:tcBorders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</w:tr>
      <w:tr w:rsidR="00FA477A" w:rsidRPr="00B912B9" w:rsidTr="00502342">
        <w:trPr>
          <w:cantSplit/>
          <w:trHeight w:val="219"/>
        </w:trPr>
        <w:tc>
          <w:tcPr>
            <w:tcW w:w="540" w:type="dxa"/>
            <w:tcBorders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3960" w:type="dxa"/>
            <w:tcBorders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0"/>
              </w:rPr>
            </w:pPr>
            <w:r w:rsidRPr="00B912B9">
              <w:rPr>
                <w:rFonts w:cs="Times New Roman"/>
                <w:sz w:val="20"/>
                <w:szCs w:val="20"/>
              </w:rPr>
              <w:t>Изосимовский ф-л МБОУ Кочетовской СОШ</w:t>
            </w:r>
          </w:p>
        </w:tc>
        <w:tc>
          <w:tcPr>
            <w:tcW w:w="900" w:type="dxa"/>
            <w:tcBorders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96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0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00" w:type="dxa"/>
            <w:tcBorders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800" w:type="dxa"/>
            <w:tcBorders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</w:tr>
      <w:tr w:rsidR="00FA477A" w:rsidRPr="00B912B9" w:rsidTr="00502342">
        <w:trPr>
          <w:cantSplit/>
          <w:trHeight w:val="219"/>
        </w:trPr>
        <w:tc>
          <w:tcPr>
            <w:tcW w:w="540" w:type="dxa"/>
            <w:tcBorders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 xml:space="preserve">  </w:t>
            </w:r>
          </w:p>
        </w:tc>
        <w:tc>
          <w:tcPr>
            <w:tcW w:w="3960" w:type="dxa"/>
            <w:tcBorders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0"/>
              </w:rPr>
            </w:pPr>
            <w:r w:rsidRPr="00B912B9">
              <w:rPr>
                <w:rFonts w:cs="Times New Roman"/>
                <w:sz w:val="20"/>
                <w:szCs w:val="20"/>
              </w:rPr>
              <w:t>Турмасовский  ф-л МБОУ Заворонежской СОШ</w:t>
            </w:r>
          </w:p>
        </w:tc>
        <w:tc>
          <w:tcPr>
            <w:tcW w:w="900" w:type="dxa"/>
            <w:tcBorders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6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90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00" w:type="dxa"/>
            <w:tcBorders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00" w:type="dxa"/>
            <w:tcBorders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</w:tr>
      <w:tr w:rsidR="00FA477A" w:rsidRPr="00B912B9" w:rsidTr="00502342">
        <w:trPr>
          <w:cantSplit/>
          <w:trHeight w:val="219"/>
        </w:trPr>
        <w:tc>
          <w:tcPr>
            <w:tcW w:w="540" w:type="dxa"/>
            <w:tcBorders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3960" w:type="dxa"/>
            <w:tcBorders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0"/>
              </w:rPr>
            </w:pPr>
            <w:r w:rsidRPr="00B912B9">
              <w:rPr>
                <w:rFonts w:cs="Times New Roman"/>
                <w:sz w:val="20"/>
                <w:szCs w:val="20"/>
              </w:rPr>
              <w:t>Садостроевский  ф-л МБОУ Заворонежской СОШ</w:t>
            </w:r>
          </w:p>
        </w:tc>
        <w:tc>
          <w:tcPr>
            <w:tcW w:w="900" w:type="dxa"/>
            <w:tcBorders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96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0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00" w:type="dxa"/>
            <w:tcBorders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00" w:type="dxa"/>
            <w:tcBorders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</w:tr>
      <w:tr w:rsidR="00FA477A" w:rsidRPr="00B912B9" w:rsidTr="00502342">
        <w:trPr>
          <w:cantSplit/>
          <w:trHeight w:val="219"/>
        </w:trPr>
        <w:tc>
          <w:tcPr>
            <w:tcW w:w="540" w:type="dxa"/>
            <w:tcBorders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3960" w:type="dxa"/>
            <w:tcBorders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0"/>
              </w:rPr>
            </w:pPr>
            <w:r w:rsidRPr="00B912B9">
              <w:rPr>
                <w:rFonts w:cs="Times New Roman"/>
                <w:sz w:val="20"/>
                <w:szCs w:val="20"/>
              </w:rPr>
              <w:t>Нектаровский  ф-л МБУК Заворонежского РДК</w:t>
            </w:r>
          </w:p>
        </w:tc>
        <w:tc>
          <w:tcPr>
            <w:tcW w:w="900" w:type="dxa"/>
            <w:tcBorders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6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90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00" w:type="dxa"/>
            <w:tcBorders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00" w:type="dxa"/>
            <w:tcBorders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</w:tr>
      <w:tr w:rsidR="00FA477A" w:rsidRPr="00B912B9" w:rsidTr="00502342">
        <w:trPr>
          <w:cantSplit/>
          <w:trHeight w:val="219"/>
        </w:trPr>
        <w:tc>
          <w:tcPr>
            <w:tcW w:w="540" w:type="dxa"/>
            <w:tcBorders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3960" w:type="dxa"/>
            <w:tcBorders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0"/>
              </w:rPr>
            </w:pPr>
            <w:r w:rsidRPr="00B912B9">
              <w:rPr>
                <w:rFonts w:cs="Times New Roman"/>
                <w:sz w:val="20"/>
                <w:szCs w:val="20"/>
              </w:rPr>
              <w:t>Круглинский  ф-л МБОУ Кочетовской СОШ</w:t>
            </w:r>
          </w:p>
        </w:tc>
        <w:tc>
          <w:tcPr>
            <w:tcW w:w="900" w:type="dxa"/>
            <w:tcBorders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96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0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00" w:type="dxa"/>
            <w:tcBorders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00" w:type="dxa"/>
            <w:tcBorders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</w:tr>
      <w:tr w:rsidR="00FA477A" w:rsidRPr="00B912B9" w:rsidTr="00502342">
        <w:trPr>
          <w:cantSplit/>
          <w:trHeight w:val="219"/>
        </w:trPr>
        <w:tc>
          <w:tcPr>
            <w:tcW w:w="540" w:type="dxa"/>
            <w:tcBorders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3960" w:type="dxa"/>
            <w:tcBorders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0"/>
              </w:rPr>
            </w:pPr>
            <w:r w:rsidRPr="00B912B9">
              <w:rPr>
                <w:rFonts w:cs="Times New Roman"/>
                <w:sz w:val="20"/>
                <w:szCs w:val="20"/>
              </w:rPr>
              <w:t>Садостроевский ф-л  МБДОУ Заворонежского  ДС</w:t>
            </w:r>
          </w:p>
        </w:tc>
        <w:tc>
          <w:tcPr>
            <w:tcW w:w="900" w:type="dxa"/>
            <w:tcBorders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6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90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00" w:type="dxa"/>
            <w:tcBorders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00" w:type="dxa"/>
            <w:tcBorders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</w:tr>
      <w:tr w:rsidR="00FA477A" w:rsidRPr="00B912B9" w:rsidTr="00502342">
        <w:trPr>
          <w:cantSplit/>
          <w:trHeight w:val="219"/>
        </w:trPr>
        <w:tc>
          <w:tcPr>
            <w:tcW w:w="540" w:type="dxa"/>
            <w:tcBorders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3960" w:type="dxa"/>
            <w:tcBorders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0"/>
              </w:rPr>
            </w:pPr>
            <w:r w:rsidRPr="00B912B9">
              <w:rPr>
                <w:rFonts w:cs="Times New Roman"/>
                <w:sz w:val="20"/>
                <w:szCs w:val="20"/>
              </w:rPr>
              <w:t>Садостроевский ф-л МБУК Заворонежского РДК</w:t>
            </w:r>
          </w:p>
        </w:tc>
        <w:tc>
          <w:tcPr>
            <w:tcW w:w="900" w:type="dxa"/>
            <w:tcBorders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6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90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00" w:type="dxa"/>
            <w:tcBorders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00" w:type="dxa"/>
            <w:tcBorders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</w:tr>
      <w:tr w:rsidR="00FA477A" w:rsidRPr="00B912B9" w:rsidTr="00502342">
        <w:trPr>
          <w:cantSplit/>
          <w:trHeight w:val="219"/>
        </w:trPr>
        <w:tc>
          <w:tcPr>
            <w:tcW w:w="540" w:type="dxa"/>
            <w:tcBorders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3960" w:type="dxa"/>
            <w:tcBorders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0"/>
              </w:rPr>
            </w:pPr>
            <w:r w:rsidRPr="00B912B9">
              <w:rPr>
                <w:rFonts w:cs="Times New Roman"/>
                <w:sz w:val="20"/>
                <w:szCs w:val="20"/>
              </w:rPr>
              <w:t>Круглинский ф-л МБУК Заворонежского РДК</w:t>
            </w:r>
          </w:p>
        </w:tc>
        <w:tc>
          <w:tcPr>
            <w:tcW w:w="900" w:type="dxa"/>
            <w:tcBorders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96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0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00" w:type="dxa"/>
            <w:tcBorders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800" w:type="dxa"/>
            <w:tcBorders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</w:tr>
      <w:tr w:rsidR="00FA477A" w:rsidRPr="00B912B9" w:rsidTr="00502342">
        <w:trPr>
          <w:cantSplit/>
          <w:trHeight w:val="219"/>
        </w:trPr>
        <w:tc>
          <w:tcPr>
            <w:tcW w:w="540" w:type="dxa"/>
            <w:tcBorders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5</w:t>
            </w:r>
          </w:p>
        </w:tc>
        <w:tc>
          <w:tcPr>
            <w:tcW w:w="3960" w:type="dxa"/>
            <w:tcBorders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Кочетовский с/с</w:t>
            </w:r>
          </w:p>
        </w:tc>
        <w:tc>
          <w:tcPr>
            <w:tcW w:w="900" w:type="dxa"/>
            <w:tcBorders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96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90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900" w:type="dxa"/>
            <w:tcBorders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00" w:type="dxa"/>
            <w:tcBorders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</w:tr>
      <w:tr w:rsidR="00FA477A" w:rsidRPr="00B912B9" w:rsidTr="00502342">
        <w:trPr>
          <w:cantSplit/>
          <w:trHeight w:val="219"/>
        </w:trPr>
        <w:tc>
          <w:tcPr>
            <w:tcW w:w="540" w:type="dxa"/>
            <w:tcBorders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3960" w:type="dxa"/>
            <w:tcBorders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0"/>
                <w:szCs w:val="20"/>
              </w:rPr>
              <w:t>МБОУ Кочетовская СОШ</w:t>
            </w:r>
          </w:p>
        </w:tc>
        <w:tc>
          <w:tcPr>
            <w:tcW w:w="900" w:type="dxa"/>
            <w:tcBorders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96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0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00" w:type="dxa"/>
            <w:tcBorders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800" w:type="dxa"/>
            <w:tcBorders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</w:tr>
      <w:tr w:rsidR="00FA477A" w:rsidRPr="00B912B9" w:rsidTr="00502342">
        <w:trPr>
          <w:cantSplit/>
          <w:trHeight w:val="219"/>
        </w:trPr>
        <w:tc>
          <w:tcPr>
            <w:tcW w:w="540" w:type="dxa"/>
            <w:tcBorders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3960" w:type="dxa"/>
            <w:tcBorders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0"/>
                <w:szCs w:val="20"/>
              </w:rPr>
              <w:t xml:space="preserve"> Кочетовский  ф-л МБДОУ Заворонежского  ДС</w:t>
            </w:r>
          </w:p>
        </w:tc>
        <w:tc>
          <w:tcPr>
            <w:tcW w:w="900" w:type="dxa"/>
            <w:tcBorders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96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0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00" w:type="dxa"/>
            <w:tcBorders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800" w:type="dxa"/>
            <w:tcBorders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</w:tr>
      <w:tr w:rsidR="00FA477A" w:rsidRPr="00B912B9" w:rsidTr="00502342">
        <w:trPr>
          <w:cantSplit/>
          <w:trHeight w:val="219"/>
        </w:trPr>
        <w:tc>
          <w:tcPr>
            <w:tcW w:w="540" w:type="dxa"/>
            <w:tcBorders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3960" w:type="dxa"/>
            <w:tcBorders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0"/>
              </w:rPr>
            </w:pPr>
            <w:r w:rsidRPr="00B912B9">
              <w:rPr>
                <w:rFonts w:cs="Times New Roman"/>
                <w:sz w:val="20"/>
                <w:szCs w:val="20"/>
              </w:rPr>
              <w:t>МБУК «Кочетовский СДК»</w:t>
            </w:r>
          </w:p>
        </w:tc>
        <w:tc>
          <w:tcPr>
            <w:tcW w:w="900" w:type="dxa"/>
            <w:tcBorders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96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0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00" w:type="dxa"/>
            <w:tcBorders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800" w:type="dxa"/>
            <w:tcBorders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</w:tr>
      <w:tr w:rsidR="00FA477A" w:rsidRPr="00B912B9" w:rsidTr="00502342">
        <w:trPr>
          <w:cantSplit/>
          <w:trHeight w:val="219"/>
        </w:trPr>
        <w:tc>
          <w:tcPr>
            <w:tcW w:w="540" w:type="dxa"/>
            <w:tcBorders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6</w:t>
            </w:r>
          </w:p>
        </w:tc>
        <w:tc>
          <w:tcPr>
            <w:tcW w:w="3960" w:type="dxa"/>
            <w:tcBorders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Красивский с/с</w:t>
            </w:r>
          </w:p>
        </w:tc>
        <w:tc>
          <w:tcPr>
            <w:tcW w:w="900" w:type="dxa"/>
            <w:tcBorders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96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90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900" w:type="dxa"/>
            <w:tcBorders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00" w:type="dxa"/>
            <w:tcBorders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</w:tr>
      <w:tr w:rsidR="00FA477A" w:rsidRPr="00B912B9" w:rsidTr="00502342">
        <w:trPr>
          <w:cantSplit/>
          <w:trHeight w:val="219"/>
        </w:trPr>
        <w:tc>
          <w:tcPr>
            <w:tcW w:w="540" w:type="dxa"/>
            <w:tcBorders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</w:p>
        </w:tc>
        <w:tc>
          <w:tcPr>
            <w:tcW w:w="3960" w:type="dxa"/>
            <w:tcBorders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0"/>
              </w:rPr>
            </w:pPr>
            <w:r w:rsidRPr="00B912B9">
              <w:rPr>
                <w:rFonts w:cs="Times New Roman"/>
                <w:sz w:val="20"/>
                <w:szCs w:val="20"/>
              </w:rPr>
              <w:t>Красивский ф-л МБОУ Кочетовской СОШ</w:t>
            </w:r>
          </w:p>
        </w:tc>
        <w:tc>
          <w:tcPr>
            <w:tcW w:w="900" w:type="dxa"/>
            <w:tcBorders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96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0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00" w:type="dxa"/>
            <w:tcBorders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800" w:type="dxa"/>
            <w:tcBorders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</w:tr>
      <w:tr w:rsidR="00FA477A" w:rsidRPr="00B912B9" w:rsidTr="00502342">
        <w:trPr>
          <w:cantSplit/>
          <w:trHeight w:val="219"/>
        </w:trPr>
        <w:tc>
          <w:tcPr>
            <w:tcW w:w="540" w:type="dxa"/>
            <w:tcBorders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</w:p>
        </w:tc>
        <w:tc>
          <w:tcPr>
            <w:tcW w:w="3960" w:type="dxa"/>
            <w:tcBorders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 xml:space="preserve">Красивский ф-л </w:t>
            </w:r>
            <w:r w:rsidRPr="00B912B9">
              <w:rPr>
                <w:rFonts w:cs="Times New Roman"/>
                <w:sz w:val="20"/>
                <w:szCs w:val="20"/>
              </w:rPr>
              <w:t>МБУК Заворонежского РДК</w:t>
            </w:r>
          </w:p>
        </w:tc>
        <w:tc>
          <w:tcPr>
            <w:tcW w:w="900" w:type="dxa"/>
            <w:tcBorders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96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0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00" w:type="dxa"/>
            <w:tcBorders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00" w:type="dxa"/>
            <w:tcBorders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</w:tr>
      <w:tr w:rsidR="00FA477A" w:rsidRPr="00B912B9" w:rsidTr="00502342">
        <w:trPr>
          <w:cantSplit/>
          <w:trHeight w:val="219"/>
        </w:trPr>
        <w:tc>
          <w:tcPr>
            <w:tcW w:w="540" w:type="dxa"/>
            <w:tcBorders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7</w:t>
            </w:r>
          </w:p>
        </w:tc>
        <w:tc>
          <w:tcPr>
            <w:tcW w:w="3960" w:type="dxa"/>
            <w:tcBorders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Новоникольский с/с</w:t>
            </w:r>
          </w:p>
        </w:tc>
        <w:tc>
          <w:tcPr>
            <w:tcW w:w="900" w:type="dxa"/>
            <w:tcBorders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96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90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900" w:type="dxa"/>
            <w:tcBorders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00" w:type="dxa"/>
            <w:tcBorders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</w:tr>
      <w:tr w:rsidR="00FA477A" w:rsidRPr="00B912B9" w:rsidTr="00502342">
        <w:trPr>
          <w:cantSplit/>
          <w:trHeight w:val="219"/>
        </w:trPr>
        <w:tc>
          <w:tcPr>
            <w:tcW w:w="540" w:type="dxa"/>
            <w:tcBorders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</w:p>
        </w:tc>
        <w:tc>
          <w:tcPr>
            <w:tcW w:w="3960" w:type="dxa"/>
            <w:tcBorders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0"/>
              </w:rPr>
            </w:pPr>
            <w:r w:rsidRPr="00B912B9">
              <w:rPr>
                <w:rFonts w:cs="Times New Roman"/>
                <w:sz w:val="20"/>
                <w:szCs w:val="20"/>
              </w:rPr>
              <w:t>МБОУ Новоникольская СОШ</w:t>
            </w:r>
          </w:p>
        </w:tc>
        <w:tc>
          <w:tcPr>
            <w:tcW w:w="900" w:type="dxa"/>
            <w:tcBorders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6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90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00" w:type="dxa"/>
            <w:tcBorders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00" w:type="dxa"/>
            <w:tcBorders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</w:tr>
      <w:tr w:rsidR="00FA477A" w:rsidRPr="00B912B9" w:rsidTr="00502342">
        <w:trPr>
          <w:cantSplit/>
          <w:trHeight w:val="219"/>
        </w:trPr>
        <w:tc>
          <w:tcPr>
            <w:tcW w:w="540" w:type="dxa"/>
            <w:tcBorders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</w:p>
        </w:tc>
        <w:tc>
          <w:tcPr>
            <w:tcW w:w="3960" w:type="dxa"/>
            <w:tcBorders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0"/>
              </w:rPr>
            </w:pPr>
            <w:r w:rsidRPr="00B912B9">
              <w:rPr>
                <w:rFonts w:cs="Times New Roman"/>
                <w:sz w:val="20"/>
                <w:szCs w:val="20"/>
              </w:rPr>
              <w:t>Большесосновский  ф-л МБОУ Заворонежской СОШ МБДОУ</w:t>
            </w:r>
          </w:p>
        </w:tc>
        <w:tc>
          <w:tcPr>
            <w:tcW w:w="900" w:type="dxa"/>
            <w:tcBorders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96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0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00" w:type="dxa"/>
            <w:tcBorders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00" w:type="dxa"/>
            <w:tcBorders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</w:tr>
      <w:tr w:rsidR="00FA477A" w:rsidRPr="00B912B9" w:rsidTr="00502342">
        <w:trPr>
          <w:cantSplit/>
          <w:trHeight w:val="219"/>
        </w:trPr>
        <w:tc>
          <w:tcPr>
            <w:tcW w:w="540" w:type="dxa"/>
            <w:tcBorders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</w:p>
        </w:tc>
        <w:tc>
          <w:tcPr>
            <w:tcW w:w="3960" w:type="dxa"/>
            <w:tcBorders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0"/>
              </w:rPr>
            </w:pPr>
            <w:r w:rsidRPr="00B912B9">
              <w:rPr>
                <w:rFonts w:cs="Times New Roman"/>
                <w:sz w:val="20"/>
                <w:szCs w:val="20"/>
              </w:rPr>
              <w:t>МБДОУ «Новоникольский ДС»</w:t>
            </w:r>
          </w:p>
        </w:tc>
        <w:tc>
          <w:tcPr>
            <w:tcW w:w="900" w:type="dxa"/>
            <w:tcBorders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6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90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00" w:type="dxa"/>
            <w:tcBorders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00" w:type="dxa"/>
            <w:tcBorders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</w:tr>
      <w:tr w:rsidR="00FA477A" w:rsidRPr="00B912B9" w:rsidTr="00502342">
        <w:trPr>
          <w:cantSplit/>
          <w:trHeight w:val="219"/>
        </w:trPr>
        <w:tc>
          <w:tcPr>
            <w:tcW w:w="540" w:type="dxa"/>
            <w:tcBorders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</w:p>
        </w:tc>
        <w:tc>
          <w:tcPr>
            <w:tcW w:w="3960" w:type="dxa"/>
            <w:tcBorders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0"/>
              </w:rPr>
            </w:pPr>
            <w:r w:rsidRPr="00B912B9">
              <w:rPr>
                <w:rFonts w:cs="Times New Roman"/>
                <w:sz w:val="20"/>
                <w:szCs w:val="20"/>
              </w:rPr>
              <w:t xml:space="preserve"> ф-л «Радуга» МБДОУ Новоникольского ДС </w:t>
            </w:r>
          </w:p>
        </w:tc>
        <w:tc>
          <w:tcPr>
            <w:tcW w:w="900" w:type="dxa"/>
            <w:tcBorders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6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90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00" w:type="dxa"/>
            <w:tcBorders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00" w:type="dxa"/>
            <w:tcBorders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</w:tr>
      <w:tr w:rsidR="00FA477A" w:rsidRPr="00B912B9" w:rsidTr="00502342">
        <w:trPr>
          <w:cantSplit/>
          <w:trHeight w:val="219"/>
        </w:trPr>
        <w:tc>
          <w:tcPr>
            <w:tcW w:w="540" w:type="dxa"/>
            <w:tcBorders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</w:p>
        </w:tc>
        <w:tc>
          <w:tcPr>
            <w:tcW w:w="3960" w:type="dxa"/>
            <w:tcBorders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0"/>
              </w:rPr>
            </w:pPr>
            <w:r w:rsidRPr="00B912B9">
              <w:rPr>
                <w:rFonts w:cs="Times New Roman"/>
                <w:sz w:val="20"/>
                <w:szCs w:val="20"/>
              </w:rPr>
              <w:t>Музыкальная школа</w:t>
            </w:r>
          </w:p>
        </w:tc>
        <w:tc>
          <w:tcPr>
            <w:tcW w:w="900" w:type="dxa"/>
            <w:tcBorders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6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90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00" w:type="dxa"/>
            <w:tcBorders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00" w:type="dxa"/>
            <w:tcBorders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</w:tr>
      <w:tr w:rsidR="00FA477A" w:rsidRPr="00B912B9" w:rsidTr="00502342">
        <w:trPr>
          <w:cantSplit/>
          <w:trHeight w:val="219"/>
        </w:trPr>
        <w:tc>
          <w:tcPr>
            <w:tcW w:w="540" w:type="dxa"/>
            <w:tcBorders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</w:p>
        </w:tc>
        <w:tc>
          <w:tcPr>
            <w:tcW w:w="3960" w:type="dxa"/>
            <w:tcBorders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0"/>
              </w:rPr>
            </w:pPr>
            <w:r w:rsidRPr="00B912B9">
              <w:rPr>
                <w:rFonts w:cs="Times New Roman"/>
                <w:sz w:val="20"/>
                <w:szCs w:val="20"/>
              </w:rPr>
              <w:t>Новоникольский ф-л МБУК «Заворонежский РДК»</w:t>
            </w:r>
          </w:p>
        </w:tc>
        <w:tc>
          <w:tcPr>
            <w:tcW w:w="900" w:type="dxa"/>
            <w:tcBorders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6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90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00" w:type="dxa"/>
            <w:tcBorders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00" w:type="dxa"/>
            <w:tcBorders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</w:tr>
      <w:tr w:rsidR="00FA477A" w:rsidRPr="00B912B9" w:rsidTr="00502342">
        <w:trPr>
          <w:cantSplit/>
          <w:trHeight w:val="219"/>
        </w:trPr>
        <w:tc>
          <w:tcPr>
            <w:tcW w:w="540" w:type="dxa"/>
            <w:tcBorders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</w:p>
        </w:tc>
        <w:tc>
          <w:tcPr>
            <w:tcW w:w="3960" w:type="dxa"/>
            <w:tcBorders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0"/>
              </w:rPr>
            </w:pPr>
            <w:r w:rsidRPr="00B912B9">
              <w:rPr>
                <w:rFonts w:cs="Times New Roman"/>
                <w:sz w:val="20"/>
                <w:szCs w:val="20"/>
              </w:rPr>
              <w:t>Санаторий им. Калинина ОАО «Тамбов-курорт»</w:t>
            </w:r>
          </w:p>
        </w:tc>
        <w:tc>
          <w:tcPr>
            <w:tcW w:w="900" w:type="dxa"/>
            <w:tcBorders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96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0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00" w:type="dxa"/>
            <w:tcBorders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800" w:type="dxa"/>
            <w:tcBorders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</w:tr>
      <w:tr w:rsidR="00FA477A" w:rsidRPr="00B912B9" w:rsidTr="00502342">
        <w:trPr>
          <w:cantSplit/>
          <w:trHeight w:val="219"/>
        </w:trPr>
        <w:tc>
          <w:tcPr>
            <w:tcW w:w="540" w:type="dxa"/>
            <w:tcBorders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8</w:t>
            </w:r>
          </w:p>
        </w:tc>
        <w:tc>
          <w:tcPr>
            <w:tcW w:w="3960" w:type="dxa"/>
            <w:tcBorders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Остролучинский с/с</w:t>
            </w:r>
          </w:p>
        </w:tc>
        <w:tc>
          <w:tcPr>
            <w:tcW w:w="900" w:type="dxa"/>
            <w:tcBorders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96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90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900" w:type="dxa"/>
            <w:tcBorders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00" w:type="dxa"/>
            <w:tcBorders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</w:tr>
      <w:tr w:rsidR="00FA477A" w:rsidRPr="00B912B9" w:rsidTr="00502342">
        <w:trPr>
          <w:cantSplit/>
          <w:trHeight w:val="219"/>
        </w:trPr>
        <w:tc>
          <w:tcPr>
            <w:tcW w:w="540" w:type="dxa"/>
            <w:tcBorders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</w:p>
        </w:tc>
        <w:tc>
          <w:tcPr>
            <w:tcW w:w="3960" w:type="dxa"/>
            <w:tcBorders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0"/>
              </w:rPr>
            </w:pPr>
            <w:r w:rsidRPr="00B912B9">
              <w:rPr>
                <w:rFonts w:cs="Times New Roman"/>
                <w:sz w:val="20"/>
                <w:szCs w:val="20"/>
              </w:rPr>
              <w:t>Терновской ф-л МБОУ Новоникольской СОШ</w:t>
            </w:r>
          </w:p>
        </w:tc>
        <w:tc>
          <w:tcPr>
            <w:tcW w:w="900" w:type="dxa"/>
            <w:tcBorders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96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0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00" w:type="dxa"/>
            <w:tcBorders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00" w:type="dxa"/>
            <w:tcBorders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</w:tr>
      <w:tr w:rsidR="00FA477A" w:rsidRPr="00B912B9" w:rsidTr="00502342">
        <w:trPr>
          <w:cantSplit/>
          <w:trHeight w:val="219"/>
        </w:trPr>
        <w:tc>
          <w:tcPr>
            <w:tcW w:w="540" w:type="dxa"/>
            <w:tcBorders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</w:p>
        </w:tc>
        <w:tc>
          <w:tcPr>
            <w:tcW w:w="3960" w:type="dxa"/>
            <w:tcBorders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sz w:val="20"/>
                <w:szCs w:val="20"/>
              </w:rPr>
              <w:t>Хоботовский ф-л</w:t>
            </w:r>
            <w:r w:rsidRPr="00B912B9">
              <w:rPr>
                <w:rFonts w:cs="Times New Roman"/>
                <w:b/>
                <w:sz w:val="22"/>
                <w:szCs w:val="24"/>
              </w:rPr>
              <w:t xml:space="preserve"> </w:t>
            </w:r>
            <w:r w:rsidRPr="00B912B9">
              <w:rPr>
                <w:rFonts w:cs="Times New Roman"/>
                <w:sz w:val="20"/>
                <w:szCs w:val="20"/>
              </w:rPr>
              <w:t>МБОУ Новоникольской СОШ</w:t>
            </w:r>
          </w:p>
        </w:tc>
        <w:tc>
          <w:tcPr>
            <w:tcW w:w="900" w:type="dxa"/>
            <w:tcBorders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96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0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00" w:type="dxa"/>
            <w:tcBorders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00" w:type="dxa"/>
            <w:tcBorders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</w:tr>
      <w:tr w:rsidR="00FA477A" w:rsidRPr="00B912B9" w:rsidTr="00502342">
        <w:trPr>
          <w:cantSplit/>
          <w:trHeight w:val="219"/>
        </w:trPr>
        <w:tc>
          <w:tcPr>
            <w:tcW w:w="540" w:type="dxa"/>
            <w:tcBorders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</w:p>
        </w:tc>
        <w:tc>
          <w:tcPr>
            <w:tcW w:w="3960" w:type="dxa"/>
            <w:tcBorders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0"/>
              </w:rPr>
            </w:pPr>
            <w:r w:rsidRPr="00B912B9">
              <w:rPr>
                <w:rFonts w:cs="Times New Roman"/>
                <w:sz w:val="20"/>
                <w:szCs w:val="20"/>
              </w:rPr>
              <w:t>Терновской ф-л</w:t>
            </w:r>
            <w:r w:rsidRPr="00B912B9"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Pr="00B912B9">
              <w:rPr>
                <w:rFonts w:cs="Times New Roman"/>
                <w:sz w:val="20"/>
                <w:szCs w:val="20"/>
              </w:rPr>
              <w:t>МБУК «Заворонежский РДК»</w:t>
            </w:r>
          </w:p>
        </w:tc>
        <w:tc>
          <w:tcPr>
            <w:tcW w:w="900" w:type="dxa"/>
            <w:tcBorders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96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0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00" w:type="dxa"/>
            <w:tcBorders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00" w:type="dxa"/>
            <w:tcBorders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</w:tr>
      <w:tr w:rsidR="00FA477A" w:rsidRPr="00B912B9" w:rsidTr="00502342">
        <w:trPr>
          <w:cantSplit/>
          <w:trHeight w:val="219"/>
        </w:trPr>
        <w:tc>
          <w:tcPr>
            <w:tcW w:w="540" w:type="dxa"/>
            <w:tcBorders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9</w:t>
            </w:r>
          </w:p>
        </w:tc>
        <w:tc>
          <w:tcPr>
            <w:tcW w:w="3960" w:type="dxa"/>
            <w:tcBorders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B912B9">
              <w:rPr>
                <w:rFonts w:cs="Times New Roman"/>
                <w:b/>
                <w:sz w:val="22"/>
                <w:szCs w:val="22"/>
              </w:rPr>
              <w:t>Стаевский с/с</w:t>
            </w:r>
          </w:p>
        </w:tc>
        <w:tc>
          <w:tcPr>
            <w:tcW w:w="900" w:type="dxa"/>
            <w:tcBorders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96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90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900" w:type="dxa"/>
            <w:tcBorders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00" w:type="dxa"/>
            <w:tcBorders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</w:tr>
      <w:tr w:rsidR="00FA477A" w:rsidRPr="00B912B9" w:rsidTr="00502342">
        <w:trPr>
          <w:cantSplit/>
          <w:trHeight w:val="219"/>
        </w:trPr>
        <w:tc>
          <w:tcPr>
            <w:tcW w:w="540" w:type="dxa"/>
            <w:tcBorders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</w:p>
        </w:tc>
        <w:tc>
          <w:tcPr>
            <w:tcW w:w="3960" w:type="dxa"/>
            <w:tcBorders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0"/>
              </w:rPr>
            </w:pPr>
            <w:r w:rsidRPr="00B912B9">
              <w:rPr>
                <w:rFonts w:cs="Times New Roman"/>
                <w:sz w:val="20"/>
                <w:szCs w:val="20"/>
              </w:rPr>
              <w:t>МБОУ Стаевская СОШ</w:t>
            </w:r>
          </w:p>
        </w:tc>
        <w:tc>
          <w:tcPr>
            <w:tcW w:w="900" w:type="dxa"/>
            <w:tcBorders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96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0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00" w:type="dxa"/>
            <w:tcBorders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800" w:type="dxa"/>
            <w:tcBorders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</w:tr>
      <w:tr w:rsidR="00FA477A" w:rsidRPr="00B912B9" w:rsidTr="00502342">
        <w:trPr>
          <w:cantSplit/>
          <w:trHeight w:val="219"/>
        </w:trPr>
        <w:tc>
          <w:tcPr>
            <w:tcW w:w="540" w:type="dxa"/>
            <w:tcBorders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</w:p>
        </w:tc>
        <w:tc>
          <w:tcPr>
            <w:tcW w:w="3960" w:type="dxa"/>
            <w:tcBorders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0"/>
              </w:rPr>
            </w:pPr>
            <w:r w:rsidRPr="00B912B9">
              <w:rPr>
                <w:rFonts w:cs="Times New Roman"/>
                <w:sz w:val="20"/>
                <w:szCs w:val="20"/>
              </w:rPr>
              <w:t>Стаевский</w:t>
            </w:r>
            <w:r w:rsidRPr="00B912B9"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Pr="00B912B9">
              <w:rPr>
                <w:rFonts w:cs="Times New Roman"/>
                <w:sz w:val="20"/>
                <w:szCs w:val="20"/>
              </w:rPr>
              <w:t>ф-л МБДОУ Заворонежского  ДС</w:t>
            </w:r>
          </w:p>
        </w:tc>
        <w:tc>
          <w:tcPr>
            <w:tcW w:w="900" w:type="dxa"/>
            <w:tcBorders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96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0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00" w:type="dxa"/>
            <w:tcBorders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00" w:type="dxa"/>
            <w:tcBorders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</w:tr>
      <w:tr w:rsidR="00FA477A" w:rsidRPr="00B912B9" w:rsidTr="00502342">
        <w:trPr>
          <w:cantSplit/>
          <w:trHeight w:val="219"/>
        </w:trPr>
        <w:tc>
          <w:tcPr>
            <w:tcW w:w="540" w:type="dxa"/>
            <w:tcBorders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</w:p>
        </w:tc>
        <w:tc>
          <w:tcPr>
            <w:tcW w:w="3960" w:type="dxa"/>
            <w:tcBorders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sz w:val="20"/>
                <w:szCs w:val="20"/>
              </w:rPr>
              <w:t>Стаевский</w:t>
            </w:r>
            <w:r w:rsidRPr="00B912B9"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Pr="00B912B9">
              <w:rPr>
                <w:rFonts w:cs="Times New Roman"/>
                <w:sz w:val="20"/>
                <w:szCs w:val="20"/>
              </w:rPr>
              <w:t>ф-л МБУК «Заворонежский РДК»</w:t>
            </w:r>
          </w:p>
        </w:tc>
        <w:tc>
          <w:tcPr>
            <w:tcW w:w="900" w:type="dxa"/>
            <w:tcBorders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96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0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00" w:type="dxa"/>
            <w:tcBorders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00" w:type="dxa"/>
            <w:tcBorders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</w:tr>
      <w:tr w:rsidR="00FA477A" w:rsidRPr="00B912B9" w:rsidTr="00502342">
        <w:trPr>
          <w:cantSplit/>
          <w:trHeight w:val="219"/>
        </w:trPr>
        <w:tc>
          <w:tcPr>
            <w:tcW w:w="540" w:type="dxa"/>
            <w:tcBorders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10</w:t>
            </w:r>
          </w:p>
        </w:tc>
        <w:tc>
          <w:tcPr>
            <w:tcW w:w="3960" w:type="dxa"/>
            <w:tcBorders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Староказинский с/с</w:t>
            </w:r>
          </w:p>
        </w:tc>
        <w:tc>
          <w:tcPr>
            <w:tcW w:w="900" w:type="dxa"/>
            <w:tcBorders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96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90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900" w:type="dxa"/>
            <w:tcBorders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00" w:type="dxa"/>
            <w:tcBorders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</w:tr>
      <w:tr w:rsidR="00FA477A" w:rsidRPr="00B912B9" w:rsidTr="00502342">
        <w:trPr>
          <w:cantSplit/>
          <w:trHeight w:val="219"/>
        </w:trPr>
        <w:tc>
          <w:tcPr>
            <w:tcW w:w="540" w:type="dxa"/>
            <w:tcBorders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</w:p>
        </w:tc>
        <w:tc>
          <w:tcPr>
            <w:tcW w:w="3960" w:type="dxa"/>
            <w:tcBorders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sz w:val="20"/>
                <w:szCs w:val="20"/>
              </w:rPr>
              <w:t>Староказинский ф-л</w:t>
            </w:r>
            <w:r w:rsidRPr="00B912B9">
              <w:rPr>
                <w:rFonts w:cs="Times New Roman"/>
                <w:b/>
                <w:sz w:val="22"/>
                <w:szCs w:val="24"/>
              </w:rPr>
              <w:t xml:space="preserve"> </w:t>
            </w:r>
            <w:r w:rsidRPr="00B912B9">
              <w:rPr>
                <w:rFonts w:cs="Times New Roman"/>
                <w:sz w:val="20"/>
                <w:szCs w:val="20"/>
              </w:rPr>
              <w:t>МБОУ Новоникольской СОШ</w:t>
            </w:r>
          </w:p>
        </w:tc>
        <w:tc>
          <w:tcPr>
            <w:tcW w:w="900" w:type="dxa"/>
            <w:tcBorders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96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0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00" w:type="dxa"/>
            <w:tcBorders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800" w:type="dxa"/>
            <w:tcBorders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</w:tr>
      <w:tr w:rsidR="00FA477A" w:rsidRPr="00B912B9" w:rsidTr="00502342">
        <w:trPr>
          <w:cantSplit/>
          <w:trHeight w:val="219"/>
        </w:trPr>
        <w:tc>
          <w:tcPr>
            <w:tcW w:w="540" w:type="dxa"/>
            <w:tcBorders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</w:p>
        </w:tc>
        <w:tc>
          <w:tcPr>
            <w:tcW w:w="3960" w:type="dxa"/>
            <w:tcBorders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sz w:val="20"/>
                <w:szCs w:val="20"/>
              </w:rPr>
              <w:t>Новотарбеевский</w:t>
            </w:r>
            <w:r w:rsidRPr="00B912B9">
              <w:rPr>
                <w:rFonts w:cs="Times New Roman"/>
                <w:b/>
                <w:sz w:val="22"/>
                <w:szCs w:val="24"/>
              </w:rPr>
              <w:t xml:space="preserve"> </w:t>
            </w:r>
            <w:r w:rsidRPr="00B912B9">
              <w:rPr>
                <w:rFonts w:cs="Times New Roman"/>
                <w:sz w:val="20"/>
                <w:szCs w:val="20"/>
              </w:rPr>
              <w:t>ф-л МБУК «Заворонежский РДК»</w:t>
            </w:r>
          </w:p>
        </w:tc>
        <w:tc>
          <w:tcPr>
            <w:tcW w:w="900" w:type="dxa"/>
            <w:tcBorders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96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0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900" w:type="dxa"/>
            <w:tcBorders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00" w:type="dxa"/>
            <w:tcBorders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</w:tr>
      <w:tr w:rsidR="00FA477A" w:rsidRPr="00B912B9" w:rsidTr="00502342">
        <w:trPr>
          <w:cantSplit/>
          <w:trHeight w:val="219"/>
        </w:trPr>
        <w:tc>
          <w:tcPr>
            <w:tcW w:w="540" w:type="dxa"/>
            <w:tcBorders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</w:p>
        </w:tc>
        <w:tc>
          <w:tcPr>
            <w:tcW w:w="3960" w:type="dxa"/>
            <w:tcBorders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0"/>
              </w:rPr>
            </w:pPr>
            <w:r w:rsidRPr="00B912B9">
              <w:rPr>
                <w:rFonts w:cs="Times New Roman"/>
                <w:sz w:val="20"/>
                <w:szCs w:val="20"/>
              </w:rPr>
              <w:t>Староказинский ф-л  » МБДОУ Новоникольского ДС</w:t>
            </w:r>
          </w:p>
        </w:tc>
        <w:tc>
          <w:tcPr>
            <w:tcW w:w="900" w:type="dxa"/>
            <w:tcBorders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96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0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00" w:type="dxa"/>
            <w:tcBorders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00" w:type="dxa"/>
            <w:tcBorders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</w:tr>
      <w:tr w:rsidR="00FA477A" w:rsidRPr="00B912B9" w:rsidTr="00502342">
        <w:trPr>
          <w:cantSplit/>
          <w:trHeight w:val="219"/>
        </w:trPr>
        <w:tc>
          <w:tcPr>
            <w:tcW w:w="540" w:type="dxa"/>
            <w:tcBorders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</w:p>
        </w:tc>
        <w:tc>
          <w:tcPr>
            <w:tcW w:w="3960" w:type="dxa"/>
            <w:tcBorders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 xml:space="preserve">Ярковский ф-л </w:t>
            </w:r>
            <w:r w:rsidRPr="00B912B9">
              <w:rPr>
                <w:rFonts w:cs="Times New Roman"/>
                <w:sz w:val="20"/>
                <w:szCs w:val="20"/>
              </w:rPr>
              <w:t>МБУК «Заворонежский РДК»</w:t>
            </w:r>
          </w:p>
        </w:tc>
        <w:tc>
          <w:tcPr>
            <w:tcW w:w="900" w:type="dxa"/>
            <w:tcBorders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96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0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900" w:type="dxa"/>
            <w:tcBorders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00" w:type="dxa"/>
            <w:tcBorders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</w:tr>
      <w:tr w:rsidR="00FA477A" w:rsidRPr="00B912B9" w:rsidTr="00502342">
        <w:trPr>
          <w:cantSplit/>
          <w:trHeight w:val="219"/>
        </w:trPr>
        <w:tc>
          <w:tcPr>
            <w:tcW w:w="540" w:type="dxa"/>
            <w:tcBorders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11</w:t>
            </w:r>
          </w:p>
        </w:tc>
        <w:tc>
          <w:tcPr>
            <w:tcW w:w="3960" w:type="dxa"/>
            <w:tcBorders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Старотарбеевский с/с</w:t>
            </w:r>
          </w:p>
        </w:tc>
        <w:tc>
          <w:tcPr>
            <w:tcW w:w="900" w:type="dxa"/>
            <w:tcBorders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96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90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900" w:type="dxa"/>
            <w:tcBorders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00" w:type="dxa"/>
            <w:tcBorders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</w:tr>
      <w:tr w:rsidR="00FA477A" w:rsidRPr="00B912B9" w:rsidTr="00502342">
        <w:trPr>
          <w:cantSplit/>
          <w:trHeight w:val="219"/>
        </w:trPr>
        <w:tc>
          <w:tcPr>
            <w:tcW w:w="540" w:type="dxa"/>
            <w:tcBorders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</w:p>
        </w:tc>
        <w:tc>
          <w:tcPr>
            <w:tcW w:w="3960" w:type="dxa"/>
            <w:tcBorders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0"/>
              </w:rPr>
            </w:pPr>
            <w:r w:rsidRPr="00B912B9">
              <w:rPr>
                <w:rFonts w:cs="Times New Roman"/>
                <w:sz w:val="20"/>
                <w:szCs w:val="20"/>
              </w:rPr>
              <w:t>Старотарбеевский ф-л МБУК «Заворонежский РДК»</w:t>
            </w:r>
          </w:p>
        </w:tc>
        <w:tc>
          <w:tcPr>
            <w:tcW w:w="900" w:type="dxa"/>
            <w:tcBorders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96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0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00" w:type="dxa"/>
            <w:tcBorders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800" w:type="dxa"/>
            <w:tcBorders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</w:tr>
      <w:tr w:rsidR="00FA477A" w:rsidRPr="00B912B9" w:rsidTr="00502342">
        <w:trPr>
          <w:cantSplit/>
          <w:trHeight w:val="219"/>
        </w:trPr>
        <w:tc>
          <w:tcPr>
            <w:tcW w:w="540" w:type="dxa"/>
            <w:tcBorders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</w:p>
        </w:tc>
        <w:tc>
          <w:tcPr>
            <w:tcW w:w="3960" w:type="dxa"/>
            <w:tcBorders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0"/>
              </w:rPr>
            </w:pPr>
            <w:r w:rsidRPr="00B912B9">
              <w:rPr>
                <w:rFonts w:cs="Times New Roman"/>
                <w:sz w:val="20"/>
                <w:szCs w:val="20"/>
              </w:rPr>
              <w:t>Малолавровский ф-л МБОУ «Новоникольской СОШ»</w:t>
            </w:r>
          </w:p>
        </w:tc>
        <w:tc>
          <w:tcPr>
            <w:tcW w:w="900" w:type="dxa"/>
            <w:tcBorders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96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0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900" w:type="dxa"/>
            <w:tcBorders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00" w:type="dxa"/>
            <w:tcBorders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</w:tr>
      <w:tr w:rsidR="00FA477A" w:rsidRPr="00B912B9" w:rsidTr="00502342">
        <w:trPr>
          <w:cantSplit/>
          <w:trHeight w:val="219"/>
        </w:trPr>
        <w:tc>
          <w:tcPr>
            <w:tcW w:w="540" w:type="dxa"/>
            <w:tcBorders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12</w:t>
            </w:r>
          </w:p>
        </w:tc>
        <w:tc>
          <w:tcPr>
            <w:tcW w:w="3960" w:type="dxa"/>
            <w:tcBorders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B912B9">
              <w:rPr>
                <w:rFonts w:cs="Times New Roman"/>
                <w:b/>
                <w:sz w:val="22"/>
                <w:szCs w:val="22"/>
              </w:rPr>
              <w:t>Терский с/с</w:t>
            </w:r>
          </w:p>
        </w:tc>
        <w:tc>
          <w:tcPr>
            <w:tcW w:w="900" w:type="dxa"/>
            <w:tcBorders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96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90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900" w:type="dxa"/>
            <w:tcBorders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00" w:type="dxa"/>
            <w:tcBorders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</w:tr>
      <w:tr w:rsidR="00FA477A" w:rsidRPr="00B912B9" w:rsidTr="00502342">
        <w:trPr>
          <w:cantSplit/>
          <w:trHeight w:val="219"/>
        </w:trPr>
        <w:tc>
          <w:tcPr>
            <w:tcW w:w="540" w:type="dxa"/>
            <w:tcBorders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</w:p>
        </w:tc>
        <w:tc>
          <w:tcPr>
            <w:tcW w:w="3960" w:type="dxa"/>
            <w:tcBorders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0"/>
              </w:rPr>
            </w:pPr>
            <w:r w:rsidRPr="00B912B9">
              <w:rPr>
                <w:rFonts w:cs="Times New Roman"/>
                <w:sz w:val="20"/>
                <w:szCs w:val="20"/>
              </w:rPr>
              <w:t>Терский ф-л МБОУ «Заворонежской СОШ»</w:t>
            </w:r>
          </w:p>
        </w:tc>
        <w:tc>
          <w:tcPr>
            <w:tcW w:w="900" w:type="dxa"/>
            <w:tcBorders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96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0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00" w:type="dxa"/>
            <w:tcBorders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800" w:type="dxa"/>
            <w:tcBorders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</w:tr>
      <w:tr w:rsidR="00FA477A" w:rsidRPr="00B912B9" w:rsidTr="00502342">
        <w:trPr>
          <w:cantSplit/>
          <w:trHeight w:val="219"/>
        </w:trPr>
        <w:tc>
          <w:tcPr>
            <w:tcW w:w="540" w:type="dxa"/>
            <w:tcBorders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</w:p>
        </w:tc>
        <w:tc>
          <w:tcPr>
            <w:tcW w:w="3960" w:type="dxa"/>
            <w:tcBorders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0"/>
              </w:rPr>
            </w:pPr>
            <w:r w:rsidRPr="00B912B9">
              <w:rPr>
                <w:rFonts w:cs="Times New Roman"/>
                <w:sz w:val="20"/>
                <w:szCs w:val="20"/>
              </w:rPr>
              <w:t>Крюковский ф-л  МБОУ «Новоникольской СОШ»</w:t>
            </w:r>
          </w:p>
        </w:tc>
        <w:tc>
          <w:tcPr>
            <w:tcW w:w="900" w:type="dxa"/>
            <w:tcBorders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96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0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00" w:type="dxa"/>
            <w:tcBorders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00" w:type="dxa"/>
            <w:tcBorders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</w:tr>
      <w:tr w:rsidR="00FA477A" w:rsidRPr="00B912B9" w:rsidTr="00502342">
        <w:trPr>
          <w:cantSplit/>
          <w:trHeight w:val="219"/>
        </w:trPr>
        <w:tc>
          <w:tcPr>
            <w:tcW w:w="540" w:type="dxa"/>
            <w:tcBorders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</w:p>
        </w:tc>
        <w:tc>
          <w:tcPr>
            <w:tcW w:w="3960" w:type="dxa"/>
            <w:tcBorders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0"/>
              </w:rPr>
            </w:pPr>
            <w:r w:rsidRPr="00B912B9">
              <w:rPr>
                <w:rFonts w:cs="Times New Roman"/>
                <w:sz w:val="20"/>
                <w:szCs w:val="20"/>
              </w:rPr>
              <w:t>Терский ф-л МБДОУ Заворонежского ДС</w:t>
            </w:r>
          </w:p>
        </w:tc>
        <w:tc>
          <w:tcPr>
            <w:tcW w:w="900" w:type="dxa"/>
            <w:tcBorders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96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0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00" w:type="dxa"/>
            <w:tcBorders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00" w:type="dxa"/>
            <w:tcBorders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</w:tr>
      <w:tr w:rsidR="00FA477A" w:rsidRPr="00B912B9" w:rsidTr="00502342">
        <w:trPr>
          <w:cantSplit/>
          <w:trHeight w:val="219"/>
        </w:trPr>
        <w:tc>
          <w:tcPr>
            <w:tcW w:w="540" w:type="dxa"/>
            <w:tcBorders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</w:p>
        </w:tc>
        <w:tc>
          <w:tcPr>
            <w:tcW w:w="3960" w:type="dxa"/>
            <w:tcBorders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0"/>
              </w:rPr>
            </w:pPr>
            <w:r w:rsidRPr="00B912B9">
              <w:rPr>
                <w:rFonts w:cs="Times New Roman"/>
                <w:sz w:val="20"/>
                <w:szCs w:val="20"/>
              </w:rPr>
              <w:t>Терский ф-л МБУК Заворонежского РДК</w:t>
            </w:r>
          </w:p>
        </w:tc>
        <w:tc>
          <w:tcPr>
            <w:tcW w:w="900" w:type="dxa"/>
            <w:tcBorders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96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0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00" w:type="dxa"/>
            <w:tcBorders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800" w:type="dxa"/>
            <w:tcBorders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</w:tr>
      <w:tr w:rsidR="00FA477A" w:rsidRPr="00B912B9" w:rsidTr="00502342">
        <w:trPr>
          <w:cantSplit/>
          <w:trHeight w:val="219"/>
        </w:trPr>
        <w:tc>
          <w:tcPr>
            <w:tcW w:w="540" w:type="dxa"/>
            <w:tcBorders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</w:p>
        </w:tc>
        <w:tc>
          <w:tcPr>
            <w:tcW w:w="3960" w:type="dxa"/>
            <w:tcBorders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0"/>
              </w:rPr>
            </w:pPr>
            <w:r w:rsidRPr="00B912B9">
              <w:rPr>
                <w:rFonts w:cs="Times New Roman"/>
                <w:sz w:val="20"/>
                <w:szCs w:val="20"/>
              </w:rPr>
              <w:t>Крюковский ф-л  МБУК Заворонежского РДК</w:t>
            </w:r>
          </w:p>
        </w:tc>
        <w:tc>
          <w:tcPr>
            <w:tcW w:w="900" w:type="dxa"/>
            <w:tcBorders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96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0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00" w:type="dxa"/>
            <w:tcBorders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00" w:type="dxa"/>
            <w:tcBorders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</w:tr>
      <w:tr w:rsidR="00FA477A" w:rsidRPr="00B912B9" w:rsidTr="00502342">
        <w:trPr>
          <w:cantSplit/>
          <w:trHeight w:val="219"/>
        </w:trPr>
        <w:tc>
          <w:tcPr>
            <w:tcW w:w="540" w:type="dxa"/>
            <w:tcBorders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13</w:t>
            </w:r>
          </w:p>
        </w:tc>
        <w:tc>
          <w:tcPr>
            <w:tcW w:w="3960" w:type="dxa"/>
            <w:tcBorders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B912B9">
              <w:rPr>
                <w:rFonts w:cs="Times New Roman"/>
                <w:b/>
                <w:sz w:val="22"/>
                <w:szCs w:val="22"/>
              </w:rPr>
              <w:t>Устьинский с/с</w:t>
            </w:r>
          </w:p>
        </w:tc>
        <w:tc>
          <w:tcPr>
            <w:tcW w:w="900" w:type="dxa"/>
            <w:tcBorders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96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90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900" w:type="dxa"/>
            <w:tcBorders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00" w:type="dxa"/>
            <w:tcBorders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</w:tr>
      <w:tr w:rsidR="00FA477A" w:rsidRPr="00B912B9" w:rsidTr="00502342">
        <w:trPr>
          <w:cantSplit/>
          <w:trHeight w:val="219"/>
        </w:trPr>
        <w:tc>
          <w:tcPr>
            <w:tcW w:w="540" w:type="dxa"/>
            <w:tcBorders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</w:p>
        </w:tc>
        <w:tc>
          <w:tcPr>
            <w:tcW w:w="3960" w:type="dxa"/>
            <w:tcBorders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0"/>
              </w:rPr>
            </w:pPr>
            <w:r w:rsidRPr="00B912B9">
              <w:rPr>
                <w:rFonts w:cs="Times New Roman"/>
                <w:sz w:val="20"/>
                <w:szCs w:val="20"/>
              </w:rPr>
              <w:t>Борщевской ф-л МБДОУ «Новоникольский ДС»</w:t>
            </w:r>
          </w:p>
        </w:tc>
        <w:tc>
          <w:tcPr>
            <w:tcW w:w="900" w:type="dxa"/>
            <w:tcBorders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96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0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00" w:type="dxa"/>
            <w:tcBorders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00" w:type="dxa"/>
            <w:tcBorders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</w:tr>
      <w:tr w:rsidR="00FA477A" w:rsidRPr="00B912B9" w:rsidTr="00502342">
        <w:trPr>
          <w:cantSplit/>
          <w:trHeight w:val="219"/>
        </w:trPr>
        <w:tc>
          <w:tcPr>
            <w:tcW w:w="540" w:type="dxa"/>
            <w:tcBorders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</w:p>
        </w:tc>
        <w:tc>
          <w:tcPr>
            <w:tcW w:w="3960" w:type="dxa"/>
            <w:tcBorders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0"/>
              </w:rPr>
            </w:pPr>
            <w:r w:rsidRPr="00B912B9">
              <w:rPr>
                <w:rFonts w:cs="Times New Roman"/>
                <w:sz w:val="20"/>
                <w:szCs w:val="20"/>
              </w:rPr>
              <w:t>Борщевской ф-л МБОУ «Заворонежской СОШ»</w:t>
            </w:r>
          </w:p>
        </w:tc>
        <w:tc>
          <w:tcPr>
            <w:tcW w:w="900" w:type="dxa"/>
            <w:tcBorders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96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0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00" w:type="dxa"/>
            <w:tcBorders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00" w:type="dxa"/>
            <w:tcBorders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</w:tr>
      <w:tr w:rsidR="00FA477A" w:rsidRPr="00B912B9" w:rsidTr="00502342">
        <w:trPr>
          <w:cantSplit/>
          <w:trHeight w:val="219"/>
        </w:trPr>
        <w:tc>
          <w:tcPr>
            <w:tcW w:w="540" w:type="dxa"/>
            <w:tcBorders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</w:p>
        </w:tc>
        <w:tc>
          <w:tcPr>
            <w:tcW w:w="3960" w:type="dxa"/>
            <w:tcBorders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0"/>
              </w:rPr>
            </w:pPr>
            <w:r w:rsidRPr="00B912B9">
              <w:rPr>
                <w:rFonts w:cs="Times New Roman"/>
                <w:sz w:val="20"/>
                <w:szCs w:val="20"/>
              </w:rPr>
              <w:t>Устьинский ф-л МБУК «Заворонежского РДК»</w:t>
            </w:r>
          </w:p>
        </w:tc>
        <w:tc>
          <w:tcPr>
            <w:tcW w:w="900" w:type="dxa"/>
            <w:tcBorders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96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0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00" w:type="dxa"/>
            <w:tcBorders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00" w:type="dxa"/>
            <w:tcBorders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</w:tr>
      <w:tr w:rsidR="00FA477A" w:rsidRPr="00B912B9" w:rsidTr="00502342">
        <w:trPr>
          <w:cantSplit/>
          <w:trHeight w:val="219"/>
        </w:trPr>
        <w:tc>
          <w:tcPr>
            <w:tcW w:w="540" w:type="dxa"/>
            <w:tcBorders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</w:p>
        </w:tc>
        <w:tc>
          <w:tcPr>
            <w:tcW w:w="3960" w:type="dxa"/>
            <w:tcBorders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0"/>
              </w:rPr>
            </w:pPr>
            <w:r w:rsidRPr="00B912B9">
              <w:rPr>
                <w:rFonts w:cs="Times New Roman"/>
                <w:sz w:val="20"/>
                <w:szCs w:val="20"/>
              </w:rPr>
              <w:t>Борщевской ф-л МБУК «Заворонежского РДК»</w:t>
            </w:r>
          </w:p>
        </w:tc>
        <w:tc>
          <w:tcPr>
            <w:tcW w:w="900" w:type="dxa"/>
            <w:tcBorders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96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0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1</w:t>
            </w:r>
          </w:p>
        </w:tc>
        <w:tc>
          <w:tcPr>
            <w:tcW w:w="900" w:type="dxa"/>
            <w:tcBorders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00" w:type="dxa"/>
            <w:tcBorders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</w:tr>
      <w:tr w:rsidR="00FA477A" w:rsidRPr="00B912B9" w:rsidTr="00502342">
        <w:trPr>
          <w:cantSplit/>
          <w:trHeight w:val="219"/>
        </w:trPr>
        <w:tc>
          <w:tcPr>
            <w:tcW w:w="540" w:type="dxa"/>
            <w:tcBorders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14</w:t>
            </w:r>
          </w:p>
        </w:tc>
        <w:tc>
          <w:tcPr>
            <w:tcW w:w="3960" w:type="dxa"/>
            <w:tcBorders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B912B9">
              <w:rPr>
                <w:rFonts w:cs="Times New Roman"/>
                <w:b/>
                <w:sz w:val="22"/>
                <w:szCs w:val="22"/>
              </w:rPr>
              <w:t>Хмелевской с/с</w:t>
            </w:r>
          </w:p>
        </w:tc>
        <w:tc>
          <w:tcPr>
            <w:tcW w:w="900" w:type="dxa"/>
            <w:tcBorders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96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90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900" w:type="dxa"/>
            <w:tcBorders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800" w:type="dxa"/>
            <w:tcBorders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</w:tr>
      <w:tr w:rsidR="00FA477A" w:rsidRPr="00B912B9" w:rsidTr="00502342">
        <w:trPr>
          <w:cantSplit/>
          <w:trHeight w:val="219"/>
        </w:trPr>
        <w:tc>
          <w:tcPr>
            <w:tcW w:w="540" w:type="dxa"/>
            <w:tcBorders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</w:p>
        </w:tc>
        <w:tc>
          <w:tcPr>
            <w:tcW w:w="3960" w:type="dxa"/>
            <w:tcBorders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0"/>
              </w:rPr>
            </w:pPr>
            <w:r w:rsidRPr="00B912B9">
              <w:rPr>
                <w:rFonts w:cs="Times New Roman"/>
                <w:sz w:val="20"/>
                <w:szCs w:val="20"/>
              </w:rPr>
              <w:t>Старохмелевской ф-л МБОУ «Новоникольской СОШ»</w:t>
            </w:r>
          </w:p>
        </w:tc>
        <w:tc>
          <w:tcPr>
            <w:tcW w:w="900" w:type="dxa"/>
            <w:tcBorders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96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90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900" w:type="dxa"/>
            <w:tcBorders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00" w:type="dxa"/>
            <w:tcBorders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</w:tr>
      <w:tr w:rsidR="00FA477A" w:rsidRPr="00B912B9" w:rsidTr="00502342">
        <w:trPr>
          <w:cantSplit/>
          <w:trHeight w:val="219"/>
        </w:trPr>
        <w:tc>
          <w:tcPr>
            <w:tcW w:w="540" w:type="dxa"/>
            <w:tcBorders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</w:p>
        </w:tc>
        <w:tc>
          <w:tcPr>
            <w:tcW w:w="3960" w:type="dxa"/>
            <w:tcBorders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0"/>
              </w:rPr>
            </w:pPr>
            <w:r w:rsidRPr="00B912B9">
              <w:rPr>
                <w:rFonts w:cs="Times New Roman"/>
                <w:sz w:val="20"/>
                <w:szCs w:val="20"/>
              </w:rPr>
              <w:t>Хмелевской ф-л МБУК «Заворонежского РДК»</w:t>
            </w:r>
          </w:p>
        </w:tc>
        <w:tc>
          <w:tcPr>
            <w:tcW w:w="900" w:type="dxa"/>
            <w:tcBorders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96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900" w:type="dxa"/>
            <w:tcBorders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900" w:type="dxa"/>
            <w:tcBorders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  <w:tc>
          <w:tcPr>
            <w:tcW w:w="800" w:type="dxa"/>
            <w:tcBorders>
              <w:left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2"/>
                <w:szCs w:val="24"/>
              </w:rPr>
            </w:pPr>
            <w:r w:rsidRPr="00B912B9">
              <w:rPr>
                <w:rFonts w:cs="Times New Roman"/>
                <w:sz w:val="22"/>
                <w:szCs w:val="24"/>
              </w:rPr>
              <w:t>-</w:t>
            </w:r>
          </w:p>
        </w:tc>
      </w:tr>
      <w:tr w:rsidR="00FA477A" w:rsidRPr="00B912B9" w:rsidTr="00502342">
        <w:trPr>
          <w:cantSplit/>
          <w:trHeight w:val="219"/>
        </w:trPr>
        <w:tc>
          <w:tcPr>
            <w:tcW w:w="540" w:type="dxa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</w:p>
        </w:tc>
        <w:tc>
          <w:tcPr>
            <w:tcW w:w="3960" w:type="dxa"/>
            <w:tcBorders>
              <w:top w:val="single" w:sz="18" w:space="0" w:color="auto"/>
              <w:left w:val="nil"/>
              <w:bottom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color w:val="000000"/>
                <w:sz w:val="22"/>
                <w:szCs w:val="24"/>
              </w:rPr>
            </w:pPr>
            <w:r w:rsidRPr="00B912B9">
              <w:rPr>
                <w:rFonts w:cs="Times New Roman"/>
                <w:color w:val="000000"/>
                <w:sz w:val="22"/>
                <w:szCs w:val="24"/>
              </w:rPr>
              <w:t>Итого</w:t>
            </w:r>
          </w:p>
        </w:tc>
        <w:tc>
          <w:tcPr>
            <w:tcW w:w="900" w:type="dxa"/>
            <w:tcBorders>
              <w:top w:val="single" w:sz="18" w:space="0" w:color="auto"/>
              <w:left w:val="nil"/>
              <w:bottom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13</w:t>
            </w:r>
          </w:p>
        </w:tc>
        <w:tc>
          <w:tcPr>
            <w:tcW w:w="960" w:type="dxa"/>
            <w:tcBorders>
              <w:top w:val="single" w:sz="18" w:space="0" w:color="auto"/>
              <w:bottom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47</w:t>
            </w:r>
          </w:p>
        </w:tc>
        <w:tc>
          <w:tcPr>
            <w:tcW w:w="900" w:type="dxa"/>
            <w:tcBorders>
              <w:top w:val="single" w:sz="18" w:space="0" w:color="auto"/>
              <w:bottom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55</w:t>
            </w:r>
          </w:p>
        </w:tc>
        <w:tc>
          <w:tcPr>
            <w:tcW w:w="900" w:type="dxa"/>
            <w:tcBorders>
              <w:top w:val="single" w:sz="18" w:space="0" w:color="auto"/>
              <w:bottom w:val="single" w:sz="24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1</w:t>
            </w:r>
          </w:p>
        </w:tc>
        <w:tc>
          <w:tcPr>
            <w:tcW w:w="820" w:type="dxa"/>
            <w:tcBorders>
              <w:top w:val="single" w:sz="18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19</w:t>
            </w:r>
          </w:p>
        </w:tc>
        <w:tc>
          <w:tcPr>
            <w:tcW w:w="800" w:type="dxa"/>
            <w:tcBorders>
              <w:top w:val="single" w:sz="18" w:space="0" w:color="auto"/>
              <w:left w:val="single" w:sz="2" w:space="0" w:color="auto"/>
              <w:bottom w:val="single" w:sz="24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2"/>
                <w:szCs w:val="24"/>
              </w:rPr>
            </w:pPr>
            <w:r w:rsidRPr="00B912B9">
              <w:rPr>
                <w:rFonts w:cs="Times New Roman"/>
                <w:b/>
                <w:sz w:val="22"/>
                <w:szCs w:val="24"/>
              </w:rPr>
              <w:t>9</w:t>
            </w:r>
          </w:p>
        </w:tc>
      </w:tr>
    </w:tbl>
    <w:p w:rsidR="00FA477A" w:rsidRPr="00B912B9" w:rsidRDefault="00FA477A" w:rsidP="000B75DC">
      <w:pPr>
        <w:rPr>
          <w:rFonts w:cs="Times New Roman"/>
          <w:szCs w:val="24"/>
        </w:rPr>
        <w:sectPr w:rsidR="00FA477A" w:rsidRPr="00B912B9">
          <w:pgSz w:w="11907" w:h="16840"/>
          <w:pgMar w:top="1106" w:right="851" w:bottom="851" w:left="1320" w:header="720" w:footer="720" w:gutter="0"/>
          <w:cols w:space="720"/>
        </w:sectPr>
      </w:pPr>
    </w:p>
    <w:p w:rsidR="00FA477A" w:rsidRPr="00B912B9" w:rsidRDefault="00FA477A" w:rsidP="000B75DC">
      <w:pPr>
        <w:tabs>
          <w:tab w:val="left" w:pos="1740"/>
          <w:tab w:val="center" w:pos="7497"/>
        </w:tabs>
        <w:jc w:val="center"/>
        <w:rPr>
          <w:rFonts w:cs="Times New Roman"/>
          <w:b/>
          <w:szCs w:val="24"/>
        </w:rPr>
      </w:pPr>
    </w:p>
    <w:p w:rsidR="00FA477A" w:rsidRPr="00B912B9" w:rsidRDefault="00FA477A" w:rsidP="000B75DC">
      <w:pPr>
        <w:ind w:firstLine="540"/>
        <w:jc w:val="center"/>
        <w:rPr>
          <w:rFonts w:cs="Times New Roman"/>
          <w:b/>
          <w:i/>
          <w:szCs w:val="24"/>
        </w:rPr>
      </w:pPr>
      <w:r w:rsidRPr="00B912B9">
        <w:rPr>
          <w:rFonts w:cs="Times New Roman"/>
          <w:b/>
          <w:i/>
          <w:szCs w:val="24"/>
        </w:rPr>
        <w:t>1.5. Газоснабжение</w:t>
      </w:r>
    </w:p>
    <w:p w:rsidR="00FA477A" w:rsidRPr="00B912B9" w:rsidRDefault="00FA477A" w:rsidP="000B75DC">
      <w:pPr>
        <w:ind w:firstLine="540"/>
        <w:jc w:val="both"/>
        <w:rPr>
          <w:rFonts w:cs="Times New Roman"/>
          <w:szCs w:val="24"/>
        </w:rPr>
      </w:pPr>
      <w:r w:rsidRPr="00B912B9">
        <w:rPr>
          <w:rFonts w:cs="Times New Roman"/>
          <w:szCs w:val="24"/>
        </w:rPr>
        <w:t>На 01.01.2013 года в сельских поселениях района к системе сетевого газоснабжения подключены 45 из 82 населенных пунктов.</w:t>
      </w:r>
    </w:p>
    <w:p w:rsidR="00FA477A" w:rsidRPr="00B912B9" w:rsidRDefault="00FA477A" w:rsidP="000B75DC">
      <w:pPr>
        <w:ind w:firstLine="709"/>
        <w:jc w:val="both"/>
        <w:rPr>
          <w:rFonts w:cs="Times New Roman"/>
          <w:szCs w:val="24"/>
        </w:rPr>
      </w:pPr>
      <w:r w:rsidRPr="00B912B9">
        <w:rPr>
          <w:rFonts w:cs="Times New Roman"/>
          <w:szCs w:val="24"/>
        </w:rPr>
        <w:t>По состоянию на 01.01.2013 года сетевым газом обеспечено 59,4 % жилищного фонда сельских поселений района.</w:t>
      </w:r>
    </w:p>
    <w:p w:rsidR="00FA477A" w:rsidRPr="00B912B9" w:rsidRDefault="00FA477A" w:rsidP="000B75DC">
      <w:pPr>
        <w:ind w:firstLine="600"/>
        <w:jc w:val="both"/>
        <w:rPr>
          <w:rFonts w:cs="Times New Roman"/>
        </w:rPr>
      </w:pPr>
      <w:r w:rsidRPr="00B912B9">
        <w:rPr>
          <w:rFonts w:cs="Times New Roman"/>
        </w:rPr>
        <w:t>В период 2014-2020 годов планируется осуществить подключение к сетевому газоснабжению следующих сельских поселений района: с. Большая Сосновка, Сестренка Новоникольского сельсовета, пос. Лесохимучастка Староказинского сельсовета.</w:t>
      </w:r>
    </w:p>
    <w:p w:rsidR="00FA477A" w:rsidRPr="00B912B9" w:rsidRDefault="00FA477A" w:rsidP="000B75DC">
      <w:pPr>
        <w:ind w:firstLine="709"/>
        <w:jc w:val="center"/>
        <w:rPr>
          <w:rFonts w:cs="Times New Roman"/>
          <w:b/>
          <w:i/>
          <w:szCs w:val="24"/>
        </w:rPr>
      </w:pPr>
    </w:p>
    <w:p w:rsidR="00FA477A" w:rsidRPr="00B912B9" w:rsidRDefault="00FA477A" w:rsidP="000B75DC">
      <w:pPr>
        <w:ind w:firstLine="709"/>
        <w:jc w:val="center"/>
        <w:rPr>
          <w:rFonts w:cs="Times New Roman"/>
          <w:b/>
          <w:i/>
          <w:szCs w:val="24"/>
        </w:rPr>
      </w:pPr>
      <w:r w:rsidRPr="00B912B9">
        <w:rPr>
          <w:rFonts w:cs="Times New Roman"/>
          <w:b/>
          <w:i/>
          <w:szCs w:val="24"/>
        </w:rPr>
        <w:t>1.6. Водоснабжение</w:t>
      </w:r>
    </w:p>
    <w:p w:rsidR="00FA477A" w:rsidRPr="00B912B9" w:rsidRDefault="00FA477A" w:rsidP="000B75DC">
      <w:pPr>
        <w:ind w:firstLine="600"/>
        <w:jc w:val="both"/>
        <w:rPr>
          <w:rFonts w:cs="Times New Roman"/>
          <w:szCs w:val="24"/>
        </w:rPr>
      </w:pPr>
      <w:r w:rsidRPr="00B912B9">
        <w:rPr>
          <w:rFonts w:cs="Times New Roman"/>
          <w:szCs w:val="24"/>
        </w:rPr>
        <w:t>По состоянию на 01.01.2013 года распределительная система водоснабжения сельских поселений района включает в себя  75  артезианских скважин, 73 водопроводных башни, 338 км поселковых водопроводных сетей. На текущий момент система водоснабжения сельских поселений района не обеспечивает в полной мере потребности населения и производственной сферы в воде.</w:t>
      </w:r>
    </w:p>
    <w:p w:rsidR="00FA477A" w:rsidRPr="00B912B9" w:rsidRDefault="00FA477A" w:rsidP="000B75DC">
      <w:pPr>
        <w:ind w:firstLine="540"/>
        <w:jc w:val="both"/>
        <w:rPr>
          <w:rFonts w:cs="Times New Roman"/>
          <w:szCs w:val="24"/>
        </w:rPr>
      </w:pPr>
      <w:r w:rsidRPr="00B912B9">
        <w:rPr>
          <w:rFonts w:cs="Times New Roman"/>
          <w:szCs w:val="24"/>
        </w:rPr>
        <w:t xml:space="preserve">Амортизационный уровень износа, уличных водопроводных сетей составляет в сельских поселениях района около  66 %. </w:t>
      </w:r>
    </w:p>
    <w:p w:rsidR="00FA477A" w:rsidRPr="00B912B9" w:rsidRDefault="00FA477A" w:rsidP="000B75DC">
      <w:pPr>
        <w:ind w:firstLine="540"/>
        <w:jc w:val="both"/>
        <w:rPr>
          <w:rFonts w:cs="Times New Roman"/>
          <w:szCs w:val="24"/>
        </w:rPr>
      </w:pPr>
      <w:r w:rsidRPr="00B912B9">
        <w:rPr>
          <w:rFonts w:cs="Times New Roman"/>
          <w:szCs w:val="24"/>
        </w:rPr>
        <w:t>На текущий момент более  35,5 % объектов водоснабжения требует срочной замены.</w:t>
      </w:r>
    </w:p>
    <w:p w:rsidR="00FA477A" w:rsidRPr="00B912B9" w:rsidRDefault="00FA477A" w:rsidP="000B75DC">
      <w:pPr>
        <w:ind w:firstLine="540"/>
        <w:jc w:val="both"/>
        <w:rPr>
          <w:rFonts w:cs="Times New Roman"/>
          <w:szCs w:val="24"/>
        </w:rPr>
      </w:pPr>
      <w:r w:rsidRPr="00B912B9">
        <w:rPr>
          <w:rFonts w:cs="Times New Roman"/>
          <w:szCs w:val="24"/>
        </w:rPr>
        <w:t>Только около 39,4  %  площади жилищного фонда в сельских поселениях  района подключены к водопроводным сетям.  39 % сельского населения района получают воду из колодцев.</w:t>
      </w:r>
    </w:p>
    <w:p w:rsidR="00FA477A" w:rsidRPr="00B912B9" w:rsidRDefault="00FA477A" w:rsidP="000B75DC">
      <w:pPr>
        <w:ind w:firstLine="540"/>
        <w:jc w:val="both"/>
        <w:rPr>
          <w:rFonts w:cs="Times New Roman"/>
          <w:szCs w:val="24"/>
        </w:rPr>
      </w:pPr>
      <w:r w:rsidRPr="00B912B9">
        <w:rPr>
          <w:rFonts w:cs="Times New Roman"/>
          <w:szCs w:val="24"/>
        </w:rPr>
        <w:t>В период 2014-2020 годов требуется осуществить строительство локальных водопроводов протяженностью 89,6 км в сельских поселениях: Жидиловского, Остролучинского, Глазковского, Терского сельсоветов.</w:t>
      </w:r>
    </w:p>
    <w:p w:rsidR="00FA477A" w:rsidRPr="00B912B9" w:rsidRDefault="00FA477A" w:rsidP="000B75DC">
      <w:pPr>
        <w:ind w:firstLine="540"/>
        <w:jc w:val="both"/>
        <w:rPr>
          <w:rFonts w:cs="Times New Roman"/>
          <w:szCs w:val="24"/>
        </w:rPr>
      </w:pPr>
    </w:p>
    <w:p w:rsidR="00FA477A" w:rsidRPr="00B912B9" w:rsidRDefault="00FA477A" w:rsidP="000B75DC">
      <w:pPr>
        <w:tabs>
          <w:tab w:val="num" w:pos="0"/>
        </w:tabs>
        <w:ind w:firstLine="720"/>
        <w:jc w:val="center"/>
        <w:rPr>
          <w:rFonts w:cs="Times New Roman"/>
          <w:b/>
          <w:i/>
          <w:szCs w:val="24"/>
        </w:rPr>
      </w:pPr>
      <w:r w:rsidRPr="00B912B9">
        <w:rPr>
          <w:rFonts w:cs="Times New Roman"/>
          <w:b/>
          <w:i/>
          <w:szCs w:val="24"/>
        </w:rPr>
        <w:t>1.7. Прочие системы коммунальной инфраструктуры</w:t>
      </w:r>
    </w:p>
    <w:p w:rsidR="00FA477A" w:rsidRPr="00B912B9" w:rsidRDefault="00FA477A" w:rsidP="000B75DC">
      <w:pPr>
        <w:tabs>
          <w:tab w:val="num" w:pos="0"/>
        </w:tabs>
        <w:ind w:firstLine="720"/>
        <w:jc w:val="center"/>
        <w:rPr>
          <w:rFonts w:cs="Times New Roman"/>
          <w:b/>
          <w:i/>
          <w:szCs w:val="24"/>
        </w:rPr>
      </w:pPr>
    </w:p>
    <w:p w:rsidR="00FA477A" w:rsidRPr="00B912B9" w:rsidRDefault="00FA477A" w:rsidP="000B75DC">
      <w:pPr>
        <w:tabs>
          <w:tab w:val="num" w:pos="0"/>
        </w:tabs>
        <w:ind w:firstLine="720"/>
        <w:jc w:val="both"/>
        <w:rPr>
          <w:rFonts w:cs="Times New Roman"/>
          <w:szCs w:val="24"/>
        </w:rPr>
      </w:pPr>
      <w:r w:rsidRPr="00B912B9">
        <w:rPr>
          <w:rFonts w:cs="Times New Roman"/>
          <w:szCs w:val="24"/>
        </w:rPr>
        <w:t>По состоянию на 01.01.2013 года централизованные системы теплоснабжения имеются только в отдельных сельских поселениях района. Уровень износа объектов теплоснабжения составляет  50  %.</w:t>
      </w:r>
    </w:p>
    <w:p w:rsidR="00FA477A" w:rsidRPr="00B912B9" w:rsidRDefault="00FA477A" w:rsidP="000B75DC">
      <w:pPr>
        <w:tabs>
          <w:tab w:val="num" w:pos="0"/>
        </w:tabs>
        <w:ind w:firstLine="720"/>
        <w:jc w:val="both"/>
        <w:rPr>
          <w:rFonts w:cs="Times New Roman"/>
          <w:szCs w:val="24"/>
        </w:rPr>
      </w:pPr>
      <w:r w:rsidRPr="00B912B9">
        <w:rPr>
          <w:rFonts w:cs="Times New Roman"/>
          <w:szCs w:val="24"/>
        </w:rPr>
        <w:t xml:space="preserve">Центральной канализацией обеспечены объекты многоквартирного жилищного фонда и социальной сферы в сельских поселениях: Заворонежского, Новоникольского, Стаевского сельсоветов. </w:t>
      </w:r>
    </w:p>
    <w:p w:rsidR="00FA477A" w:rsidRPr="00B912B9" w:rsidRDefault="00FA477A" w:rsidP="000B75DC">
      <w:pPr>
        <w:tabs>
          <w:tab w:val="num" w:pos="0"/>
        </w:tabs>
        <w:ind w:firstLine="720"/>
        <w:jc w:val="both"/>
        <w:rPr>
          <w:rFonts w:cs="Times New Roman"/>
          <w:szCs w:val="24"/>
        </w:rPr>
      </w:pPr>
      <w:r w:rsidRPr="00B912B9">
        <w:rPr>
          <w:rFonts w:cs="Times New Roman"/>
          <w:szCs w:val="24"/>
        </w:rPr>
        <w:t>Централизованный сбор, вывоз и утилизация бытовых отходов организован частично.</w:t>
      </w:r>
    </w:p>
    <w:p w:rsidR="00FA477A" w:rsidRPr="00B912B9" w:rsidRDefault="00FA477A" w:rsidP="000B75DC">
      <w:pPr>
        <w:tabs>
          <w:tab w:val="num" w:pos="0"/>
        </w:tabs>
        <w:ind w:firstLine="720"/>
        <w:jc w:val="both"/>
        <w:rPr>
          <w:rFonts w:cs="Times New Roman"/>
          <w:szCs w:val="24"/>
        </w:rPr>
      </w:pPr>
      <w:r w:rsidRPr="00B912B9">
        <w:rPr>
          <w:rFonts w:cs="Times New Roman"/>
          <w:szCs w:val="24"/>
        </w:rPr>
        <w:t>Вывоз ТБО на утилизацию производится на полигон г. Мичуринска.</w:t>
      </w:r>
    </w:p>
    <w:p w:rsidR="00FA477A" w:rsidRPr="00B912B9" w:rsidRDefault="00FA477A" w:rsidP="000B75DC">
      <w:pPr>
        <w:tabs>
          <w:tab w:val="num" w:pos="0"/>
        </w:tabs>
        <w:ind w:firstLine="720"/>
        <w:jc w:val="both"/>
        <w:rPr>
          <w:rFonts w:cs="Times New Roman"/>
          <w:szCs w:val="24"/>
        </w:rPr>
      </w:pPr>
      <w:r w:rsidRPr="00B912B9">
        <w:rPr>
          <w:rFonts w:cs="Times New Roman"/>
          <w:szCs w:val="24"/>
        </w:rPr>
        <w:t>Специального полигона для сбора и утилизации бытовых и производственных отходов на территории района не имеется.</w:t>
      </w:r>
    </w:p>
    <w:p w:rsidR="00FA477A" w:rsidRPr="00B912B9" w:rsidRDefault="00FA477A" w:rsidP="000B75DC">
      <w:pPr>
        <w:rPr>
          <w:rFonts w:cs="Times New Roman"/>
          <w:szCs w:val="24"/>
        </w:rPr>
        <w:sectPr w:rsidR="00FA477A" w:rsidRPr="00B912B9">
          <w:pgSz w:w="11907" w:h="16840"/>
          <w:pgMar w:top="720" w:right="1107" w:bottom="1260" w:left="1440" w:header="720" w:footer="720" w:gutter="0"/>
          <w:cols w:space="720"/>
        </w:sectPr>
      </w:pPr>
    </w:p>
    <w:p w:rsidR="00FA477A" w:rsidRPr="00B912B9" w:rsidRDefault="00FA477A" w:rsidP="000B75DC">
      <w:pPr>
        <w:jc w:val="right"/>
        <w:rPr>
          <w:rFonts w:cs="Times New Roman"/>
        </w:rPr>
      </w:pPr>
      <w:r w:rsidRPr="00B912B9">
        <w:rPr>
          <w:rFonts w:cs="Times New Roman"/>
          <w:sz w:val="24"/>
          <w:szCs w:val="24"/>
        </w:rPr>
        <w:t xml:space="preserve">                                                       </w:t>
      </w:r>
      <w:r w:rsidRPr="00B912B9">
        <w:rPr>
          <w:rFonts w:cs="Times New Roman"/>
        </w:rPr>
        <w:t>Таблица 7</w:t>
      </w:r>
    </w:p>
    <w:p w:rsidR="00FA477A" w:rsidRPr="00B912B9" w:rsidRDefault="00FA477A" w:rsidP="000B75DC">
      <w:pPr>
        <w:keepNext/>
        <w:tabs>
          <w:tab w:val="left" w:pos="708"/>
        </w:tabs>
        <w:jc w:val="center"/>
        <w:outlineLvl w:val="2"/>
        <w:rPr>
          <w:rFonts w:cs="Times New Roman"/>
          <w:b/>
          <w:sz w:val="24"/>
          <w:szCs w:val="24"/>
        </w:rPr>
      </w:pPr>
    </w:p>
    <w:p w:rsidR="00FA477A" w:rsidRPr="00B912B9" w:rsidRDefault="00FA477A" w:rsidP="000B75DC">
      <w:pPr>
        <w:keepNext/>
        <w:tabs>
          <w:tab w:val="left" w:pos="708"/>
        </w:tabs>
        <w:jc w:val="center"/>
        <w:outlineLvl w:val="2"/>
        <w:rPr>
          <w:rFonts w:cs="Times New Roman"/>
          <w:b/>
          <w:sz w:val="32"/>
          <w:szCs w:val="24"/>
        </w:rPr>
      </w:pPr>
      <w:r w:rsidRPr="00B912B9">
        <w:rPr>
          <w:rFonts w:cs="Times New Roman"/>
          <w:b/>
          <w:sz w:val="32"/>
          <w:szCs w:val="24"/>
        </w:rPr>
        <w:t xml:space="preserve">Характеристика действующей системы газоснабжения  </w:t>
      </w:r>
    </w:p>
    <w:p w:rsidR="00FA477A" w:rsidRPr="00B912B9" w:rsidRDefault="00FA477A" w:rsidP="000B75DC">
      <w:pPr>
        <w:keepNext/>
        <w:tabs>
          <w:tab w:val="left" w:pos="708"/>
        </w:tabs>
        <w:jc w:val="center"/>
        <w:outlineLvl w:val="2"/>
        <w:rPr>
          <w:rFonts w:cs="Times New Roman"/>
          <w:b/>
          <w:sz w:val="32"/>
          <w:szCs w:val="24"/>
        </w:rPr>
      </w:pPr>
      <w:r w:rsidRPr="00B912B9">
        <w:rPr>
          <w:rFonts w:cs="Times New Roman"/>
          <w:b/>
          <w:sz w:val="32"/>
          <w:szCs w:val="24"/>
        </w:rPr>
        <w:t xml:space="preserve">в сельских поселениях района по состоянию на 01.01.2013г.    </w:t>
      </w:r>
    </w:p>
    <w:tbl>
      <w:tblPr>
        <w:tblW w:w="141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6"/>
        <w:gridCol w:w="2574"/>
        <w:gridCol w:w="1440"/>
        <w:gridCol w:w="960"/>
        <w:gridCol w:w="840"/>
        <w:gridCol w:w="1680"/>
        <w:gridCol w:w="1440"/>
        <w:gridCol w:w="1920"/>
        <w:gridCol w:w="2640"/>
      </w:tblGrid>
      <w:tr w:rsidR="00FA477A" w:rsidRPr="00B912B9" w:rsidTr="00502342">
        <w:trPr>
          <w:cantSplit/>
          <w:trHeight w:val="203"/>
        </w:trPr>
        <w:tc>
          <w:tcPr>
            <w:tcW w:w="606" w:type="dxa"/>
            <w:vMerge w:val="restart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912B9">
              <w:rPr>
                <w:rFonts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574" w:type="dxa"/>
            <w:vMerge w:val="restart"/>
            <w:tcBorders>
              <w:top w:val="single" w:sz="24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caps/>
                <w:sz w:val="24"/>
                <w:szCs w:val="24"/>
              </w:rPr>
            </w:pPr>
          </w:p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4"/>
                <w:szCs w:val="24"/>
                <w:vertAlign w:val="superscript"/>
              </w:rPr>
            </w:pPr>
            <w:r w:rsidRPr="00B912B9">
              <w:rPr>
                <w:rFonts w:cs="Times New Roman"/>
                <w:b/>
                <w:caps/>
                <w:sz w:val="24"/>
                <w:szCs w:val="24"/>
              </w:rPr>
              <w:t>Н</w:t>
            </w:r>
            <w:r w:rsidRPr="00B912B9">
              <w:rPr>
                <w:rFonts w:cs="Times New Roman"/>
                <w:b/>
                <w:sz w:val="24"/>
                <w:szCs w:val="24"/>
              </w:rPr>
              <w:t>аименование сельских поселений района</w:t>
            </w:r>
          </w:p>
        </w:tc>
        <w:tc>
          <w:tcPr>
            <w:tcW w:w="3240" w:type="dxa"/>
            <w:gridSpan w:val="3"/>
            <w:tcBorders>
              <w:top w:val="single" w:sz="24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912B9">
              <w:rPr>
                <w:rFonts w:cs="Times New Roman"/>
                <w:b/>
                <w:sz w:val="24"/>
                <w:szCs w:val="24"/>
              </w:rPr>
              <w:t>Распределительные газопроводы (км)</w:t>
            </w:r>
          </w:p>
        </w:tc>
        <w:tc>
          <w:tcPr>
            <w:tcW w:w="3120" w:type="dxa"/>
            <w:gridSpan w:val="2"/>
            <w:tcBorders>
              <w:top w:val="single" w:sz="24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912B9">
              <w:rPr>
                <w:rFonts w:cs="Times New Roman"/>
                <w:b/>
                <w:sz w:val="24"/>
                <w:szCs w:val="24"/>
              </w:rPr>
              <w:t xml:space="preserve">Кол-во домов (квартир), подключенных </w:t>
            </w:r>
          </w:p>
          <w:p w:rsidR="00FA477A" w:rsidRPr="00B912B9" w:rsidRDefault="00FA477A" w:rsidP="00502342">
            <w:pPr>
              <w:ind w:right="-108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912B9">
              <w:rPr>
                <w:rFonts w:cs="Times New Roman"/>
                <w:b/>
                <w:sz w:val="24"/>
                <w:szCs w:val="24"/>
              </w:rPr>
              <w:t>к сетевому газоснабжению</w:t>
            </w:r>
          </w:p>
        </w:tc>
        <w:tc>
          <w:tcPr>
            <w:tcW w:w="4560" w:type="dxa"/>
            <w:gridSpan w:val="2"/>
            <w:tcBorders>
              <w:top w:val="single" w:sz="24" w:space="0" w:color="auto"/>
              <w:left w:val="nil"/>
              <w:right w:val="single" w:sz="24" w:space="0" w:color="auto"/>
            </w:tcBorders>
          </w:tcPr>
          <w:p w:rsidR="00FA477A" w:rsidRPr="00B912B9" w:rsidRDefault="00FA477A" w:rsidP="00502342">
            <w:pPr>
              <w:ind w:right="-108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912B9">
              <w:rPr>
                <w:rFonts w:cs="Times New Roman"/>
                <w:b/>
                <w:sz w:val="24"/>
                <w:szCs w:val="24"/>
              </w:rPr>
              <w:t xml:space="preserve">Кол-во объектов социальной сферы, подключенных </w:t>
            </w:r>
          </w:p>
          <w:p w:rsidR="00FA477A" w:rsidRPr="00B912B9" w:rsidRDefault="00FA477A" w:rsidP="00502342">
            <w:pPr>
              <w:ind w:right="-108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912B9">
              <w:rPr>
                <w:rFonts w:cs="Times New Roman"/>
                <w:b/>
                <w:sz w:val="24"/>
                <w:szCs w:val="24"/>
              </w:rPr>
              <w:t>к сетевому газоснабжению</w:t>
            </w:r>
          </w:p>
        </w:tc>
      </w:tr>
      <w:tr w:rsidR="00FA477A" w:rsidRPr="00B912B9" w:rsidTr="00502342">
        <w:trPr>
          <w:cantSplit/>
          <w:trHeight w:val="395"/>
        </w:trPr>
        <w:tc>
          <w:tcPr>
            <w:tcW w:w="606" w:type="dxa"/>
            <w:vMerge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2574" w:type="dxa"/>
            <w:vMerge/>
            <w:tcBorders>
              <w:top w:val="single" w:sz="24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4"/>
                <w:szCs w:val="24"/>
                <w:vertAlign w:val="superscript"/>
              </w:rPr>
            </w:pPr>
          </w:p>
        </w:tc>
        <w:tc>
          <w:tcPr>
            <w:tcW w:w="1440" w:type="dxa"/>
            <w:tcBorders>
              <w:left w:val="nil"/>
              <w:bottom w:val="single" w:sz="18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912B9">
              <w:rPr>
                <w:rFonts w:cs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960" w:type="dxa"/>
            <w:tcBorders>
              <w:left w:val="nil"/>
              <w:bottom w:val="single" w:sz="18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912B9">
              <w:rPr>
                <w:rFonts w:cs="Times New Roman"/>
                <w:b/>
                <w:sz w:val="24"/>
                <w:szCs w:val="24"/>
              </w:rPr>
              <w:t xml:space="preserve">Год 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912B9">
              <w:rPr>
                <w:rFonts w:cs="Times New Roman"/>
                <w:b/>
                <w:sz w:val="24"/>
                <w:szCs w:val="24"/>
              </w:rPr>
              <w:t>ввода</w:t>
            </w:r>
          </w:p>
        </w:tc>
        <w:tc>
          <w:tcPr>
            <w:tcW w:w="840" w:type="dxa"/>
            <w:tcBorders>
              <w:left w:val="nil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912B9">
              <w:rPr>
                <w:rFonts w:cs="Times New Roman"/>
                <w:b/>
                <w:sz w:val="24"/>
                <w:szCs w:val="24"/>
              </w:rPr>
              <w:t>Износ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912B9">
              <w:rPr>
                <w:rFonts w:cs="Times New Roman"/>
                <w:b/>
                <w:sz w:val="24"/>
                <w:szCs w:val="24"/>
              </w:rPr>
              <w:t>(%)</w:t>
            </w:r>
          </w:p>
        </w:tc>
        <w:tc>
          <w:tcPr>
            <w:tcW w:w="1680" w:type="dxa"/>
            <w:tcBorders>
              <w:left w:val="nil"/>
              <w:bottom w:val="single" w:sz="18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912B9">
              <w:rPr>
                <w:rFonts w:cs="Times New Roman"/>
                <w:b/>
                <w:sz w:val="24"/>
                <w:szCs w:val="24"/>
              </w:rPr>
              <w:t xml:space="preserve">Кол-во 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912B9">
              <w:rPr>
                <w:rFonts w:cs="Times New Roman"/>
                <w:b/>
                <w:sz w:val="24"/>
                <w:szCs w:val="24"/>
              </w:rPr>
              <w:t>(ед)</w:t>
            </w:r>
          </w:p>
        </w:tc>
        <w:tc>
          <w:tcPr>
            <w:tcW w:w="1440" w:type="dxa"/>
            <w:tcBorders>
              <w:left w:val="single" w:sz="2" w:space="0" w:color="auto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912B9">
              <w:rPr>
                <w:rFonts w:cs="Times New Roman"/>
                <w:b/>
                <w:sz w:val="24"/>
                <w:szCs w:val="24"/>
              </w:rPr>
              <w:t>% к общему наличию</w:t>
            </w:r>
          </w:p>
        </w:tc>
        <w:tc>
          <w:tcPr>
            <w:tcW w:w="1920" w:type="dxa"/>
            <w:tcBorders>
              <w:left w:val="nil"/>
              <w:bottom w:val="single" w:sz="18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912B9">
              <w:rPr>
                <w:rFonts w:cs="Times New Roman"/>
                <w:b/>
                <w:sz w:val="24"/>
                <w:szCs w:val="24"/>
              </w:rPr>
              <w:t xml:space="preserve">Кол-во 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912B9">
              <w:rPr>
                <w:rFonts w:cs="Times New Roman"/>
                <w:b/>
                <w:sz w:val="24"/>
                <w:szCs w:val="24"/>
              </w:rPr>
              <w:t>(ед)</w:t>
            </w:r>
          </w:p>
        </w:tc>
        <w:tc>
          <w:tcPr>
            <w:tcW w:w="2640" w:type="dxa"/>
            <w:tcBorders>
              <w:bottom w:val="single" w:sz="18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912B9">
              <w:rPr>
                <w:rFonts w:cs="Times New Roman"/>
                <w:b/>
                <w:sz w:val="24"/>
                <w:szCs w:val="24"/>
              </w:rPr>
              <w:t>% к общему наличию</w:t>
            </w:r>
          </w:p>
        </w:tc>
      </w:tr>
      <w:tr w:rsidR="00FA477A" w:rsidRPr="00B912B9" w:rsidTr="00502342">
        <w:trPr>
          <w:cantSplit/>
          <w:trHeight w:val="239"/>
        </w:trPr>
        <w:tc>
          <w:tcPr>
            <w:tcW w:w="606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912B9">
              <w:rPr>
                <w:rFonts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74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912B9">
              <w:rPr>
                <w:rFonts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40" w:type="dxa"/>
            <w:tcBorders>
              <w:top w:val="single" w:sz="18" w:space="0" w:color="auto"/>
              <w:left w:val="nil"/>
              <w:bottom w:val="single" w:sz="18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912B9">
              <w:rPr>
                <w:rFonts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60" w:type="dxa"/>
            <w:tcBorders>
              <w:top w:val="single" w:sz="18" w:space="0" w:color="auto"/>
              <w:left w:val="nil"/>
              <w:bottom w:val="single" w:sz="18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912B9">
              <w:rPr>
                <w:rFonts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40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912B9">
              <w:rPr>
                <w:rFonts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680" w:type="dxa"/>
            <w:tcBorders>
              <w:top w:val="single" w:sz="18" w:space="0" w:color="auto"/>
              <w:left w:val="nil"/>
              <w:bottom w:val="single" w:sz="18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912B9">
              <w:rPr>
                <w:rFonts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4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912B9">
              <w:rPr>
                <w:rFonts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920" w:type="dxa"/>
            <w:tcBorders>
              <w:top w:val="single" w:sz="18" w:space="0" w:color="auto"/>
              <w:left w:val="nil"/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912B9">
              <w:rPr>
                <w:rFonts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640" w:type="dxa"/>
            <w:tcBorders>
              <w:top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912B9">
              <w:rPr>
                <w:rFonts w:cs="Times New Roman"/>
                <w:b/>
                <w:sz w:val="24"/>
                <w:szCs w:val="24"/>
              </w:rPr>
              <w:t>13</w:t>
            </w:r>
          </w:p>
        </w:tc>
      </w:tr>
      <w:tr w:rsidR="00FA477A" w:rsidRPr="00B912B9" w:rsidTr="00502342">
        <w:trPr>
          <w:cantSplit/>
          <w:trHeight w:val="113"/>
        </w:trPr>
        <w:tc>
          <w:tcPr>
            <w:tcW w:w="606" w:type="dxa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574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napToGrid w:val="0"/>
                <w:color w:val="000000"/>
                <w:sz w:val="24"/>
                <w:szCs w:val="24"/>
              </w:rPr>
            </w:pPr>
            <w:r w:rsidRPr="00B912B9">
              <w:rPr>
                <w:rFonts w:cs="Times New Roman"/>
                <w:snapToGrid w:val="0"/>
                <w:color w:val="000000"/>
                <w:sz w:val="24"/>
                <w:szCs w:val="24"/>
              </w:rPr>
              <w:t>Глазковский с/с</w:t>
            </w:r>
          </w:p>
        </w:tc>
        <w:tc>
          <w:tcPr>
            <w:tcW w:w="144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65,667</w:t>
            </w:r>
          </w:p>
        </w:tc>
        <w:tc>
          <w:tcPr>
            <w:tcW w:w="96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2012</w:t>
            </w:r>
          </w:p>
        </w:tc>
        <w:tc>
          <w:tcPr>
            <w:tcW w:w="84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168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384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30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640" w:type="dxa"/>
            <w:tcBorders>
              <w:top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20</w:t>
            </w:r>
          </w:p>
        </w:tc>
      </w:tr>
      <w:tr w:rsidR="00FA477A" w:rsidRPr="00B912B9" w:rsidTr="00502342">
        <w:trPr>
          <w:cantSplit/>
          <w:trHeight w:val="113"/>
        </w:trPr>
        <w:tc>
          <w:tcPr>
            <w:tcW w:w="606" w:type="dxa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2574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napToGrid w:val="0"/>
                <w:color w:val="000000"/>
                <w:sz w:val="24"/>
                <w:szCs w:val="24"/>
              </w:rPr>
            </w:pPr>
            <w:r w:rsidRPr="00B912B9">
              <w:rPr>
                <w:rFonts w:cs="Times New Roman"/>
                <w:snapToGrid w:val="0"/>
                <w:color w:val="000000"/>
                <w:sz w:val="24"/>
                <w:szCs w:val="24"/>
              </w:rPr>
              <w:t>Жидиловский с/с</w:t>
            </w:r>
          </w:p>
        </w:tc>
        <w:tc>
          <w:tcPr>
            <w:tcW w:w="144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16,0</w:t>
            </w:r>
          </w:p>
        </w:tc>
        <w:tc>
          <w:tcPr>
            <w:tcW w:w="96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2011</w:t>
            </w:r>
          </w:p>
        </w:tc>
        <w:tc>
          <w:tcPr>
            <w:tcW w:w="84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168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278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30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2640" w:type="dxa"/>
            <w:tcBorders>
              <w:top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60</w:t>
            </w:r>
          </w:p>
        </w:tc>
      </w:tr>
      <w:tr w:rsidR="00FA477A" w:rsidRPr="00B912B9" w:rsidTr="00502342">
        <w:trPr>
          <w:cantSplit/>
          <w:trHeight w:val="113"/>
        </w:trPr>
        <w:tc>
          <w:tcPr>
            <w:tcW w:w="606" w:type="dxa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2574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napToGrid w:val="0"/>
                <w:color w:val="000000"/>
                <w:sz w:val="24"/>
                <w:szCs w:val="24"/>
              </w:rPr>
            </w:pPr>
            <w:r w:rsidRPr="00B912B9">
              <w:rPr>
                <w:rFonts w:cs="Times New Roman"/>
                <w:snapToGrid w:val="0"/>
                <w:color w:val="000000"/>
                <w:sz w:val="24"/>
                <w:szCs w:val="24"/>
              </w:rPr>
              <w:t>Заворонежский с/с</w:t>
            </w:r>
          </w:p>
        </w:tc>
        <w:tc>
          <w:tcPr>
            <w:tcW w:w="144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82,0</w:t>
            </w:r>
          </w:p>
        </w:tc>
        <w:tc>
          <w:tcPr>
            <w:tcW w:w="96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2006</w:t>
            </w:r>
          </w:p>
        </w:tc>
        <w:tc>
          <w:tcPr>
            <w:tcW w:w="84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18</w:t>
            </w:r>
          </w:p>
        </w:tc>
        <w:tc>
          <w:tcPr>
            <w:tcW w:w="168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3265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83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2640" w:type="dxa"/>
            <w:tcBorders>
              <w:top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38</w:t>
            </w:r>
          </w:p>
        </w:tc>
      </w:tr>
      <w:tr w:rsidR="00FA477A" w:rsidRPr="00B912B9" w:rsidTr="00502342">
        <w:trPr>
          <w:cantSplit/>
          <w:trHeight w:val="113"/>
        </w:trPr>
        <w:tc>
          <w:tcPr>
            <w:tcW w:w="606" w:type="dxa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2574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napToGrid w:val="0"/>
                <w:color w:val="000000"/>
                <w:sz w:val="24"/>
                <w:szCs w:val="24"/>
              </w:rPr>
            </w:pPr>
            <w:r w:rsidRPr="00B912B9">
              <w:rPr>
                <w:rFonts w:cs="Times New Roman"/>
                <w:snapToGrid w:val="0"/>
                <w:color w:val="000000"/>
                <w:sz w:val="24"/>
                <w:szCs w:val="24"/>
              </w:rPr>
              <w:t>Изосимовский с/с</w:t>
            </w:r>
          </w:p>
        </w:tc>
        <w:tc>
          <w:tcPr>
            <w:tcW w:w="144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65,874</w:t>
            </w:r>
          </w:p>
        </w:tc>
        <w:tc>
          <w:tcPr>
            <w:tcW w:w="96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2007</w:t>
            </w:r>
          </w:p>
        </w:tc>
        <w:tc>
          <w:tcPr>
            <w:tcW w:w="84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15</w:t>
            </w:r>
          </w:p>
        </w:tc>
        <w:tc>
          <w:tcPr>
            <w:tcW w:w="168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1303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73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2640" w:type="dxa"/>
            <w:tcBorders>
              <w:top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50</w:t>
            </w:r>
          </w:p>
        </w:tc>
      </w:tr>
      <w:tr w:rsidR="00FA477A" w:rsidRPr="00B912B9" w:rsidTr="00502342">
        <w:trPr>
          <w:cantSplit/>
          <w:trHeight w:val="113"/>
        </w:trPr>
        <w:tc>
          <w:tcPr>
            <w:tcW w:w="606" w:type="dxa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2574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napToGrid w:val="0"/>
                <w:color w:val="000000"/>
                <w:sz w:val="24"/>
                <w:szCs w:val="24"/>
              </w:rPr>
            </w:pPr>
            <w:r w:rsidRPr="00B912B9">
              <w:rPr>
                <w:rFonts w:cs="Times New Roman"/>
                <w:snapToGrid w:val="0"/>
                <w:color w:val="000000"/>
                <w:sz w:val="24"/>
                <w:szCs w:val="24"/>
              </w:rPr>
              <w:t>Кочетовский с/с</w:t>
            </w:r>
          </w:p>
        </w:tc>
        <w:tc>
          <w:tcPr>
            <w:tcW w:w="144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11,095</w:t>
            </w:r>
          </w:p>
        </w:tc>
        <w:tc>
          <w:tcPr>
            <w:tcW w:w="96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2008</w:t>
            </w:r>
          </w:p>
        </w:tc>
        <w:tc>
          <w:tcPr>
            <w:tcW w:w="84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12</w:t>
            </w:r>
          </w:p>
        </w:tc>
        <w:tc>
          <w:tcPr>
            <w:tcW w:w="168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335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67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2640" w:type="dxa"/>
            <w:tcBorders>
              <w:top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100</w:t>
            </w:r>
          </w:p>
        </w:tc>
      </w:tr>
      <w:tr w:rsidR="00FA477A" w:rsidRPr="00B912B9" w:rsidTr="00502342">
        <w:trPr>
          <w:cantSplit/>
          <w:trHeight w:val="113"/>
        </w:trPr>
        <w:tc>
          <w:tcPr>
            <w:tcW w:w="606" w:type="dxa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2574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napToGrid w:val="0"/>
                <w:color w:val="000000"/>
                <w:sz w:val="24"/>
                <w:szCs w:val="24"/>
              </w:rPr>
            </w:pPr>
            <w:r w:rsidRPr="00B912B9">
              <w:rPr>
                <w:rFonts w:cs="Times New Roman"/>
                <w:snapToGrid w:val="0"/>
                <w:color w:val="000000"/>
                <w:sz w:val="24"/>
                <w:szCs w:val="24"/>
              </w:rPr>
              <w:t>Красивский с/с</w:t>
            </w:r>
          </w:p>
        </w:tc>
        <w:tc>
          <w:tcPr>
            <w:tcW w:w="144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14,2</w:t>
            </w:r>
          </w:p>
        </w:tc>
        <w:tc>
          <w:tcPr>
            <w:tcW w:w="96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2006</w:t>
            </w:r>
          </w:p>
        </w:tc>
        <w:tc>
          <w:tcPr>
            <w:tcW w:w="84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18</w:t>
            </w:r>
          </w:p>
        </w:tc>
        <w:tc>
          <w:tcPr>
            <w:tcW w:w="168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212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61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640" w:type="dxa"/>
            <w:tcBorders>
              <w:top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50</w:t>
            </w:r>
          </w:p>
        </w:tc>
      </w:tr>
      <w:tr w:rsidR="00FA477A" w:rsidRPr="00B912B9" w:rsidTr="00502342">
        <w:trPr>
          <w:cantSplit/>
          <w:trHeight w:val="113"/>
        </w:trPr>
        <w:tc>
          <w:tcPr>
            <w:tcW w:w="606" w:type="dxa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2574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napToGrid w:val="0"/>
                <w:color w:val="000000"/>
                <w:sz w:val="24"/>
                <w:szCs w:val="24"/>
              </w:rPr>
            </w:pPr>
            <w:r w:rsidRPr="00B912B9">
              <w:rPr>
                <w:rFonts w:cs="Times New Roman"/>
                <w:snapToGrid w:val="0"/>
                <w:color w:val="000000"/>
                <w:sz w:val="24"/>
                <w:szCs w:val="24"/>
              </w:rPr>
              <w:t>Новоникольский с/с</w:t>
            </w:r>
          </w:p>
        </w:tc>
        <w:tc>
          <w:tcPr>
            <w:tcW w:w="144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21,802</w:t>
            </w:r>
          </w:p>
        </w:tc>
        <w:tc>
          <w:tcPr>
            <w:tcW w:w="96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2008</w:t>
            </w:r>
          </w:p>
        </w:tc>
        <w:tc>
          <w:tcPr>
            <w:tcW w:w="84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12</w:t>
            </w:r>
          </w:p>
        </w:tc>
        <w:tc>
          <w:tcPr>
            <w:tcW w:w="168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655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55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640" w:type="dxa"/>
            <w:tcBorders>
              <w:top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14</w:t>
            </w:r>
          </w:p>
        </w:tc>
      </w:tr>
      <w:tr w:rsidR="00FA477A" w:rsidRPr="00B912B9" w:rsidTr="00502342">
        <w:trPr>
          <w:cantSplit/>
          <w:trHeight w:val="113"/>
        </w:trPr>
        <w:tc>
          <w:tcPr>
            <w:tcW w:w="606" w:type="dxa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2574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napToGrid w:val="0"/>
                <w:color w:val="000000"/>
                <w:sz w:val="24"/>
                <w:szCs w:val="24"/>
              </w:rPr>
            </w:pPr>
            <w:r w:rsidRPr="00B912B9">
              <w:rPr>
                <w:rFonts w:cs="Times New Roman"/>
                <w:snapToGrid w:val="0"/>
                <w:color w:val="000000"/>
                <w:sz w:val="24"/>
                <w:szCs w:val="24"/>
              </w:rPr>
              <w:t>Остролучинский с/с</w:t>
            </w:r>
          </w:p>
        </w:tc>
        <w:tc>
          <w:tcPr>
            <w:tcW w:w="144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17,8</w:t>
            </w:r>
          </w:p>
        </w:tc>
        <w:tc>
          <w:tcPr>
            <w:tcW w:w="96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2010</w:t>
            </w:r>
          </w:p>
        </w:tc>
        <w:tc>
          <w:tcPr>
            <w:tcW w:w="84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168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331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42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640" w:type="dxa"/>
            <w:tcBorders>
              <w:top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FA477A" w:rsidRPr="00B912B9" w:rsidTr="00502342">
        <w:trPr>
          <w:cantSplit/>
          <w:trHeight w:val="113"/>
        </w:trPr>
        <w:tc>
          <w:tcPr>
            <w:tcW w:w="606" w:type="dxa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2574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napToGrid w:val="0"/>
                <w:color w:val="000000"/>
                <w:sz w:val="24"/>
                <w:szCs w:val="24"/>
              </w:rPr>
            </w:pPr>
            <w:r w:rsidRPr="00B912B9">
              <w:rPr>
                <w:rFonts w:cs="Times New Roman"/>
                <w:snapToGrid w:val="0"/>
                <w:color w:val="000000"/>
                <w:sz w:val="24"/>
                <w:szCs w:val="24"/>
              </w:rPr>
              <w:t>Стаевский с/с</w:t>
            </w:r>
          </w:p>
        </w:tc>
        <w:tc>
          <w:tcPr>
            <w:tcW w:w="144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19,1</w:t>
            </w:r>
          </w:p>
        </w:tc>
        <w:tc>
          <w:tcPr>
            <w:tcW w:w="96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2008</w:t>
            </w:r>
          </w:p>
        </w:tc>
        <w:tc>
          <w:tcPr>
            <w:tcW w:w="84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12</w:t>
            </w:r>
          </w:p>
        </w:tc>
        <w:tc>
          <w:tcPr>
            <w:tcW w:w="168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472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53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640" w:type="dxa"/>
            <w:tcBorders>
              <w:top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33</w:t>
            </w:r>
          </w:p>
        </w:tc>
      </w:tr>
      <w:tr w:rsidR="00FA477A" w:rsidRPr="00B912B9" w:rsidTr="00502342">
        <w:trPr>
          <w:cantSplit/>
          <w:trHeight w:val="113"/>
        </w:trPr>
        <w:tc>
          <w:tcPr>
            <w:tcW w:w="606" w:type="dxa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2574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napToGrid w:val="0"/>
                <w:color w:val="000000"/>
                <w:sz w:val="24"/>
                <w:szCs w:val="24"/>
              </w:rPr>
            </w:pPr>
            <w:r w:rsidRPr="00B912B9">
              <w:rPr>
                <w:rFonts w:cs="Times New Roman"/>
                <w:snapToGrid w:val="0"/>
                <w:color w:val="000000"/>
                <w:sz w:val="24"/>
                <w:szCs w:val="24"/>
              </w:rPr>
              <w:t>Староказинский с/с</w:t>
            </w:r>
          </w:p>
        </w:tc>
        <w:tc>
          <w:tcPr>
            <w:tcW w:w="144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30,2</w:t>
            </w:r>
          </w:p>
        </w:tc>
        <w:tc>
          <w:tcPr>
            <w:tcW w:w="96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2010</w:t>
            </w:r>
          </w:p>
        </w:tc>
        <w:tc>
          <w:tcPr>
            <w:tcW w:w="84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168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343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24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2640" w:type="dxa"/>
            <w:tcBorders>
              <w:top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25</w:t>
            </w:r>
          </w:p>
        </w:tc>
      </w:tr>
      <w:tr w:rsidR="00FA477A" w:rsidRPr="00B912B9" w:rsidTr="00502342">
        <w:trPr>
          <w:cantSplit/>
          <w:trHeight w:val="113"/>
        </w:trPr>
        <w:tc>
          <w:tcPr>
            <w:tcW w:w="606" w:type="dxa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2574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napToGrid w:val="0"/>
                <w:color w:val="000000"/>
                <w:sz w:val="24"/>
                <w:szCs w:val="24"/>
              </w:rPr>
            </w:pPr>
            <w:r w:rsidRPr="00B912B9">
              <w:rPr>
                <w:rFonts w:cs="Times New Roman"/>
                <w:snapToGrid w:val="0"/>
                <w:color w:val="000000"/>
                <w:sz w:val="24"/>
                <w:szCs w:val="24"/>
              </w:rPr>
              <w:t>Старотарбеевский с/с</w:t>
            </w:r>
          </w:p>
        </w:tc>
        <w:tc>
          <w:tcPr>
            <w:tcW w:w="144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12,2</w:t>
            </w:r>
          </w:p>
        </w:tc>
        <w:tc>
          <w:tcPr>
            <w:tcW w:w="96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2009</w:t>
            </w:r>
          </w:p>
        </w:tc>
        <w:tc>
          <w:tcPr>
            <w:tcW w:w="84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168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166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35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640" w:type="dxa"/>
            <w:tcBorders>
              <w:top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50</w:t>
            </w:r>
          </w:p>
        </w:tc>
      </w:tr>
      <w:tr w:rsidR="00FA477A" w:rsidRPr="00B912B9" w:rsidTr="00502342">
        <w:trPr>
          <w:cantSplit/>
          <w:trHeight w:val="113"/>
        </w:trPr>
        <w:tc>
          <w:tcPr>
            <w:tcW w:w="606" w:type="dxa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12</w:t>
            </w:r>
          </w:p>
        </w:tc>
        <w:tc>
          <w:tcPr>
            <w:tcW w:w="2574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napToGrid w:val="0"/>
                <w:color w:val="000000"/>
                <w:sz w:val="24"/>
                <w:szCs w:val="24"/>
              </w:rPr>
            </w:pPr>
            <w:r w:rsidRPr="00B912B9">
              <w:rPr>
                <w:rFonts w:cs="Times New Roman"/>
                <w:snapToGrid w:val="0"/>
                <w:color w:val="000000"/>
                <w:sz w:val="24"/>
                <w:szCs w:val="24"/>
              </w:rPr>
              <w:t>Терский с/с</w:t>
            </w:r>
          </w:p>
        </w:tc>
        <w:tc>
          <w:tcPr>
            <w:tcW w:w="144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12,6</w:t>
            </w:r>
          </w:p>
        </w:tc>
        <w:tc>
          <w:tcPr>
            <w:tcW w:w="96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2006</w:t>
            </w:r>
          </w:p>
        </w:tc>
        <w:tc>
          <w:tcPr>
            <w:tcW w:w="84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18</w:t>
            </w:r>
          </w:p>
        </w:tc>
        <w:tc>
          <w:tcPr>
            <w:tcW w:w="168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259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43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2640" w:type="dxa"/>
            <w:tcBorders>
              <w:top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40</w:t>
            </w:r>
          </w:p>
        </w:tc>
      </w:tr>
      <w:tr w:rsidR="00FA477A" w:rsidRPr="00B912B9" w:rsidTr="00502342">
        <w:trPr>
          <w:cantSplit/>
          <w:trHeight w:val="113"/>
        </w:trPr>
        <w:tc>
          <w:tcPr>
            <w:tcW w:w="606" w:type="dxa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13</w:t>
            </w:r>
          </w:p>
        </w:tc>
        <w:tc>
          <w:tcPr>
            <w:tcW w:w="2574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napToGrid w:val="0"/>
                <w:color w:val="000000"/>
                <w:sz w:val="24"/>
                <w:szCs w:val="24"/>
              </w:rPr>
            </w:pPr>
            <w:r w:rsidRPr="00B912B9">
              <w:rPr>
                <w:rFonts w:cs="Times New Roman"/>
                <w:snapToGrid w:val="0"/>
                <w:color w:val="000000"/>
                <w:sz w:val="24"/>
                <w:szCs w:val="24"/>
              </w:rPr>
              <w:t>Устьинский с/с</w:t>
            </w:r>
          </w:p>
        </w:tc>
        <w:tc>
          <w:tcPr>
            <w:tcW w:w="144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13,2</w:t>
            </w:r>
          </w:p>
        </w:tc>
        <w:tc>
          <w:tcPr>
            <w:tcW w:w="96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2009</w:t>
            </w:r>
          </w:p>
        </w:tc>
        <w:tc>
          <w:tcPr>
            <w:tcW w:w="84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168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311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42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2640" w:type="dxa"/>
            <w:tcBorders>
              <w:top w:val="single" w:sz="2" w:space="0" w:color="auto"/>
              <w:bottom w:val="single" w:sz="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FA477A" w:rsidRPr="00B912B9" w:rsidTr="00502342">
        <w:trPr>
          <w:cantSplit/>
          <w:trHeight w:val="113"/>
        </w:trPr>
        <w:tc>
          <w:tcPr>
            <w:tcW w:w="606" w:type="dxa"/>
            <w:tcBorders>
              <w:top w:val="single" w:sz="2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14</w:t>
            </w:r>
          </w:p>
        </w:tc>
        <w:tc>
          <w:tcPr>
            <w:tcW w:w="2574" w:type="dxa"/>
            <w:tcBorders>
              <w:top w:val="single" w:sz="2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napToGrid w:val="0"/>
                <w:color w:val="000000"/>
                <w:sz w:val="24"/>
                <w:szCs w:val="24"/>
              </w:rPr>
            </w:pPr>
            <w:r w:rsidRPr="00B912B9">
              <w:rPr>
                <w:rFonts w:cs="Times New Roman"/>
                <w:snapToGrid w:val="0"/>
                <w:color w:val="000000"/>
                <w:sz w:val="24"/>
                <w:szCs w:val="24"/>
              </w:rPr>
              <w:t>Хмелевской с/с</w:t>
            </w:r>
          </w:p>
        </w:tc>
        <w:tc>
          <w:tcPr>
            <w:tcW w:w="1440" w:type="dxa"/>
            <w:tcBorders>
              <w:top w:val="single" w:sz="2" w:space="0" w:color="auto"/>
              <w:left w:val="nil"/>
              <w:bottom w:val="single" w:sz="18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16,9</w:t>
            </w:r>
          </w:p>
        </w:tc>
        <w:tc>
          <w:tcPr>
            <w:tcW w:w="960" w:type="dxa"/>
            <w:tcBorders>
              <w:top w:val="single" w:sz="2" w:space="0" w:color="auto"/>
              <w:left w:val="nil"/>
              <w:bottom w:val="single" w:sz="18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2009</w:t>
            </w:r>
          </w:p>
        </w:tc>
        <w:tc>
          <w:tcPr>
            <w:tcW w:w="840" w:type="dxa"/>
            <w:tcBorders>
              <w:top w:val="single" w:sz="2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1680" w:type="dxa"/>
            <w:tcBorders>
              <w:top w:val="single" w:sz="2" w:space="0" w:color="auto"/>
              <w:left w:val="nil"/>
              <w:bottom w:val="single" w:sz="18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265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47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2640" w:type="dxa"/>
            <w:tcBorders>
              <w:top w:val="single" w:sz="2" w:space="0" w:color="auto"/>
              <w:bottom w:val="single" w:sz="18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100</w:t>
            </w:r>
          </w:p>
        </w:tc>
      </w:tr>
      <w:tr w:rsidR="00FA477A" w:rsidRPr="00B912B9" w:rsidTr="00502342">
        <w:trPr>
          <w:cantSplit/>
          <w:trHeight w:val="264"/>
        </w:trPr>
        <w:tc>
          <w:tcPr>
            <w:tcW w:w="606" w:type="dxa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2574" w:type="dxa"/>
            <w:tcBorders>
              <w:top w:val="single" w:sz="18" w:space="0" w:color="auto"/>
              <w:left w:val="nil"/>
              <w:bottom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b/>
                <w:sz w:val="24"/>
                <w:szCs w:val="24"/>
              </w:rPr>
            </w:pPr>
            <w:r w:rsidRPr="00B912B9">
              <w:rPr>
                <w:rFonts w:cs="Times New Roman"/>
                <w:b/>
                <w:sz w:val="24"/>
                <w:szCs w:val="24"/>
              </w:rPr>
              <w:t>Итого по району</w:t>
            </w:r>
          </w:p>
        </w:tc>
        <w:tc>
          <w:tcPr>
            <w:tcW w:w="1440" w:type="dxa"/>
            <w:tcBorders>
              <w:top w:val="single" w:sz="18" w:space="0" w:color="auto"/>
              <w:left w:val="nil"/>
              <w:bottom w:val="single" w:sz="24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912B9">
              <w:rPr>
                <w:rFonts w:cs="Times New Roman"/>
                <w:b/>
                <w:sz w:val="24"/>
                <w:szCs w:val="24"/>
              </w:rPr>
              <w:t>368,589</w:t>
            </w:r>
          </w:p>
        </w:tc>
        <w:tc>
          <w:tcPr>
            <w:tcW w:w="960" w:type="dxa"/>
            <w:tcBorders>
              <w:top w:val="single" w:sz="18" w:space="0" w:color="auto"/>
              <w:left w:val="nil"/>
              <w:bottom w:val="single" w:sz="24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18" w:space="0" w:color="auto"/>
              <w:left w:val="nil"/>
              <w:bottom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912B9">
              <w:rPr>
                <w:rFonts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680" w:type="dxa"/>
            <w:tcBorders>
              <w:top w:val="single" w:sz="18" w:space="0" w:color="auto"/>
              <w:left w:val="nil"/>
              <w:bottom w:val="single" w:sz="24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912B9">
              <w:rPr>
                <w:rFonts w:cs="Times New Roman"/>
                <w:b/>
                <w:sz w:val="24"/>
                <w:szCs w:val="24"/>
              </w:rPr>
              <w:t>8579</w:t>
            </w:r>
          </w:p>
        </w:tc>
        <w:tc>
          <w:tcPr>
            <w:tcW w:w="1440" w:type="dxa"/>
            <w:tcBorders>
              <w:top w:val="single" w:sz="18" w:space="0" w:color="auto"/>
              <w:left w:val="single" w:sz="2" w:space="0" w:color="auto"/>
              <w:bottom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912B9">
              <w:rPr>
                <w:rFonts w:cs="Times New Roman"/>
                <w:b/>
                <w:sz w:val="24"/>
                <w:szCs w:val="24"/>
              </w:rPr>
              <w:t>59,4</w:t>
            </w:r>
          </w:p>
        </w:tc>
        <w:tc>
          <w:tcPr>
            <w:tcW w:w="1920" w:type="dxa"/>
            <w:tcBorders>
              <w:top w:val="single" w:sz="18" w:space="0" w:color="auto"/>
              <w:left w:val="nil"/>
              <w:bottom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912B9">
              <w:rPr>
                <w:rFonts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2640" w:type="dxa"/>
            <w:tcBorders>
              <w:top w:val="single" w:sz="18" w:space="0" w:color="auto"/>
              <w:bottom w:val="single" w:sz="24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912B9">
              <w:rPr>
                <w:rFonts w:cs="Times New Roman"/>
                <w:b/>
                <w:sz w:val="24"/>
                <w:szCs w:val="24"/>
              </w:rPr>
              <w:t>39</w:t>
            </w:r>
          </w:p>
        </w:tc>
      </w:tr>
    </w:tbl>
    <w:p w:rsidR="00FA477A" w:rsidRPr="00B912B9" w:rsidRDefault="00FA477A" w:rsidP="000B75DC">
      <w:pPr>
        <w:rPr>
          <w:rFonts w:cs="Times New Roman"/>
          <w:sz w:val="24"/>
          <w:szCs w:val="24"/>
        </w:rPr>
      </w:pPr>
    </w:p>
    <w:p w:rsidR="00FA477A" w:rsidRPr="00B912B9" w:rsidRDefault="00FA477A" w:rsidP="000B75DC">
      <w:pPr>
        <w:rPr>
          <w:rFonts w:cs="Times New Roman"/>
          <w:sz w:val="24"/>
          <w:szCs w:val="24"/>
        </w:rPr>
      </w:pPr>
    </w:p>
    <w:p w:rsidR="00FA477A" w:rsidRPr="00B912B9" w:rsidRDefault="00FA477A" w:rsidP="000B75DC">
      <w:pPr>
        <w:rPr>
          <w:rFonts w:cs="Times New Roman"/>
          <w:sz w:val="24"/>
          <w:szCs w:val="24"/>
        </w:rPr>
      </w:pPr>
    </w:p>
    <w:p w:rsidR="00FA477A" w:rsidRPr="00B912B9" w:rsidRDefault="00FA477A" w:rsidP="000B75DC">
      <w:pPr>
        <w:rPr>
          <w:rFonts w:cs="Times New Roman"/>
          <w:sz w:val="24"/>
          <w:szCs w:val="24"/>
        </w:rPr>
      </w:pPr>
    </w:p>
    <w:p w:rsidR="00FA477A" w:rsidRPr="00B912B9" w:rsidRDefault="00FA477A" w:rsidP="000B75DC">
      <w:pPr>
        <w:rPr>
          <w:rFonts w:cs="Times New Roman"/>
          <w:sz w:val="24"/>
          <w:szCs w:val="24"/>
        </w:rPr>
      </w:pPr>
    </w:p>
    <w:p w:rsidR="00FA477A" w:rsidRPr="00B912B9" w:rsidRDefault="00FA477A" w:rsidP="000B75DC">
      <w:pPr>
        <w:rPr>
          <w:rFonts w:cs="Times New Roman"/>
          <w:sz w:val="24"/>
          <w:szCs w:val="24"/>
        </w:rPr>
      </w:pPr>
    </w:p>
    <w:p w:rsidR="00FA477A" w:rsidRPr="00B912B9" w:rsidRDefault="00FA477A" w:rsidP="000B75DC">
      <w:pPr>
        <w:jc w:val="right"/>
        <w:rPr>
          <w:rFonts w:cs="Times New Roman"/>
          <w:b/>
        </w:rPr>
      </w:pPr>
      <w:r w:rsidRPr="00B912B9">
        <w:rPr>
          <w:rFonts w:cs="Times New Roman"/>
        </w:rPr>
        <w:t>Таблица 8</w:t>
      </w:r>
    </w:p>
    <w:p w:rsidR="00FA477A" w:rsidRPr="00B912B9" w:rsidRDefault="00FA477A" w:rsidP="000B75DC">
      <w:pPr>
        <w:jc w:val="right"/>
        <w:rPr>
          <w:rFonts w:cs="Times New Roman"/>
          <w:b/>
          <w:sz w:val="32"/>
          <w:szCs w:val="24"/>
        </w:rPr>
      </w:pPr>
    </w:p>
    <w:p w:rsidR="00FA477A" w:rsidRPr="00B912B9" w:rsidRDefault="00FA477A" w:rsidP="000B75DC">
      <w:pPr>
        <w:jc w:val="center"/>
        <w:rPr>
          <w:rFonts w:cs="Times New Roman"/>
          <w:b/>
          <w:sz w:val="32"/>
          <w:szCs w:val="24"/>
        </w:rPr>
      </w:pPr>
      <w:r w:rsidRPr="00B912B9">
        <w:rPr>
          <w:rFonts w:cs="Times New Roman"/>
          <w:b/>
          <w:sz w:val="32"/>
          <w:szCs w:val="24"/>
        </w:rPr>
        <w:t xml:space="preserve">Характеристика действующей системы водоснабжения в сельских поселениях района </w:t>
      </w:r>
    </w:p>
    <w:p w:rsidR="00FA477A" w:rsidRPr="00B912B9" w:rsidRDefault="00FA477A" w:rsidP="000B75DC">
      <w:pPr>
        <w:jc w:val="center"/>
        <w:rPr>
          <w:rFonts w:cs="Times New Roman"/>
          <w:b/>
          <w:sz w:val="32"/>
          <w:szCs w:val="24"/>
        </w:rPr>
      </w:pPr>
      <w:r w:rsidRPr="00B912B9">
        <w:rPr>
          <w:rFonts w:cs="Times New Roman"/>
          <w:b/>
          <w:sz w:val="32"/>
          <w:szCs w:val="24"/>
        </w:rPr>
        <w:t>на 01.01.2013г.</w:t>
      </w:r>
    </w:p>
    <w:p w:rsidR="00FA477A" w:rsidRPr="00B912B9" w:rsidRDefault="00FA477A" w:rsidP="000B75DC">
      <w:pPr>
        <w:jc w:val="center"/>
        <w:rPr>
          <w:rFonts w:cs="Times New Roman"/>
          <w:b/>
          <w:sz w:val="32"/>
          <w:szCs w:val="24"/>
        </w:rPr>
      </w:pPr>
    </w:p>
    <w:tbl>
      <w:tblPr>
        <w:tblW w:w="154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8"/>
        <w:gridCol w:w="2112"/>
        <w:gridCol w:w="540"/>
        <w:gridCol w:w="720"/>
        <w:gridCol w:w="540"/>
        <w:gridCol w:w="600"/>
        <w:gridCol w:w="700"/>
        <w:gridCol w:w="500"/>
        <w:gridCol w:w="600"/>
        <w:gridCol w:w="720"/>
        <w:gridCol w:w="480"/>
        <w:gridCol w:w="600"/>
        <w:gridCol w:w="700"/>
        <w:gridCol w:w="500"/>
        <w:gridCol w:w="720"/>
        <w:gridCol w:w="600"/>
        <w:gridCol w:w="480"/>
        <w:gridCol w:w="600"/>
        <w:gridCol w:w="740"/>
        <w:gridCol w:w="580"/>
        <w:gridCol w:w="760"/>
        <w:gridCol w:w="1040"/>
      </w:tblGrid>
      <w:tr w:rsidR="00FA477A" w:rsidRPr="00B912B9" w:rsidTr="00502342">
        <w:trPr>
          <w:cantSplit/>
          <w:trHeight w:val="203"/>
        </w:trPr>
        <w:tc>
          <w:tcPr>
            <w:tcW w:w="588" w:type="dxa"/>
            <w:vMerge w:val="restart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№ п/п</w:t>
            </w:r>
          </w:p>
        </w:tc>
        <w:tc>
          <w:tcPr>
            <w:tcW w:w="2112" w:type="dxa"/>
            <w:vMerge w:val="restart"/>
            <w:tcBorders>
              <w:top w:val="single" w:sz="24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caps/>
                <w:sz w:val="20"/>
                <w:szCs w:val="24"/>
              </w:rPr>
            </w:pPr>
          </w:p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caps/>
                <w:sz w:val="20"/>
                <w:szCs w:val="24"/>
              </w:rPr>
              <w:t>Н</w:t>
            </w:r>
            <w:r w:rsidRPr="00B912B9">
              <w:rPr>
                <w:rFonts w:cs="Times New Roman"/>
                <w:b/>
                <w:sz w:val="20"/>
                <w:szCs w:val="24"/>
              </w:rPr>
              <w:t>аименование сельских поселений района</w:t>
            </w:r>
          </w:p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  <w:vertAlign w:val="superscript"/>
              </w:rPr>
            </w:pPr>
          </w:p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  <w:vertAlign w:val="superscript"/>
              </w:rPr>
            </w:pPr>
          </w:p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  <w:vertAlign w:val="superscript"/>
              </w:rPr>
            </w:pPr>
          </w:p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  <w:vertAlign w:val="superscript"/>
              </w:rPr>
            </w:pPr>
          </w:p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  <w:vertAlign w:val="superscript"/>
              </w:rPr>
            </w:pPr>
          </w:p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  <w:vertAlign w:val="superscript"/>
              </w:rPr>
            </w:pPr>
          </w:p>
        </w:tc>
        <w:tc>
          <w:tcPr>
            <w:tcW w:w="1800" w:type="dxa"/>
            <w:gridSpan w:val="3"/>
            <w:tcBorders>
              <w:top w:val="single" w:sz="24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Насосные станции (ед.)</w:t>
            </w:r>
          </w:p>
        </w:tc>
        <w:tc>
          <w:tcPr>
            <w:tcW w:w="1800" w:type="dxa"/>
            <w:gridSpan w:val="3"/>
            <w:tcBorders>
              <w:top w:val="single" w:sz="24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Артезианские скважины (ед.)</w:t>
            </w:r>
          </w:p>
        </w:tc>
        <w:tc>
          <w:tcPr>
            <w:tcW w:w="1800" w:type="dxa"/>
            <w:gridSpan w:val="3"/>
            <w:tcBorders>
              <w:top w:val="single" w:sz="24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Напорный водовод</w:t>
            </w:r>
          </w:p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(км)</w:t>
            </w:r>
          </w:p>
        </w:tc>
        <w:tc>
          <w:tcPr>
            <w:tcW w:w="1800" w:type="dxa"/>
            <w:gridSpan w:val="3"/>
            <w:tcBorders>
              <w:top w:val="single" w:sz="24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Водонапорные башни (ед.)</w:t>
            </w:r>
          </w:p>
        </w:tc>
        <w:tc>
          <w:tcPr>
            <w:tcW w:w="1800" w:type="dxa"/>
            <w:gridSpan w:val="3"/>
            <w:tcBorders>
              <w:top w:val="single" w:sz="24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Водопроводы</w:t>
            </w:r>
          </w:p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(км)</w:t>
            </w:r>
          </w:p>
        </w:tc>
        <w:tc>
          <w:tcPr>
            <w:tcW w:w="1920" w:type="dxa"/>
            <w:gridSpan w:val="3"/>
            <w:tcBorders>
              <w:top w:val="single" w:sz="24" w:space="0" w:color="auto"/>
              <w:left w:val="nil"/>
              <w:right w:val="single" w:sz="12" w:space="0" w:color="auto"/>
            </w:tcBorders>
          </w:tcPr>
          <w:p w:rsidR="00FA477A" w:rsidRPr="00B912B9" w:rsidRDefault="00FA477A" w:rsidP="00502342">
            <w:pPr>
              <w:ind w:right="-108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Уличные колонки</w:t>
            </w:r>
          </w:p>
          <w:p w:rsidR="00FA477A" w:rsidRPr="00B912B9" w:rsidRDefault="00FA477A" w:rsidP="00502342">
            <w:pPr>
              <w:ind w:right="-108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(ед.)</w:t>
            </w:r>
          </w:p>
        </w:tc>
        <w:tc>
          <w:tcPr>
            <w:tcW w:w="1800" w:type="dxa"/>
            <w:gridSpan w:val="2"/>
            <w:tcBorders>
              <w:top w:val="single" w:sz="24" w:space="0" w:color="auto"/>
              <w:left w:val="single" w:sz="1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ind w:right="-108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Получают воду от центрального водопровода</w:t>
            </w:r>
          </w:p>
        </w:tc>
      </w:tr>
      <w:tr w:rsidR="00FA477A" w:rsidRPr="00B912B9" w:rsidTr="00502342">
        <w:trPr>
          <w:cantSplit/>
          <w:trHeight w:val="1134"/>
        </w:trPr>
        <w:tc>
          <w:tcPr>
            <w:tcW w:w="588" w:type="dxa"/>
            <w:vMerge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2112" w:type="dxa"/>
            <w:vMerge/>
            <w:tcBorders>
              <w:top w:val="single" w:sz="24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  <w:vertAlign w:val="superscript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nil"/>
              <w:bottom w:val="single" w:sz="18" w:space="0" w:color="auto"/>
              <w:right w:val="single" w:sz="12" w:space="0" w:color="auto"/>
            </w:tcBorders>
            <w:textDirection w:val="btLr"/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Количество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18" w:space="0" w:color="auto"/>
              <w:right w:val="single" w:sz="2" w:space="0" w:color="auto"/>
            </w:tcBorders>
            <w:textDirection w:val="btLr"/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Год ввода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textDirection w:val="btLr"/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Износ (%)</w:t>
            </w:r>
          </w:p>
        </w:tc>
        <w:tc>
          <w:tcPr>
            <w:tcW w:w="600" w:type="dxa"/>
            <w:tcBorders>
              <w:left w:val="nil"/>
              <w:bottom w:val="single" w:sz="18" w:space="0" w:color="auto"/>
              <w:right w:val="single" w:sz="12" w:space="0" w:color="auto"/>
            </w:tcBorders>
            <w:textDirection w:val="btLr"/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Количество</w:t>
            </w:r>
          </w:p>
        </w:tc>
        <w:tc>
          <w:tcPr>
            <w:tcW w:w="700" w:type="dxa"/>
            <w:tcBorders>
              <w:left w:val="single" w:sz="12" w:space="0" w:color="auto"/>
              <w:bottom w:val="single" w:sz="18" w:space="0" w:color="auto"/>
            </w:tcBorders>
            <w:textDirection w:val="btLr"/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Год ввода</w:t>
            </w:r>
          </w:p>
        </w:tc>
        <w:tc>
          <w:tcPr>
            <w:tcW w:w="500" w:type="dxa"/>
            <w:tcBorders>
              <w:left w:val="nil"/>
              <w:bottom w:val="single" w:sz="18" w:space="0" w:color="auto"/>
              <w:right w:val="single" w:sz="18" w:space="0" w:color="auto"/>
            </w:tcBorders>
            <w:textDirection w:val="btLr"/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Износ (%)</w:t>
            </w:r>
          </w:p>
        </w:tc>
        <w:tc>
          <w:tcPr>
            <w:tcW w:w="600" w:type="dxa"/>
            <w:tcBorders>
              <w:left w:val="nil"/>
              <w:bottom w:val="single" w:sz="18" w:space="0" w:color="auto"/>
              <w:right w:val="single" w:sz="12" w:space="0" w:color="auto"/>
            </w:tcBorders>
            <w:textDirection w:val="btLr"/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Количество</w:t>
            </w:r>
          </w:p>
        </w:tc>
        <w:tc>
          <w:tcPr>
            <w:tcW w:w="720" w:type="dxa"/>
            <w:tcBorders>
              <w:left w:val="single" w:sz="12" w:space="0" w:color="auto"/>
              <w:bottom w:val="single" w:sz="18" w:space="0" w:color="auto"/>
              <w:right w:val="single" w:sz="2" w:space="0" w:color="auto"/>
            </w:tcBorders>
            <w:textDirection w:val="btLr"/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Год ввода</w:t>
            </w:r>
          </w:p>
        </w:tc>
        <w:tc>
          <w:tcPr>
            <w:tcW w:w="480" w:type="dxa"/>
            <w:tcBorders>
              <w:left w:val="single" w:sz="2" w:space="0" w:color="auto"/>
              <w:bottom w:val="single" w:sz="18" w:space="0" w:color="auto"/>
              <w:right w:val="single" w:sz="18" w:space="0" w:color="auto"/>
            </w:tcBorders>
            <w:textDirection w:val="btLr"/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Износ (%)</w:t>
            </w:r>
          </w:p>
        </w:tc>
        <w:tc>
          <w:tcPr>
            <w:tcW w:w="600" w:type="dxa"/>
            <w:tcBorders>
              <w:left w:val="nil"/>
              <w:bottom w:val="single" w:sz="18" w:space="0" w:color="auto"/>
              <w:right w:val="single" w:sz="12" w:space="0" w:color="auto"/>
            </w:tcBorders>
            <w:textDirection w:val="btLr"/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Количество</w:t>
            </w:r>
          </w:p>
        </w:tc>
        <w:tc>
          <w:tcPr>
            <w:tcW w:w="700" w:type="dxa"/>
            <w:tcBorders>
              <w:left w:val="single" w:sz="12" w:space="0" w:color="auto"/>
              <w:bottom w:val="single" w:sz="18" w:space="0" w:color="auto"/>
            </w:tcBorders>
            <w:textDirection w:val="btLr"/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Год ввода</w:t>
            </w:r>
          </w:p>
        </w:tc>
        <w:tc>
          <w:tcPr>
            <w:tcW w:w="500" w:type="dxa"/>
            <w:tcBorders>
              <w:left w:val="nil"/>
              <w:bottom w:val="single" w:sz="18" w:space="0" w:color="auto"/>
              <w:right w:val="single" w:sz="18" w:space="0" w:color="auto"/>
            </w:tcBorders>
            <w:textDirection w:val="btLr"/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Износ (%)</w:t>
            </w:r>
          </w:p>
        </w:tc>
        <w:tc>
          <w:tcPr>
            <w:tcW w:w="720" w:type="dxa"/>
            <w:tcBorders>
              <w:left w:val="nil"/>
              <w:bottom w:val="single" w:sz="18" w:space="0" w:color="auto"/>
            </w:tcBorders>
            <w:textDirection w:val="btLr"/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Количество</w:t>
            </w:r>
          </w:p>
        </w:tc>
        <w:tc>
          <w:tcPr>
            <w:tcW w:w="600" w:type="dxa"/>
            <w:tcBorders>
              <w:left w:val="nil"/>
              <w:bottom w:val="single" w:sz="18" w:space="0" w:color="auto"/>
              <w:right w:val="single" w:sz="12" w:space="0" w:color="auto"/>
            </w:tcBorders>
            <w:textDirection w:val="btLr"/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Год ввода</w:t>
            </w:r>
          </w:p>
        </w:tc>
        <w:tc>
          <w:tcPr>
            <w:tcW w:w="480" w:type="dxa"/>
            <w:tcBorders>
              <w:left w:val="single" w:sz="12" w:space="0" w:color="auto"/>
              <w:bottom w:val="single" w:sz="18" w:space="0" w:color="auto"/>
              <w:right w:val="single" w:sz="18" w:space="0" w:color="auto"/>
            </w:tcBorders>
            <w:textDirection w:val="btLr"/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Износ (%)</w:t>
            </w:r>
          </w:p>
        </w:tc>
        <w:tc>
          <w:tcPr>
            <w:tcW w:w="600" w:type="dxa"/>
            <w:tcBorders>
              <w:left w:val="nil"/>
              <w:bottom w:val="single" w:sz="18" w:space="0" w:color="auto"/>
            </w:tcBorders>
            <w:textDirection w:val="btLr"/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Количество</w:t>
            </w:r>
          </w:p>
        </w:tc>
        <w:tc>
          <w:tcPr>
            <w:tcW w:w="740" w:type="dxa"/>
            <w:tcBorders>
              <w:bottom w:val="single" w:sz="18" w:space="0" w:color="auto"/>
              <w:right w:val="single" w:sz="12" w:space="0" w:color="auto"/>
            </w:tcBorders>
            <w:textDirection w:val="btLr"/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Год ввода</w:t>
            </w:r>
          </w:p>
        </w:tc>
        <w:tc>
          <w:tcPr>
            <w:tcW w:w="580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Износ (%)</w:t>
            </w:r>
          </w:p>
        </w:tc>
        <w:tc>
          <w:tcPr>
            <w:tcW w:w="760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Человек</w:t>
            </w:r>
          </w:p>
        </w:tc>
        <w:tc>
          <w:tcPr>
            <w:tcW w:w="1040" w:type="dxa"/>
            <w:tcBorders>
              <w:left w:val="single" w:sz="12" w:space="0" w:color="auto"/>
              <w:bottom w:val="single" w:sz="18" w:space="0" w:color="auto"/>
              <w:right w:val="single" w:sz="24" w:space="0" w:color="auto"/>
            </w:tcBorders>
            <w:textDirection w:val="btLr"/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% к общему числу жителей</w:t>
            </w:r>
          </w:p>
        </w:tc>
      </w:tr>
      <w:tr w:rsidR="00FA477A" w:rsidRPr="00B912B9" w:rsidTr="00502342">
        <w:trPr>
          <w:cantSplit/>
          <w:trHeight w:val="239"/>
        </w:trPr>
        <w:tc>
          <w:tcPr>
            <w:tcW w:w="588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</w:t>
            </w:r>
          </w:p>
        </w:tc>
        <w:tc>
          <w:tcPr>
            <w:tcW w:w="2112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3</w:t>
            </w:r>
          </w:p>
        </w:tc>
        <w:tc>
          <w:tcPr>
            <w:tcW w:w="7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4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5</w:t>
            </w:r>
          </w:p>
        </w:tc>
        <w:tc>
          <w:tcPr>
            <w:tcW w:w="600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6</w:t>
            </w:r>
          </w:p>
        </w:tc>
        <w:tc>
          <w:tcPr>
            <w:tcW w:w="70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7</w:t>
            </w:r>
          </w:p>
        </w:tc>
        <w:tc>
          <w:tcPr>
            <w:tcW w:w="500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8</w:t>
            </w:r>
          </w:p>
        </w:tc>
        <w:tc>
          <w:tcPr>
            <w:tcW w:w="600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9</w:t>
            </w:r>
          </w:p>
        </w:tc>
        <w:tc>
          <w:tcPr>
            <w:tcW w:w="7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10</w:t>
            </w:r>
          </w:p>
        </w:tc>
        <w:tc>
          <w:tcPr>
            <w:tcW w:w="48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11</w:t>
            </w:r>
          </w:p>
        </w:tc>
        <w:tc>
          <w:tcPr>
            <w:tcW w:w="600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12</w:t>
            </w:r>
          </w:p>
        </w:tc>
        <w:tc>
          <w:tcPr>
            <w:tcW w:w="70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13</w:t>
            </w:r>
          </w:p>
        </w:tc>
        <w:tc>
          <w:tcPr>
            <w:tcW w:w="500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14</w:t>
            </w:r>
          </w:p>
        </w:tc>
        <w:tc>
          <w:tcPr>
            <w:tcW w:w="720" w:type="dxa"/>
            <w:tcBorders>
              <w:top w:val="single" w:sz="18" w:space="0" w:color="auto"/>
              <w:left w:val="nil"/>
              <w:bottom w:val="single" w:sz="18" w:space="0" w:color="auto"/>
            </w:tcBorders>
          </w:tcPr>
          <w:p w:rsidR="00FA477A" w:rsidRPr="00B912B9" w:rsidRDefault="00FA477A" w:rsidP="00502342">
            <w:pPr>
              <w:ind w:left="-193" w:right="-203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15</w:t>
            </w:r>
          </w:p>
        </w:tc>
        <w:tc>
          <w:tcPr>
            <w:tcW w:w="600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left="-193" w:right="-203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16</w:t>
            </w:r>
          </w:p>
        </w:tc>
        <w:tc>
          <w:tcPr>
            <w:tcW w:w="48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93" w:right="-203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17</w:t>
            </w:r>
          </w:p>
        </w:tc>
        <w:tc>
          <w:tcPr>
            <w:tcW w:w="600" w:type="dxa"/>
            <w:tcBorders>
              <w:top w:val="single" w:sz="18" w:space="0" w:color="auto"/>
              <w:left w:val="nil"/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18</w:t>
            </w:r>
          </w:p>
        </w:tc>
        <w:tc>
          <w:tcPr>
            <w:tcW w:w="740" w:type="dxa"/>
            <w:tcBorders>
              <w:top w:val="single" w:sz="18" w:space="0" w:color="auto"/>
              <w:bottom w:val="single" w:sz="18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19</w:t>
            </w:r>
          </w:p>
        </w:tc>
        <w:tc>
          <w:tcPr>
            <w:tcW w:w="58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20</w:t>
            </w:r>
          </w:p>
        </w:tc>
        <w:tc>
          <w:tcPr>
            <w:tcW w:w="76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21</w:t>
            </w:r>
          </w:p>
        </w:tc>
        <w:tc>
          <w:tcPr>
            <w:tcW w:w="104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22</w:t>
            </w:r>
          </w:p>
        </w:tc>
      </w:tr>
      <w:tr w:rsidR="00FA477A" w:rsidRPr="00B912B9" w:rsidTr="00502342">
        <w:trPr>
          <w:cantSplit/>
          <w:trHeight w:val="180"/>
        </w:trPr>
        <w:tc>
          <w:tcPr>
            <w:tcW w:w="588" w:type="dxa"/>
            <w:tcBorders>
              <w:top w:val="single" w:sz="18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spacing w:line="360" w:lineRule="auto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</w:tc>
        <w:tc>
          <w:tcPr>
            <w:tcW w:w="2112" w:type="dxa"/>
            <w:tcBorders>
              <w:top w:val="single" w:sz="18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Глазковский с/с</w:t>
            </w:r>
          </w:p>
        </w:tc>
        <w:tc>
          <w:tcPr>
            <w:tcW w:w="540" w:type="dxa"/>
            <w:tcBorders>
              <w:top w:val="single" w:sz="18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540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00" w:type="dxa"/>
            <w:tcBorders>
              <w:top w:val="single" w:sz="18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</w:tc>
        <w:tc>
          <w:tcPr>
            <w:tcW w:w="700" w:type="dxa"/>
            <w:tcBorders>
              <w:top w:val="single" w:sz="18" w:space="0" w:color="auto"/>
              <w:left w:val="single" w:sz="12" w:space="0" w:color="auto"/>
              <w:bottom w:val="single" w:sz="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1987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2001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х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1968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1971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1992</w:t>
            </w:r>
          </w:p>
        </w:tc>
        <w:tc>
          <w:tcPr>
            <w:tcW w:w="500" w:type="dxa"/>
            <w:tcBorders>
              <w:top w:val="single" w:sz="18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50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22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88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82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20</w:t>
            </w:r>
          </w:p>
        </w:tc>
        <w:tc>
          <w:tcPr>
            <w:tcW w:w="600" w:type="dxa"/>
            <w:tcBorders>
              <w:top w:val="single" w:sz="18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00" w:type="dxa"/>
            <w:tcBorders>
              <w:top w:val="single" w:sz="18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</w:tc>
        <w:tc>
          <w:tcPr>
            <w:tcW w:w="700" w:type="dxa"/>
            <w:tcBorders>
              <w:top w:val="single" w:sz="18" w:space="0" w:color="auto"/>
              <w:left w:val="single" w:sz="12" w:space="0" w:color="auto"/>
              <w:bottom w:val="single" w:sz="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1987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2001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1968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1971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1992</w:t>
            </w:r>
          </w:p>
        </w:tc>
        <w:tc>
          <w:tcPr>
            <w:tcW w:w="500" w:type="dxa"/>
            <w:tcBorders>
              <w:top w:val="single" w:sz="18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50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22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88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82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20</w:t>
            </w:r>
          </w:p>
        </w:tc>
        <w:tc>
          <w:tcPr>
            <w:tcW w:w="720" w:type="dxa"/>
            <w:tcBorders>
              <w:top w:val="single" w:sz="18" w:space="0" w:color="auto"/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ind w:left="-193" w:right="-203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3,2</w:t>
            </w:r>
          </w:p>
          <w:p w:rsidR="00FA477A" w:rsidRPr="00B912B9" w:rsidRDefault="00FA477A" w:rsidP="00502342">
            <w:pPr>
              <w:ind w:left="-193" w:right="-203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17,5</w:t>
            </w:r>
          </w:p>
          <w:p w:rsidR="00FA477A" w:rsidRPr="00B912B9" w:rsidRDefault="00FA477A" w:rsidP="00502342">
            <w:pPr>
              <w:ind w:left="-193" w:right="-203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1,0</w:t>
            </w:r>
          </w:p>
          <w:p w:rsidR="00FA477A" w:rsidRPr="00B912B9" w:rsidRDefault="00FA477A" w:rsidP="00502342">
            <w:pPr>
              <w:ind w:left="-193" w:right="-203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12,0</w:t>
            </w:r>
          </w:p>
          <w:p w:rsidR="00FA477A" w:rsidRPr="00B912B9" w:rsidRDefault="00FA477A" w:rsidP="00502342">
            <w:pPr>
              <w:ind w:left="-193" w:right="-203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8,0</w:t>
            </w:r>
          </w:p>
          <w:p w:rsidR="00FA477A" w:rsidRPr="00B912B9" w:rsidRDefault="00FA477A" w:rsidP="00502342">
            <w:pPr>
              <w:ind w:left="-193" w:right="-203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1,0</w:t>
            </w:r>
          </w:p>
        </w:tc>
        <w:tc>
          <w:tcPr>
            <w:tcW w:w="600" w:type="dxa"/>
            <w:tcBorders>
              <w:top w:val="single" w:sz="18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left="-193" w:right="-203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1982</w:t>
            </w:r>
          </w:p>
          <w:p w:rsidR="00FA477A" w:rsidRPr="00B912B9" w:rsidRDefault="00FA477A" w:rsidP="00502342">
            <w:pPr>
              <w:ind w:left="-193" w:right="-203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1984</w:t>
            </w:r>
          </w:p>
          <w:p w:rsidR="00FA477A" w:rsidRPr="00B912B9" w:rsidRDefault="00FA477A" w:rsidP="00502342">
            <w:pPr>
              <w:ind w:left="-193" w:right="-203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1992</w:t>
            </w:r>
          </w:p>
          <w:p w:rsidR="00FA477A" w:rsidRPr="00B912B9" w:rsidRDefault="00FA477A" w:rsidP="00502342">
            <w:pPr>
              <w:ind w:left="-193" w:right="-203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1968</w:t>
            </w:r>
          </w:p>
          <w:p w:rsidR="00FA477A" w:rsidRPr="00B912B9" w:rsidRDefault="00FA477A" w:rsidP="00502342">
            <w:pPr>
              <w:ind w:left="-193" w:right="-203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1971</w:t>
            </w:r>
          </w:p>
          <w:p w:rsidR="00FA477A" w:rsidRPr="00B912B9" w:rsidRDefault="00FA477A" w:rsidP="00502342">
            <w:pPr>
              <w:ind w:left="-193" w:right="-203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1993</w:t>
            </w:r>
          </w:p>
        </w:tc>
        <w:tc>
          <w:tcPr>
            <w:tcW w:w="480" w:type="dxa"/>
            <w:tcBorders>
              <w:top w:val="single" w:sz="18" w:space="0" w:color="auto"/>
              <w:left w:val="single" w:sz="12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93" w:right="-203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60</w:t>
            </w:r>
          </w:p>
          <w:p w:rsidR="00FA477A" w:rsidRPr="00B912B9" w:rsidRDefault="00FA477A" w:rsidP="00502342">
            <w:pPr>
              <w:ind w:left="-193" w:right="-203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56</w:t>
            </w:r>
          </w:p>
          <w:p w:rsidR="00FA477A" w:rsidRPr="00B912B9" w:rsidRDefault="00FA477A" w:rsidP="00502342">
            <w:pPr>
              <w:ind w:left="-193" w:right="-203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20</w:t>
            </w:r>
          </w:p>
          <w:p w:rsidR="00FA477A" w:rsidRPr="00B912B9" w:rsidRDefault="00FA477A" w:rsidP="00502342">
            <w:pPr>
              <w:ind w:left="-193" w:right="-203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88</w:t>
            </w:r>
          </w:p>
          <w:p w:rsidR="00FA477A" w:rsidRPr="00B912B9" w:rsidRDefault="00FA477A" w:rsidP="00502342">
            <w:pPr>
              <w:ind w:left="-193" w:right="-203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82</w:t>
            </w:r>
          </w:p>
          <w:p w:rsidR="00FA477A" w:rsidRPr="00B912B9" w:rsidRDefault="00FA477A" w:rsidP="00502342">
            <w:pPr>
              <w:ind w:left="-193" w:right="-203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38</w:t>
            </w:r>
          </w:p>
        </w:tc>
        <w:tc>
          <w:tcPr>
            <w:tcW w:w="600" w:type="dxa"/>
            <w:tcBorders>
              <w:top w:val="single" w:sz="18" w:space="0" w:color="auto"/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40" w:type="dxa"/>
            <w:tcBorders>
              <w:top w:val="single" w:sz="18" w:space="0" w:color="auto"/>
              <w:bottom w:val="single" w:sz="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580" w:type="dxa"/>
            <w:tcBorders>
              <w:top w:val="single" w:sz="18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60" w:type="dxa"/>
            <w:tcBorders>
              <w:top w:val="single" w:sz="18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1040" w:type="dxa"/>
            <w:tcBorders>
              <w:top w:val="single" w:sz="18" w:space="0" w:color="auto"/>
              <w:left w:val="single" w:sz="12" w:space="0" w:color="auto"/>
              <w:bottom w:val="single" w:sz="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180"/>
        </w:trPr>
        <w:tc>
          <w:tcPr>
            <w:tcW w:w="588" w:type="dxa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spacing w:line="360" w:lineRule="auto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</w:t>
            </w:r>
          </w:p>
        </w:tc>
        <w:tc>
          <w:tcPr>
            <w:tcW w:w="2112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Жидиловский с/с</w:t>
            </w:r>
          </w:p>
        </w:tc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</w:tc>
        <w:tc>
          <w:tcPr>
            <w:tcW w:w="70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1960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1954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2006</w:t>
            </w:r>
          </w:p>
        </w:tc>
        <w:tc>
          <w:tcPr>
            <w:tcW w:w="50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100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100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12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</w:tc>
        <w:tc>
          <w:tcPr>
            <w:tcW w:w="70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1960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1954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2006</w:t>
            </w:r>
          </w:p>
        </w:tc>
        <w:tc>
          <w:tcPr>
            <w:tcW w:w="50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100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100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12</w:t>
            </w: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ind w:left="-193" w:right="-203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3,5</w:t>
            </w:r>
          </w:p>
          <w:p w:rsidR="00FA477A" w:rsidRPr="00B912B9" w:rsidRDefault="00FA477A" w:rsidP="00502342">
            <w:pPr>
              <w:ind w:left="-193" w:right="-203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10,7</w:t>
            </w:r>
          </w:p>
          <w:p w:rsidR="00FA477A" w:rsidRPr="00B912B9" w:rsidRDefault="00FA477A" w:rsidP="00502342">
            <w:pPr>
              <w:ind w:left="-193" w:right="-203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1,4</w:t>
            </w:r>
          </w:p>
          <w:p w:rsidR="00FA477A" w:rsidRPr="00B912B9" w:rsidRDefault="00FA477A" w:rsidP="00502342">
            <w:pPr>
              <w:ind w:left="-193" w:right="-203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5,1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1978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1976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1979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2006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70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72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66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12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4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58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6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104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180"/>
        </w:trPr>
        <w:tc>
          <w:tcPr>
            <w:tcW w:w="588" w:type="dxa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spacing w:line="360" w:lineRule="auto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3</w:t>
            </w:r>
          </w:p>
        </w:tc>
        <w:tc>
          <w:tcPr>
            <w:tcW w:w="2112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Заворонежский с/с</w:t>
            </w:r>
          </w:p>
        </w:tc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</w:t>
            </w:r>
          </w:p>
        </w:tc>
        <w:tc>
          <w:tcPr>
            <w:tcW w:w="70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1975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1996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1993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1982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1989</w:t>
            </w:r>
          </w:p>
        </w:tc>
        <w:tc>
          <w:tcPr>
            <w:tcW w:w="50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74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32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Х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38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Х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60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46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3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</w:t>
            </w:r>
          </w:p>
        </w:tc>
        <w:tc>
          <w:tcPr>
            <w:tcW w:w="70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1982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1996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1993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1989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1989</w:t>
            </w:r>
          </w:p>
        </w:tc>
        <w:tc>
          <w:tcPr>
            <w:tcW w:w="50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74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32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Х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38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Х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60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46</w:t>
            </w: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ind w:left="-193" w:right="-203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7,39</w:t>
            </w:r>
          </w:p>
          <w:p w:rsidR="00FA477A" w:rsidRPr="00B912B9" w:rsidRDefault="00FA477A" w:rsidP="00502342">
            <w:pPr>
              <w:ind w:left="-193" w:right="-203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12,0</w:t>
            </w:r>
          </w:p>
          <w:p w:rsidR="00FA477A" w:rsidRPr="00B912B9" w:rsidRDefault="00FA477A" w:rsidP="00502342">
            <w:pPr>
              <w:ind w:left="-193" w:right="-203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0,6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1985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1989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1985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54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46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54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21</w:t>
            </w:r>
          </w:p>
        </w:tc>
        <w:tc>
          <w:tcPr>
            <w:tcW w:w="74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58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6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104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180"/>
        </w:trPr>
        <w:tc>
          <w:tcPr>
            <w:tcW w:w="588" w:type="dxa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spacing w:line="360" w:lineRule="auto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4</w:t>
            </w:r>
          </w:p>
        </w:tc>
        <w:tc>
          <w:tcPr>
            <w:tcW w:w="2112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Изосимовский с/с</w:t>
            </w:r>
          </w:p>
        </w:tc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4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</w:tc>
        <w:tc>
          <w:tcPr>
            <w:tcW w:w="70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1983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1982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1978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2003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1975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2003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19961981989</w:t>
            </w:r>
          </w:p>
        </w:tc>
        <w:tc>
          <w:tcPr>
            <w:tcW w:w="50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58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60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70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18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74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Х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18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100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46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4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</w:tc>
        <w:tc>
          <w:tcPr>
            <w:tcW w:w="70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1983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1982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1977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1978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2003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2003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1996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1989</w:t>
            </w:r>
          </w:p>
        </w:tc>
        <w:tc>
          <w:tcPr>
            <w:tcW w:w="50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58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60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70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18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74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Х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18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100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46</w:t>
            </w: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ind w:left="-193" w:right="-203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7,1</w:t>
            </w:r>
          </w:p>
          <w:p w:rsidR="00FA477A" w:rsidRPr="00B912B9" w:rsidRDefault="00FA477A" w:rsidP="00502342">
            <w:pPr>
              <w:ind w:left="-193" w:right="-203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6</w:t>
            </w:r>
            <w:r w:rsidRPr="00B912B9">
              <w:rPr>
                <w:rFonts w:cs="Times New Roman"/>
                <w:sz w:val="20"/>
                <w:szCs w:val="24"/>
              </w:rPr>
              <w:t>,234</w:t>
            </w:r>
          </w:p>
          <w:p w:rsidR="00FA477A" w:rsidRPr="00B912B9" w:rsidRDefault="00FA477A" w:rsidP="00502342">
            <w:pPr>
              <w:ind w:left="-193" w:right="-203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3,5</w:t>
            </w:r>
          </w:p>
          <w:p w:rsidR="00FA477A" w:rsidRPr="00B912B9" w:rsidRDefault="00FA477A" w:rsidP="00502342">
            <w:pPr>
              <w:ind w:left="-193" w:right="-203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1,3</w:t>
            </w:r>
          </w:p>
          <w:p w:rsidR="00FA477A" w:rsidRPr="00B912B9" w:rsidRDefault="00FA477A" w:rsidP="00502342">
            <w:pPr>
              <w:ind w:left="-193" w:right="-203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13,689</w:t>
            </w:r>
          </w:p>
          <w:p w:rsidR="00FA477A" w:rsidRPr="00B912B9" w:rsidRDefault="00FA477A" w:rsidP="00502342">
            <w:pPr>
              <w:ind w:left="-193" w:right="-203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3,2</w:t>
            </w:r>
          </w:p>
          <w:p w:rsidR="00FA477A" w:rsidRPr="00B912B9" w:rsidRDefault="00FA477A" w:rsidP="00502342">
            <w:pPr>
              <w:ind w:left="-193" w:right="-203"/>
              <w:jc w:val="center"/>
              <w:rPr>
                <w:rFonts w:cs="Times New Roman"/>
                <w:sz w:val="20"/>
                <w:szCs w:val="24"/>
              </w:rPr>
            </w:pPr>
          </w:p>
          <w:p w:rsidR="00FA477A" w:rsidRPr="00B912B9" w:rsidRDefault="00FA477A" w:rsidP="00502342">
            <w:pPr>
              <w:ind w:left="-193" w:right="-203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8,177</w:t>
            </w:r>
          </w:p>
          <w:p w:rsidR="00FA477A" w:rsidRPr="00B912B9" w:rsidRDefault="00FA477A" w:rsidP="00502342">
            <w:pPr>
              <w:ind w:left="-193" w:right="-203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1,98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1980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1984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2007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2003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1970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1989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64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56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10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18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84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46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4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58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6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104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180"/>
        </w:trPr>
        <w:tc>
          <w:tcPr>
            <w:tcW w:w="588" w:type="dxa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spacing w:line="360" w:lineRule="auto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5</w:t>
            </w:r>
          </w:p>
        </w:tc>
        <w:tc>
          <w:tcPr>
            <w:tcW w:w="2112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Кочетовский с/с</w:t>
            </w:r>
          </w:p>
        </w:tc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</w:tc>
        <w:tc>
          <w:tcPr>
            <w:tcW w:w="70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1976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1977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1990</w:t>
            </w:r>
          </w:p>
        </w:tc>
        <w:tc>
          <w:tcPr>
            <w:tcW w:w="50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72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70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44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</w:tc>
        <w:tc>
          <w:tcPr>
            <w:tcW w:w="70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1976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1977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1990</w:t>
            </w:r>
          </w:p>
        </w:tc>
        <w:tc>
          <w:tcPr>
            <w:tcW w:w="50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72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70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44</w:t>
            </w: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ind w:left="-193" w:right="-203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5,0</w:t>
            </w:r>
          </w:p>
          <w:p w:rsidR="00FA477A" w:rsidRPr="00B912B9" w:rsidRDefault="00FA477A" w:rsidP="00502342">
            <w:pPr>
              <w:ind w:left="-193" w:right="-203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6,0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1982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1993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60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38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4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58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6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104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180"/>
        </w:trPr>
        <w:tc>
          <w:tcPr>
            <w:tcW w:w="588" w:type="dxa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spacing w:line="360" w:lineRule="auto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6</w:t>
            </w:r>
          </w:p>
        </w:tc>
        <w:tc>
          <w:tcPr>
            <w:tcW w:w="2112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Красивский с/с</w:t>
            </w:r>
          </w:p>
        </w:tc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</w:tc>
        <w:tc>
          <w:tcPr>
            <w:tcW w:w="70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1976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1969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1989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1955</w:t>
            </w:r>
          </w:p>
        </w:tc>
        <w:tc>
          <w:tcPr>
            <w:tcW w:w="50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72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86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46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100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</w:tc>
        <w:tc>
          <w:tcPr>
            <w:tcW w:w="70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1970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2000</w:t>
            </w:r>
          </w:p>
        </w:tc>
        <w:tc>
          <w:tcPr>
            <w:tcW w:w="50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84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60</w:t>
            </w: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ind w:left="-193" w:right="-203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15,0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1964-1970,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1993,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2000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96-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84-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38,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24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29</w:t>
            </w:r>
          </w:p>
        </w:tc>
        <w:tc>
          <w:tcPr>
            <w:tcW w:w="74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2000</w:t>
            </w:r>
          </w:p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1970</w:t>
            </w:r>
          </w:p>
        </w:tc>
        <w:tc>
          <w:tcPr>
            <w:tcW w:w="58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6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104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180"/>
        </w:trPr>
        <w:tc>
          <w:tcPr>
            <w:tcW w:w="588" w:type="dxa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spacing w:line="360" w:lineRule="auto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7</w:t>
            </w:r>
          </w:p>
        </w:tc>
        <w:tc>
          <w:tcPr>
            <w:tcW w:w="2112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Новоникольский с/с</w:t>
            </w:r>
          </w:p>
        </w:tc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</w:tc>
        <w:tc>
          <w:tcPr>
            <w:tcW w:w="70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1961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1968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1993</w:t>
            </w:r>
          </w:p>
        </w:tc>
        <w:tc>
          <w:tcPr>
            <w:tcW w:w="50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100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88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38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</w:t>
            </w:r>
          </w:p>
        </w:tc>
        <w:tc>
          <w:tcPr>
            <w:tcW w:w="70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1961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1968</w:t>
            </w:r>
          </w:p>
        </w:tc>
        <w:tc>
          <w:tcPr>
            <w:tcW w:w="50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100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88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ind w:left="-193" w:right="-203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0,406</w:t>
            </w:r>
          </w:p>
          <w:p w:rsidR="00FA477A" w:rsidRPr="00B912B9" w:rsidRDefault="00FA477A" w:rsidP="00502342">
            <w:pPr>
              <w:ind w:left="-193" w:right="-203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3,6</w:t>
            </w:r>
          </w:p>
          <w:p w:rsidR="00FA477A" w:rsidRPr="00B912B9" w:rsidRDefault="00FA477A" w:rsidP="00502342">
            <w:pPr>
              <w:ind w:left="-193" w:right="-203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3,48</w:t>
            </w:r>
          </w:p>
          <w:p w:rsidR="00FA477A" w:rsidRPr="00B912B9" w:rsidRDefault="00FA477A" w:rsidP="00502342">
            <w:pPr>
              <w:ind w:left="-193" w:right="-203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9,3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Х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1974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1961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1976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Х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76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100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72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4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58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6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104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180"/>
        </w:trPr>
        <w:tc>
          <w:tcPr>
            <w:tcW w:w="588" w:type="dxa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spacing w:line="360" w:lineRule="auto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8</w:t>
            </w:r>
          </w:p>
        </w:tc>
        <w:tc>
          <w:tcPr>
            <w:tcW w:w="2112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Остролучински й с/с</w:t>
            </w:r>
          </w:p>
        </w:tc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</w:tc>
        <w:tc>
          <w:tcPr>
            <w:tcW w:w="70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1976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1977</w:t>
            </w:r>
          </w:p>
        </w:tc>
        <w:tc>
          <w:tcPr>
            <w:tcW w:w="50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72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70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</w:tc>
        <w:tc>
          <w:tcPr>
            <w:tcW w:w="70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1976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1977</w:t>
            </w:r>
          </w:p>
        </w:tc>
        <w:tc>
          <w:tcPr>
            <w:tcW w:w="50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72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70</w:t>
            </w: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ind w:left="-193" w:right="-203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5,0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72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72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4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58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6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104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180"/>
        </w:trPr>
        <w:tc>
          <w:tcPr>
            <w:tcW w:w="588" w:type="dxa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spacing w:line="360" w:lineRule="auto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9</w:t>
            </w:r>
          </w:p>
        </w:tc>
        <w:tc>
          <w:tcPr>
            <w:tcW w:w="2112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Стаевский с/с</w:t>
            </w:r>
          </w:p>
        </w:tc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</w:tc>
        <w:tc>
          <w:tcPr>
            <w:tcW w:w="70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1953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1993</w:t>
            </w:r>
          </w:p>
        </w:tc>
        <w:tc>
          <w:tcPr>
            <w:tcW w:w="50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100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38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</w:tc>
        <w:tc>
          <w:tcPr>
            <w:tcW w:w="70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1995</w:t>
            </w:r>
          </w:p>
        </w:tc>
        <w:tc>
          <w:tcPr>
            <w:tcW w:w="50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ind w:left="-193" w:right="-203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7,75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34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30</w:t>
            </w:r>
          </w:p>
        </w:tc>
        <w:tc>
          <w:tcPr>
            <w:tcW w:w="74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1994</w:t>
            </w:r>
          </w:p>
        </w:tc>
        <w:tc>
          <w:tcPr>
            <w:tcW w:w="58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6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104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180"/>
        </w:trPr>
        <w:tc>
          <w:tcPr>
            <w:tcW w:w="588" w:type="dxa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spacing w:line="360" w:lineRule="auto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10</w:t>
            </w:r>
          </w:p>
        </w:tc>
        <w:tc>
          <w:tcPr>
            <w:tcW w:w="2112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Староказинский с/с</w:t>
            </w:r>
          </w:p>
        </w:tc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</w:t>
            </w:r>
          </w:p>
        </w:tc>
        <w:tc>
          <w:tcPr>
            <w:tcW w:w="70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1965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1968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1969/1991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1969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1980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1987</w:t>
            </w:r>
          </w:p>
        </w:tc>
        <w:tc>
          <w:tcPr>
            <w:tcW w:w="50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94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88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86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42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86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64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50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</w:t>
            </w:r>
          </w:p>
        </w:tc>
        <w:tc>
          <w:tcPr>
            <w:tcW w:w="70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1965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1968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1969/1991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1969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1980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1987</w:t>
            </w:r>
          </w:p>
        </w:tc>
        <w:tc>
          <w:tcPr>
            <w:tcW w:w="50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94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88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86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42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86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64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50</w:t>
            </w: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ind w:left="-193" w:right="-203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7,5</w:t>
            </w:r>
          </w:p>
          <w:p w:rsidR="00FA477A" w:rsidRPr="00B912B9" w:rsidRDefault="00FA477A" w:rsidP="00502342">
            <w:pPr>
              <w:ind w:left="-193" w:right="-203"/>
              <w:jc w:val="center"/>
              <w:rPr>
                <w:rFonts w:cs="Times New Roman"/>
                <w:sz w:val="20"/>
                <w:szCs w:val="24"/>
              </w:rPr>
            </w:pPr>
          </w:p>
          <w:p w:rsidR="00FA477A" w:rsidRPr="00B912B9" w:rsidRDefault="00FA477A" w:rsidP="00502342">
            <w:pPr>
              <w:ind w:left="-193" w:right="-203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7,0</w:t>
            </w:r>
          </w:p>
          <w:p w:rsidR="00FA477A" w:rsidRPr="00B912B9" w:rsidRDefault="00FA477A" w:rsidP="00502342">
            <w:pPr>
              <w:ind w:left="-193" w:right="-203"/>
              <w:jc w:val="center"/>
              <w:rPr>
                <w:rFonts w:cs="Times New Roman"/>
                <w:sz w:val="20"/>
                <w:szCs w:val="24"/>
              </w:rPr>
            </w:pPr>
          </w:p>
          <w:p w:rsidR="00FA477A" w:rsidRPr="00B912B9" w:rsidRDefault="00FA477A" w:rsidP="00502342">
            <w:pPr>
              <w:ind w:left="-193" w:right="-203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0,6</w:t>
            </w:r>
          </w:p>
          <w:p w:rsidR="00FA477A" w:rsidRPr="00B912B9" w:rsidRDefault="00FA477A" w:rsidP="00502342">
            <w:pPr>
              <w:ind w:left="-193" w:right="-203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11,0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1965/1968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1969/1968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1969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1980/87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94-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88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86-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88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86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64-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50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11</w:t>
            </w:r>
          </w:p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17</w:t>
            </w:r>
          </w:p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25</w:t>
            </w:r>
          </w:p>
        </w:tc>
        <w:tc>
          <w:tcPr>
            <w:tcW w:w="74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Х</w:t>
            </w:r>
          </w:p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Х</w:t>
            </w:r>
          </w:p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х</w:t>
            </w:r>
          </w:p>
        </w:tc>
        <w:tc>
          <w:tcPr>
            <w:tcW w:w="58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6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104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180"/>
        </w:trPr>
        <w:tc>
          <w:tcPr>
            <w:tcW w:w="588" w:type="dxa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spacing w:line="360" w:lineRule="auto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11</w:t>
            </w:r>
          </w:p>
        </w:tc>
        <w:tc>
          <w:tcPr>
            <w:tcW w:w="2112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Старотарбеевский с/с</w:t>
            </w:r>
          </w:p>
        </w:tc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</w:tc>
        <w:tc>
          <w:tcPr>
            <w:tcW w:w="70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1980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1992</w:t>
            </w:r>
          </w:p>
        </w:tc>
        <w:tc>
          <w:tcPr>
            <w:tcW w:w="50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64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40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</w:tc>
        <w:tc>
          <w:tcPr>
            <w:tcW w:w="70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1992</w:t>
            </w:r>
          </w:p>
        </w:tc>
        <w:tc>
          <w:tcPr>
            <w:tcW w:w="50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40</w:t>
            </w: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ind w:left="-193" w:right="-203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3,0</w:t>
            </w:r>
          </w:p>
          <w:p w:rsidR="00FA477A" w:rsidRPr="00B912B9" w:rsidRDefault="00FA477A" w:rsidP="00502342">
            <w:pPr>
              <w:ind w:left="-193" w:right="-203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1,7</w:t>
            </w:r>
          </w:p>
          <w:p w:rsidR="00FA477A" w:rsidRPr="00B912B9" w:rsidRDefault="00FA477A" w:rsidP="00502342">
            <w:pPr>
              <w:ind w:left="-193" w:right="-203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2,0</w:t>
            </w:r>
          </w:p>
          <w:p w:rsidR="00FA477A" w:rsidRPr="00B912B9" w:rsidRDefault="00FA477A" w:rsidP="00502342">
            <w:pPr>
              <w:ind w:left="-193" w:right="-203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2,055</w:t>
            </w:r>
          </w:p>
          <w:p w:rsidR="00FA477A" w:rsidRPr="00B912B9" w:rsidRDefault="00FA477A" w:rsidP="00502342">
            <w:pPr>
              <w:ind w:left="-193" w:right="-203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1,55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1970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1981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2006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2007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1984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84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62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12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10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56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4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58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6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104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180"/>
        </w:trPr>
        <w:tc>
          <w:tcPr>
            <w:tcW w:w="588" w:type="dxa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spacing w:line="360" w:lineRule="auto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12</w:t>
            </w:r>
          </w:p>
        </w:tc>
        <w:tc>
          <w:tcPr>
            <w:tcW w:w="2112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Терский с/с</w:t>
            </w:r>
          </w:p>
        </w:tc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</w:tc>
        <w:tc>
          <w:tcPr>
            <w:tcW w:w="70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1973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1982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1969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1976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2004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1986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50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78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60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86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72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16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52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</w:tc>
        <w:tc>
          <w:tcPr>
            <w:tcW w:w="70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1973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1982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1969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1976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2004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1986</w:t>
            </w:r>
          </w:p>
        </w:tc>
        <w:tc>
          <w:tcPr>
            <w:tcW w:w="50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78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60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86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72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16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52</w:t>
            </w: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ind w:left="-193" w:right="-203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8,26</w:t>
            </w:r>
          </w:p>
          <w:p w:rsidR="00FA477A" w:rsidRPr="00B912B9" w:rsidRDefault="00FA477A" w:rsidP="00502342">
            <w:pPr>
              <w:ind w:left="-193" w:right="-203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2,0</w:t>
            </w:r>
          </w:p>
          <w:p w:rsidR="00FA477A" w:rsidRPr="00B912B9" w:rsidRDefault="00FA477A" w:rsidP="00502342">
            <w:pPr>
              <w:ind w:left="-193" w:right="-203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2,0</w:t>
            </w:r>
          </w:p>
          <w:p w:rsidR="00FA477A" w:rsidRPr="00B912B9" w:rsidRDefault="00FA477A" w:rsidP="00502342">
            <w:pPr>
              <w:ind w:left="-193" w:right="-203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2,0</w:t>
            </w:r>
          </w:p>
          <w:p w:rsidR="00FA477A" w:rsidRPr="00B912B9" w:rsidRDefault="00FA477A" w:rsidP="00502342">
            <w:pPr>
              <w:ind w:left="-193" w:right="-203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6,2</w:t>
            </w:r>
          </w:p>
          <w:p w:rsidR="00FA477A" w:rsidRPr="00B912B9" w:rsidRDefault="00FA477A" w:rsidP="00502342">
            <w:pPr>
              <w:ind w:left="-193" w:right="-203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3,0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1982-89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1993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1994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1995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1986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1992</w:t>
            </w:r>
          </w:p>
        </w:tc>
        <w:tc>
          <w:tcPr>
            <w:tcW w:w="48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60-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46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38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36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34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52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40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4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58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6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104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180"/>
        </w:trPr>
        <w:tc>
          <w:tcPr>
            <w:tcW w:w="588" w:type="dxa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spacing w:line="360" w:lineRule="auto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13</w:t>
            </w:r>
          </w:p>
        </w:tc>
        <w:tc>
          <w:tcPr>
            <w:tcW w:w="2112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Устьинский с/с</w:t>
            </w:r>
          </w:p>
        </w:tc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</w:tc>
        <w:tc>
          <w:tcPr>
            <w:tcW w:w="70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1975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1985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1971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1972</w:t>
            </w:r>
          </w:p>
        </w:tc>
        <w:tc>
          <w:tcPr>
            <w:tcW w:w="50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74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54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82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80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</w:tc>
        <w:tc>
          <w:tcPr>
            <w:tcW w:w="70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1975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1985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1971</w:t>
            </w:r>
          </w:p>
        </w:tc>
        <w:tc>
          <w:tcPr>
            <w:tcW w:w="500" w:type="dxa"/>
            <w:tcBorders>
              <w:top w:val="single" w:sz="2" w:space="0" w:color="auto"/>
              <w:left w:val="nil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74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54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82</w:t>
            </w: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ind w:left="-193" w:right="-203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5,0</w:t>
            </w:r>
          </w:p>
          <w:p w:rsidR="00FA477A" w:rsidRPr="00B912B9" w:rsidRDefault="00FA477A" w:rsidP="00502342">
            <w:pPr>
              <w:ind w:left="-193" w:right="-203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4,0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left="-193" w:right="-203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1975</w:t>
            </w:r>
          </w:p>
          <w:p w:rsidR="00FA477A" w:rsidRPr="00B912B9" w:rsidRDefault="00FA477A" w:rsidP="00502342">
            <w:pPr>
              <w:ind w:left="-193" w:right="-203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1971</w:t>
            </w:r>
          </w:p>
          <w:p w:rsidR="00FA477A" w:rsidRPr="00B912B9" w:rsidRDefault="00FA477A" w:rsidP="00502342">
            <w:pPr>
              <w:ind w:left="-193" w:right="-203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93" w:right="-203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74</w:t>
            </w:r>
          </w:p>
          <w:p w:rsidR="00FA477A" w:rsidRPr="00B912B9" w:rsidRDefault="00FA477A" w:rsidP="00502342">
            <w:pPr>
              <w:ind w:left="-193" w:right="-203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82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20</w:t>
            </w:r>
          </w:p>
        </w:tc>
        <w:tc>
          <w:tcPr>
            <w:tcW w:w="740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1971</w:t>
            </w:r>
          </w:p>
        </w:tc>
        <w:tc>
          <w:tcPr>
            <w:tcW w:w="58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6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104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180"/>
        </w:trPr>
        <w:tc>
          <w:tcPr>
            <w:tcW w:w="588" w:type="dxa"/>
            <w:tcBorders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spacing w:line="360" w:lineRule="auto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14</w:t>
            </w:r>
          </w:p>
        </w:tc>
        <w:tc>
          <w:tcPr>
            <w:tcW w:w="2112" w:type="dxa"/>
            <w:tcBorders>
              <w:left w:val="nil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Хмелевской с/с</w:t>
            </w:r>
          </w:p>
        </w:tc>
        <w:tc>
          <w:tcPr>
            <w:tcW w:w="540" w:type="dxa"/>
            <w:tcBorders>
              <w:left w:val="nil"/>
              <w:bottom w:val="single" w:sz="18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left w:val="single" w:sz="12" w:space="0" w:color="auto"/>
              <w:bottom w:val="single" w:sz="18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tabs>
                <w:tab w:val="left" w:pos="708"/>
                <w:tab w:val="center" w:pos="4677"/>
                <w:tab w:val="right" w:pos="9355"/>
              </w:tabs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540" w:type="dxa"/>
            <w:tcBorders>
              <w:left w:val="single" w:sz="2" w:space="0" w:color="auto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00" w:type="dxa"/>
            <w:tcBorders>
              <w:left w:val="nil"/>
              <w:bottom w:val="single" w:sz="18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</w:tc>
        <w:tc>
          <w:tcPr>
            <w:tcW w:w="700" w:type="dxa"/>
            <w:tcBorders>
              <w:left w:val="single" w:sz="12" w:space="0" w:color="auto"/>
              <w:bottom w:val="single" w:sz="18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1963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1965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1967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1955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1969</w:t>
            </w:r>
          </w:p>
        </w:tc>
        <w:tc>
          <w:tcPr>
            <w:tcW w:w="500" w:type="dxa"/>
            <w:tcBorders>
              <w:left w:val="nil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98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94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90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100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86</w:t>
            </w:r>
          </w:p>
        </w:tc>
        <w:tc>
          <w:tcPr>
            <w:tcW w:w="600" w:type="dxa"/>
            <w:tcBorders>
              <w:left w:val="nil"/>
              <w:bottom w:val="single" w:sz="18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left w:val="single" w:sz="12" w:space="0" w:color="auto"/>
              <w:bottom w:val="single" w:sz="18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left w:val="single" w:sz="2" w:space="0" w:color="auto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00" w:type="dxa"/>
            <w:tcBorders>
              <w:left w:val="nil"/>
              <w:bottom w:val="single" w:sz="18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</w:tc>
        <w:tc>
          <w:tcPr>
            <w:tcW w:w="700" w:type="dxa"/>
            <w:tcBorders>
              <w:left w:val="single" w:sz="12" w:space="0" w:color="auto"/>
              <w:bottom w:val="single" w:sz="18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1963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1965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1967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1969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1955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1974</w:t>
            </w:r>
          </w:p>
        </w:tc>
        <w:tc>
          <w:tcPr>
            <w:tcW w:w="500" w:type="dxa"/>
            <w:tcBorders>
              <w:left w:val="nil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98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94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90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100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86</w:t>
            </w:r>
          </w:p>
        </w:tc>
        <w:tc>
          <w:tcPr>
            <w:tcW w:w="720" w:type="dxa"/>
            <w:tcBorders>
              <w:left w:val="nil"/>
              <w:bottom w:val="single" w:sz="18" w:space="0" w:color="auto"/>
            </w:tcBorders>
          </w:tcPr>
          <w:p w:rsidR="00FA477A" w:rsidRPr="00B912B9" w:rsidRDefault="00FA477A" w:rsidP="00502342">
            <w:pPr>
              <w:ind w:left="-193" w:right="-203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28,50</w:t>
            </w:r>
          </w:p>
        </w:tc>
        <w:tc>
          <w:tcPr>
            <w:tcW w:w="600" w:type="dxa"/>
            <w:tcBorders>
              <w:left w:val="nil"/>
              <w:bottom w:val="single" w:sz="18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left="-193" w:right="-203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480" w:type="dxa"/>
            <w:tcBorders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93" w:right="-203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98</w:t>
            </w:r>
          </w:p>
        </w:tc>
        <w:tc>
          <w:tcPr>
            <w:tcW w:w="600" w:type="dxa"/>
            <w:tcBorders>
              <w:left w:val="nil"/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26</w:t>
            </w:r>
          </w:p>
        </w:tc>
        <w:tc>
          <w:tcPr>
            <w:tcW w:w="740" w:type="dxa"/>
            <w:tcBorders>
              <w:bottom w:val="single" w:sz="18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х</w:t>
            </w:r>
          </w:p>
        </w:tc>
        <w:tc>
          <w:tcPr>
            <w:tcW w:w="580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60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1040" w:type="dxa"/>
            <w:tcBorders>
              <w:left w:val="single" w:sz="12" w:space="0" w:color="auto"/>
              <w:bottom w:val="single" w:sz="18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180"/>
        </w:trPr>
        <w:tc>
          <w:tcPr>
            <w:tcW w:w="588" w:type="dxa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spacing w:line="360" w:lineRule="auto"/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2112" w:type="dxa"/>
            <w:tcBorders>
              <w:top w:val="single" w:sz="18" w:space="0" w:color="auto"/>
              <w:left w:val="nil"/>
              <w:bottom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Итого по району</w:t>
            </w:r>
          </w:p>
        </w:tc>
        <w:tc>
          <w:tcPr>
            <w:tcW w:w="540" w:type="dxa"/>
            <w:tcBorders>
              <w:top w:val="single" w:sz="18" w:space="0" w:color="auto"/>
              <w:left w:val="nil"/>
              <w:bottom w:val="single" w:sz="24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2" w:space="0" w:color="auto"/>
              <w:bottom w:val="single" w:sz="24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540" w:type="dxa"/>
            <w:tcBorders>
              <w:top w:val="single" w:sz="18" w:space="0" w:color="auto"/>
              <w:left w:val="single" w:sz="2" w:space="0" w:color="auto"/>
              <w:bottom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00" w:type="dxa"/>
            <w:tcBorders>
              <w:top w:val="single" w:sz="18" w:space="0" w:color="auto"/>
              <w:left w:val="nil"/>
              <w:bottom w:val="single" w:sz="24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75</w:t>
            </w:r>
          </w:p>
        </w:tc>
        <w:tc>
          <w:tcPr>
            <w:tcW w:w="700" w:type="dxa"/>
            <w:tcBorders>
              <w:top w:val="single" w:sz="18" w:space="0" w:color="auto"/>
              <w:left w:val="single" w:sz="12" w:space="0" w:color="auto"/>
              <w:bottom w:val="single" w:sz="24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500" w:type="dxa"/>
            <w:tcBorders>
              <w:top w:val="single" w:sz="18" w:space="0" w:color="auto"/>
              <w:left w:val="nil"/>
              <w:bottom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66</w:t>
            </w:r>
          </w:p>
        </w:tc>
        <w:tc>
          <w:tcPr>
            <w:tcW w:w="600" w:type="dxa"/>
            <w:tcBorders>
              <w:top w:val="single" w:sz="18" w:space="0" w:color="auto"/>
              <w:left w:val="nil"/>
              <w:bottom w:val="single" w:sz="24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2" w:space="0" w:color="auto"/>
              <w:bottom w:val="single" w:sz="24" w:space="0" w:color="auto"/>
              <w:right w:val="single" w:sz="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2" w:space="0" w:color="auto"/>
              <w:bottom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600" w:type="dxa"/>
            <w:tcBorders>
              <w:top w:val="single" w:sz="18" w:space="0" w:color="auto"/>
              <w:left w:val="nil"/>
              <w:bottom w:val="single" w:sz="24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73</w:t>
            </w:r>
          </w:p>
        </w:tc>
        <w:tc>
          <w:tcPr>
            <w:tcW w:w="700" w:type="dxa"/>
            <w:tcBorders>
              <w:top w:val="single" w:sz="18" w:space="0" w:color="auto"/>
              <w:left w:val="single" w:sz="12" w:space="0" w:color="auto"/>
              <w:bottom w:val="single" w:sz="24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500" w:type="dxa"/>
            <w:tcBorders>
              <w:top w:val="single" w:sz="18" w:space="0" w:color="auto"/>
              <w:left w:val="nil"/>
              <w:bottom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66</w:t>
            </w:r>
          </w:p>
        </w:tc>
        <w:tc>
          <w:tcPr>
            <w:tcW w:w="720" w:type="dxa"/>
            <w:tcBorders>
              <w:top w:val="single" w:sz="18" w:space="0" w:color="auto"/>
              <w:left w:val="nil"/>
              <w:bottom w:val="single" w:sz="24" w:space="0" w:color="auto"/>
            </w:tcBorders>
          </w:tcPr>
          <w:p w:rsidR="00FA477A" w:rsidRPr="00B912B9" w:rsidRDefault="00FA477A" w:rsidP="00502342">
            <w:pPr>
              <w:ind w:left="-193" w:right="-203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338,035</w:t>
            </w:r>
          </w:p>
        </w:tc>
        <w:tc>
          <w:tcPr>
            <w:tcW w:w="600" w:type="dxa"/>
            <w:tcBorders>
              <w:top w:val="single" w:sz="18" w:space="0" w:color="auto"/>
              <w:left w:val="nil"/>
              <w:bottom w:val="single" w:sz="24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left="-193" w:right="-203"/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12" w:space="0" w:color="auto"/>
              <w:bottom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93" w:right="-203"/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600" w:type="dxa"/>
            <w:tcBorders>
              <w:top w:val="single" w:sz="18" w:space="0" w:color="auto"/>
              <w:left w:val="nil"/>
              <w:bottom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149</w:t>
            </w:r>
          </w:p>
        </w:tc>
        <w:tc>
          <w:tcPr>
            <w:tcW w:w="740" w:type="dxa"/>
            <w:tcBorders>
              <w:top w:val="single" w:sz="18" w:space="0" w:color="auto"/>
              <w:bottom w:val="single" w:sz="24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580" w:type="dxa"/>
            <w:tcBorders>
              <w:top w:val="single" w:sz="18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60" w:type="dxa"/>
            <w:tcBorders>
              <w:top w:val="single" w:sz="18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20936</w:t>
            </w:r>
          </w:p>
        </w:tc>
        <w:tc>
          <w:tcPr>
            <w:tcW w:w="1040" w:type="dxa"/>
            <w:tcBorders>
              <w:top w:val="single" w:sz="18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61</w:t>
            </w:r>
          </w:p>
        </w:tc>
      </w:tr>
    </w:tbl>
    <w:p w:rsidR="00FA477A" w:rsidRPr="00B912B9" w:rsidRDefault="00FA477A" w:rsidP="000B75DC">
      <w:pPr>
        <w:rPr>
          <w:rFonts w:cs="Times New Roman"/>
          <w:szCs w:val="24"/>
        </w:rPr>
        <w:sectPr w:rsidR="00FA477A" w:rsidRPr="00B912B9">
          <w:type w:val="oddPage"/>
          <w:pgSz w:w="16840" w:h="11907" w:orient="landscape"/>
          <w:pgMar w:top="851" w:right="1077" w:bottom="1701" w:left="1134" w:header="720" w:footer="720" w:gutter="0"/>
          <w:cols w:space="720"/>
        </w:sectPr>
      </w:pPr>
    </w:p>
    <w:p w:rsidR="00FA477A" w:rsidRPr="00B912B9" w:rsidRDefault="00FA477A" w:rsidP="000B75DC">
      <w:pPr>
        <w:keepNext/>
        <w:numPr>
          <w:ilvl w:val="0"/>
          <w:numId w:val="4"/>
        </w:numPr>
        <w:tabs>
          <w:tab w:val="num" w:pos="0"/>
        </w:tabs>
        <w:jc w:val="center"/>
        <w:outlineLvl w:val="3"/>
        <w:rPr>
          <w:rFonts w:cs="Times New Roman"/>
          <w:b/>
          <w:sz w:val="32"/>
          <w:szCs w:val="24"/>
        </w:rPr>
      </w:pPr>
      <w:r w:rsidRPr="00B912B9">
        <w:rPr>
          <w:rFonts w:cs="Times New Roman"/>
          <w:b/>
          <w:sz w:val="32"/>
          <w:szCs w:val="24"/>
        </w:rPr>
        <w:t>Основные цели и задачи П</w:t>
      </w:r>
      <w:r>
        <w:rPr>
          <w:rFonts w:cs="Times New Roman"/>
          <w:b/>
          <w:sz w:val="32"/>
          <w:szCs w:val="24"/>
        </w:rPr>
        <w:t>одп</w:t>
      </w:r>
      <w:r w:rsidRPr="00B912B9">
        <w:rPr>
          <w:rFonts w:cs="Times New Roman"/>
          <w:b/>
          <w:sz w:val="32"/>
          <w:szCs w:val="24"/>
        </w:rPr>
        <w:t>рограммы</w:t>
      </w:r>
    </w:p>
    <w:p w:rsidR="00FA477A" w:rsidRPr="00B912B9" w:rsidRDefault="00FA477A" w:rsidP="000B75DC">
      <w:pPr>
        <w:jc w:val="both"/>
        <w:rPr>
          <w:rFonts w:cs="Times New Roman"/>
          <w:szCs w:val="24"/>
        </w:rPr>
      </w:pPr>
    </w:p>
    <w:p w:rsidR="00FA477A" w:rsidRPr="00B912B9" w:rsidRDefault="00FA477A" w:rsidP="000B75DC">
      <w:pPr>
        <w:ind w:firstLine="708"/>
        <w:jc w:val="both"/>
        <w:rPr>
          <w:rFonts w:cs="Times New Roman"/>
          <w:szCs w:val="24"/>
        </w:rPr>
      </w:pPr>
      <w:r w:rsidRPr="00B912B9">
        <w:rPr>
          <w:rFonts w:cs="Times New Roman"/>
          <w:szCs w:val="24"/>
        </w:rPr>
        <w:t>П</w:t>
      </w:r>
      <w:r>
        <w:rPr>
          <w:rFonts w:cs="Times New Roman"/>
          <w:szCs w:val="24"/>
        </w:rPr>
        <w:t>одп</w:t>
      </w:r>
      <w:r w:rsidRPr="00B912B9">
        <w:rPr>
          <w:rFonts w:cs="Times New Roman"/>
          <w:szCs w:val="24"/>
        </w:rPr>
        <w:t>рограмма направлена на создание предпосылок для устойчивого развития сельских территорий района посредством достижения следующих целей:</w:t>
      </w:r>
    </w:p>
    <w:p w:rsidR="00FA477A" w:rsidRPr="00B912B9" w:rsidRDefault="00FA477A" w:rsidP="000B75DC">
      <w:pPr>
        <w:numPr>
          <w:ilvl w:val="0"/>
          <w:numId w:val="13"/>
        </w:numPr>
        <w:jc w:val="both"/>
        <w:rPr>
          <w:rFonts w:cs="Times New Roman"/>
          <w:szCs w:val="24"/>
        </w:rPr>
      </w:pPr>
      <w:r w:rsidRPr="00B912B9">
        <w:rPr>
          <w:rFonts w:cs="Times New Roman"/>
          <w:szCs w:val="24"/>
        </w:rPr>
        <w:t>улучшение условий жизнедеятельности на сельских территориях;</w:t>
      </w:r>
    </w:p>
    <w:p w:rsidR="00FA477A" w:rsidRPr="00B912B9" w:rsidRDefault="00FA477A" w:rsidP="000B75DC">
      <w:pPr>
        <w:numPr>
          <w:ilvl w:val="0"/>
          <w:numId w:val="13"/>
        </w:numPr>
        <w:jc w:val="both"/>
        <w:rPr>
          <w:rFonts w:cs="Times New Roman"/>
          <w:szCs w:val="24"/>
        </w:rPr>
      </w:pPr>
      <w:r w:rsidRPr="00B912B9">
        <w:rPr>
          <w:rFonts w:cs="Times New Roman"/>
          <w:szCs w:val="24"/>
        </w:rPr>
        <w:t>улучшение инвестиционного климата в сфере АПК на сельских территориях за счет реализации инфраструктурных мероприятий в рамках настоящей П</w:t>
      </w:r>
      <w:r>
        <w:rPr>
          <w:rFonts w:cs="Times New Roman"/>
          <w:szCs w:val="24"/>
        </w:rPr>
        <w:t>одп</w:t>
      </w:r>
      <w:r w:rsidRPr="00B912B9">
        <w:rPr>
          <w:rFonts w:cs="Times New Roman"/>
          <w:szCs w:val="24"/>
        </w:rPr>
        <w:t>рограммы;</w:t>
      </w:r>
    </w:p>
    <w:p w:rsidR="00FA477A" w:rsidRPr="00B912B9" w:rsidRDefault="00FA477A" w:rsidP="000B75DC">
      <w:pPr>
        <w:numPr>
          <w:ilvl w:val="0"/>
          <w:numId w:val="13"/>
        </w:numPr>
        <w:jc w:val="both"/>
        <w:rPr>
          <w:rFonts w:cs="Times New Roman"/>
          <w:szCs w:val="24"/>
        </w:rPr>
      </w:pPr>
      <w:r w:rsidRPr="00B912B9">
        <w:rPr>
          <w:rFonts w:cs="Times New Roman"/>
          <w:szCs w:val="24"/>
        </w:rPr>
        <w:t>содействие созданию высокотехнологичных рабочих мест на сельских территориях;</w:t>
      </w:r>
    </w:p>
    <w:p w:rsidR="00FA477A" w:rsidRPr="00B912B9" w:rsidRDefault="00FA477A" w:rsidP="000B75DC">
      <w:pPr>
        <w:numPr>
          <w:ilvl w:val="0"/>
          <w:numId w:val="13"/>
        </w:numPr>
        <w:jc w:val="both"/>
        <w:rPr>
          <w:rFonts w:cs="Times New Roman"/>
          <w:szCs w:val="24"/>
        </w:rPr>
      </w:pPr>
      <w:r w:rsidRPr="00B912B9">
        <w:rPr>
          <w:rFonts w:cs="Times New Roman"/>
          <w:szCs w:val="24"/>
        </w:rPr>
        <w:t>активизация участия граждан, проживающих на сельских территориях,  в решении вопросов местного значения;</w:t>
      </w:r>
    </w:p>
    <w:p w:rsidR="00FA477A" w:rsidRPr="00B912B9" w:rsidRDefault="00FA477A" w:rsidP="000B75DC">
      <w:pPr>
        <w:numPr>
          <w:ilvl w:val="0"/>
          <w:numId w:val="13"/>
        </w:numPr>
        <w:jc w:val="both"/>
        <w:rPr>
          <w:rFonts w:cs="Times New Roman"/>
        </w:rPr>
      </w:pPr>
      <w:r w:rsidRPr="00B912B9">
        <w:rPr>
          <w:rFonts w:cs="Times New Roman"/>
        </w:rPr>
        <w:t>формирование в Тамбовской области позитивного отношения к развитию сельских территорий района.</w:t>
      </w:r>
    </w:p>
    <w:p w:rsidR="00FA477A" w:rsidRPr="00B912B9" w:rsidRDefault="00FA477A" w:rsidP="000B75DC">
      <w:pPr>
        <w:ind w:firstLine="720"/>
        <w:jc w:val="both"/>
        <w:rPr>
          <w:rFonts w:cs="Times New Roman"/>
          <w:szCs w:val="24"/>
        </w:rPr>
      </w:pPr>
      <w:r w:rsidRPr="00B912B9">
        <w:rPr>
          <w:rFonts w:cs="Times New Roman"/>
          <w:szCs w:val="24"/>
        </w:rPr>
        <w:t>Основными задачами П</w:t>
      </w:r>
      <w:r>
        <w:rPr>
          <w:rFonts w:cs="Times New Roman"/>
          <w:szCs w:val="24"/>
        </w:rPr>
        <w:t>одп</w:t>
      </w:r>
      <w:r w:rsidRPr="00B912B9">
        <w:rPr>
          <w:rFonts w:cs="Times New Roman"/>
          <w:szCs w:val="24"/>
        </w:rPr>
        <w:t>рограммы являются:</w:t>
      </w:r>
    </w:p>
    <w:p w:rsidR="00FA477A" w:rsidRPr="00B912B9" w:rsidRDefault="00FA477A" w:rsidP="000B75DC">
      <w:pPr>
        <w:numPr>
          <w:ilvl w:val="0"/>
          <w:numId w:val="13"/>
        </w:numPr>
        <w:jc w:val="both"/>
        <w:rPr>
          <w:rFonts w:cs="Times New Roman"/>
          <w:szCs w:val="24"/>
        </w:rPr>
      </w:pPr>
      <w:r w:rsidRPr="00B912B9">
        <w:rPr>
          <w:rFonts w:cs="Times New Roman"/>
          <w:szCs w:val="24"/>
        </w:rPr>
        <w:t>удовлетворение потребностей проживающего на сельских территориях района населения, в том числе молодых семей и молодых специалистов в благоустроенном жилье;</w:t>
      </w:r>
    </w:p>
    <w:p w:rsidR="00FA477A" w:rsidRPr="00B912B9" w:rsidRDefault="00FA477A" w:rsidP="000B75DC">
      <w:pPr>
        <w:numPr>
          <w:ilvl w:val="0"/>
          <w:numId w:val="13"/>
        </w:numPr>
        <w:jc w:val="both"/>
        <w:rPr>
          <w:rFonts w:cs="Times New Roman"/>
          <w:szCs w:val="24"/>
        </w:rPr>
      </w:pPr>
      <w:r w:rsidRPr="00B912B9">
        <w:rPr>
          <w:rFonts w:cs="Times New Roman"/>
          <w:szCs w:val="24"/>
        </w:rPr>
        <w:t>повышение уровня комплексного обустройства объектами социальной и инженерной инфраструктуры сельских поселений  района;</w:t>
      </w:r>
    </w:p>
    <w:p w:rsidR="00FA477A" w:rsidRPr="00B912B9" w:rsidRDefault="00FA477A" w:rsidP="000B75DC">
      <w:pPr>
        <w:ind w:firstLine="708"/>
        <w:jc w:val="both"/>
        <w:rPr>
          <w:rFonts w:cs="Times New Roman"/>
          <w:szCs w:val="24"/>
        </w:rPr>
      </w:pPr>
      <w:r w:rsidRPr="00B912B9">
        <w:rPr>
          <w:rFonts w:cs="Times New Roman"/>
          <w:szCs w:val="24"/>
        </w:rPr>
        <w:t>Достижение целей П</w:t>
      </w:r>
      <w:r>
        <w:rPr>
          <w:rFonts w:cs="Times New Roman"/>
          <w:szCs w:val="24"/>
        </w:rPr>
        <w:t>одп</w:t>
      </w:r>
      <w:r w:rsidRPr="00B912B9">
        <w:rPr>
          <w:rFonts w:cs="Times New Roman"/>
          <w:szCs w:val="24"/>
        </w:rPr>
        <w:t>рограммы предусматривается осуществлять с учетом:</w:t>
      </w:r>
    </w:p>
    <w:p w:rsidR="00FA477A" w:rsidRPr="00B912B9" w:rsidRDefault="00FA477A" w:rsidP="000B75DC">
      <w:pPr>
        <w:ind w:firstLine="708"/>
        <w:jc w:val="both"/>
        <w:rPr>
          <w:rFonts w:cs="Times New Roman"/>
          <w:szCs w:val="24"/>
        </w:rPr>
      </w:pPr>
      <w:r w:rsidRPr="00B912B9">
        <w:rPr>
          <w:rFonts w:cs="Times New Roman"/>
          <w:szCs w:val="24"/>
        </w:rPr>
        <w:t xml:space="preserve">а) размещения объектов социальной и инженерной инфраструктуры в соответствии с генеральными планами сельских поселений района; </w:t>
      </w:r>
    </w:p>
    <w:p w:rsidR="00FA477A" w:rsidRPr="00B912B9" w:rsidRDefault="00FA477A" w:rsidP="000B75DC">
      <w:pPr>
        <w:ind w:firstLine="708"/>
        <w:jc w:val="both"/>
        <w:rPr>
          <w:rFonts w:cs="Times New Roman"/>
          <w:szCs w:val="24"/>
        </w:rPr>
      </w:pPr>
      <w:r w:rsidRPr="00B912B9">
        <w:rPr>
          <w:rFonts w:cs="Times New Roman"/>
          <w:szCs w:val="24"/>
        </w:rPr>
        <w:t>б) преимущественного обустройства объектами социальной и инженерной инфраструктуры сельских поселений, в которых осуществляются инвестиционные проекты в сфере АПК;</w:t>
      </w:r>
    </w:p>
    <w:p w:rsidR="00FA477A" w:rsidRPr="00B912B9" w:rsidRDefault="00FA477A" w:rsidP="000B75DC">
      <w:pPr>
        <w:ind w:firstLine="708"/>
        <w:jc w:val="both"/>
        <w:rPr>
          <w:rFonts w:cs="Times New Roman"/>
          <w:szCs w:val="24"/>
        </w:rPr>
      </w:pPr>
      <w:r w:rsidRPr="00B912B9">
        <w:rPr>
          <w:rFonts w:cs="Times New Roman"/>
          <w:szCs w:val="24"/>
        </w:rPr>
        <w:t>в) использование механизмов государственно-частного партнерства и привлечение средств внебюджетных источников для финансирования мероприятий П</w:t>
      </w:r>
      <w:r>
        <w:rPr>
          <w:rFonts w:cs="Times New Roman"/>
          <w:szCs w:val="24"/>
        </w:rPr>
        <w:t>одп</w:t>
      </w:r>
      <w:r w:rsidRPr="00B912B9">
        <w:rPr>
          <w:rFonts w:cs="Times New Roman"/>
          <w:szCs w:val="24"/>
        </w:rPr>
        <w:t>рограммы, включая средства населения и организаций.</w:t>
      </w:r>
    </w:p>
    <w:p w:rsidR="00FA477A" w:rsidRPr="00B912B9" w:rsidRDefault="00FA477A" w:rsidP="000B75DC">
      <w:pPr>
        <w:ind w:firstLine="720"/>
        <w:jc w:val="both"/>
        <w:rPr>
          <w:rFonts w:cs="Times New Roman"/>
          <w:szCs w:val="24"/>
        </w:rPr>
      </w:pPr>
      <w:r w:rsidRPr="00B912B9">
        <w:rPr>
          <w:rFonts w:cs="Times New Roman"/>
          <w:szCs w:val="24"/>
        </w:rPr>
        <w:t>Для оценки достижения поставленных целей предусмотрена система целевых индикаторов и показателей.</w:t>
      </w:r>
    </w:p>
    <w:p w:rsidR="00FA477A" w:rsidRPr="00B912B9" w:rsidRDefault="00FA477A" w:rsidP="000B75DC">
      <w:pPr>
        <w:ind w:firstLine="720"/>
        <w:jc w:val="both"/>
        <w:rPr>
          <w:rFonts w:cs="Times New Roman"/>
          <w:b/>
          <w:szCs w:val="24"/>
        </w:rPr>
      </w:pPr>
      <w:r w:rsidRPr="00B912B9">
        <w:rPr>
          <w:rFonts w:cs="Times New Roman"/>
          <w:szCs w:val="24"/>
        </w:rPr>
        <w:t>Значения целевых индикаторов и показателей по годам реализации П</w:t>
      </w:r>
      <w:r>
        <w:rPr>
          <w:rFonts w:cs="Times New Roman"/>
          <w:szCs w:val="24"/>
        </w:rPr>
        <w:t>одп</w:t>
      </w:r>
      <w:r w:rsidRPr="00B912B9">
        <w:rPr>
          <w:rFonts w:cs="Times New Roman"/>
          <w:szCs w:val="24"/>
        </w:rPr>
        <w:t>рограммы приведены в таблице 9.</w:t>
      </w:r>
    </w:p>
    <w:p w:rsidR="00FA477A" w:rsidRPr="00B912B9" w:rsidRDefault="00FA477A" w:rsidP="000B75DC">
      <w:pPr>
        <w:rPr>
          <w:rFonts w:cs="Times New Roman"/>
          <w:b/>
          <w:szCs w:val="24"/>
        </w:rPr>
        <w:sectPr w:rsidR="00FA477A" w:rsidRPr="00B912B9">
          <w:pgSz w:w="11906" w:h="16838"/>
          <w:pgMar w:top="1134" w:right="850" w:bottom="1080" w:left="1701" w:header="708" w:footer="708" w:gutter="0"/>
          <w:cols w:space="720"/>
        </w:sectPr>
      </w:pPr>
    </w:p>
    <w:p w:rsidR="00FA477A" w:rsidRPr="00B912B9" w:rsidRDefault="00FA477A" w:rsidP="000B75DC">
      <w:pPr>
        <w:jc w:val="right"/>
        <w:rPr>
          <w:rFonts w:cs="Times New Roman"/>
        </w:rPr>
      </w:pPr>
      <w:r w:rsidRPr="00B912B9">
        <w:rPr>
          <w:rFonts w:cs="Times New Roman"/>
          <w:sz w:val="24"/>
          <w:szCs w:val="24"/>
        </w:rPr>
        <w:t xml:space="preserve">                                                                 </w:t>
      </w:r>
      <w:r w:rsidRPr="00B912B9">
        <w:rPr>
          <w:rFonts w:cs="Times New Roman"/>
        </w:rPr>
        <w:t>Таблица 9</w:t>
      </w:r>
    </w:p>
    <w:p w:rsidR="00FA477A" w:rsidRPr="00B912B9" w:rsidRDefault="00FA477A" w:rsidP="000B75DC">
      <w:pPr>
        <w:keepNext/>
        <w:tabs>
          <w:tab w:val="left" w:pos="708"/>
        </w:tabs>
        <w:jc w:val="center"/>
        <w:outlineLvl w:val="3"/>
        <w:rPr>
          <w:rFonts w:cs="Times New Roman"/>
          <w:b/>
          <w:szCs w:val="24"/>
        </w:rPr>
      </w:pPr>
      <w:r w:rsidRPr="00B912B9">
        <w:rPr>
          <w:rFonts w:cs="Times New Roman"/>
          <w:b/>
          <w:szCs w:val="24"/>
        </w:rPr>
        <w:t>Целевые индикаторы и  показатели  П</w:t>
      </w:r>
      <w:r>
        <w:rPr>
          <w:rFonts w:cs="Times New Roman"/>
          <w:b/>
          <w:szCs w:val="24"/>
        </w:rPr>
        <w:t>одп</w:t>
      </w:r>
      <w:r w:rsidRPr="00B912B9">
        <w:rPr>
          <w:rFonts w:cs="Times New Roman"/>
          <w:b/>
          <w:szCs w:val="24"/>
        </w:rPr>
        <w:t>рограммы</w:t>
      </w:r>
    </w:p>
    <w:tbl>
      <w:tblPr>
        <w:tblW w:w="15555" w:type="dxa"/>
        <w:tblInd w:w="-13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A0"/>
      </w:tblPr>
      <w:tblGrid>
        <w:gridCol w:w="667"/>
        <w:gridCol w:w="6524"/>
        <w:gridCol w:w="1135"/>
        <w:gridCol w:w="851"/>
        <w:gridCol w:w="708"/>
        <w:gridCol w:w="709"/>
        <w:gridCol w:w="709"/>
        <w:gridCol w:w="709"/>
        <w:gridCol w:w="708"/>
        <w:gridCol w:w="709"/>
        <w:gridCol w:w="257"/>
        <w:gridCol w:w="600"/>
        <w:gridCol w:w="129"/>
        <w:gridCol w:w="1140"/>
      </w:tblGrid>
      <w:tr w:rsidR="00FA477A" w:rsidRPr="00B912B9" w:rsidTr="00502342">
        <w:trPr>
          <w:cantSplit/>
          <w:trHeight w:val="231"/>
        </w:trPr>
        <w:tc>
          <w:tcPr>
            <w:tcW w:w="667" w:type="dxa"/>
            <w:vMerge w:val="restart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912B9">
              <w:rPr>
                <w:rFonts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524" w:type="dxa"/>
            <w:vMerge w:val="restart"/>
            <w:tcBorders>
              <w:top w:val="single" w:sz="24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912B9">
              <w:rPr>
                <w:rFonts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135" w:type="dxa"/>
            <w:vMerge w:val="restart"/>
            <w:tcBorders>
              <w:top w:val="single" w:sz="24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912B9">
              <w:rPr>
                <w:rFonts w:cs="Times New Roman"/>
                <w:b/>
                <w:sz w:val="24"/>
                <w:szCs w:val="24"/>
              </w:rPr>
              <w:t>Един. измер.</w:t>
            </w:r>
          </w:p>
        </w:tc>
        <w:tc>
          <w:tcPr>
            <w:tcW w:w="851" w:type="dxa"/>
            <w:vMerge w:val="restart"/>
            <w:tcBorders>
              <w:top w:val="single" w:sz="24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912B9">
              <w:rPr>
                <w:rFonts w:cs="Times New Roman"/>
                <w:b/>
                <w:sz w:val="24"/>
                <w:szCs w:val="24"/>
              </w:rPr>
              <w:t>2013 (базовый)</w:t>
            </w:r>
          </w:p>
        </w:tc>
        <w:tc>
          <w:tcPr>
            <w:tcW w:w="5238" w:type="dxa"/>
            <w:gridSpan w:val="9"/>
            <w:tcBorders>
              <w:top w:val="single" w:sz="24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b/>
                <w:sz w:val="24"/>
                <w:szCs w:val="24"/>
              </w:rPr>
            </w:pPr>
            <w:r w:rsidRPr="00B912B9">
              <w:rPr>
                <w:rFonts w:cs="Times New Roman"/>
                <w:b/>
                <w:sz w:val="24"/>
                <w:szCs w:val="24"/>
              </w:rPr>
              <w:t>Прогноз по годам</w:t>
            </w:r>
            <w:r>
              <w:rPr>
                <w:rFonts w:cs="Times New Roman"/>
                <w:b/>
                <w:sz w:val="24"/>
                <w:szCs w:val="24"/>
              </w:rPr>
              <w:t xml:space="preserve"> </w:t>
            </w:r>
            <w:r w:rsidRPr="00B912B9">
              <w:rPr>
                <w:rFonts w:cs="Times New Roman"/>
                <w:b/>
                <w:sz w:val="24"/>
                <w:szCs w:val="24"/>
              </w:rPr>
              <w:t>реализацииП</w:t>
            </w:r>
            <w:r>
              <w:rPr>
                <w:rFonts w:cs="Times New Roman"/>
                <w:b/>
                <w:sz w:val="24"/>
                <w:szCs w:val="24"/>
              </w:rPr>
              <w:t>одп</w:t>
            </w:r>
            <w:r w:rsidRPr="00B912B9">
              <w:rPr>
                <w:rFonts w:cs="Times New Roman"/>
                <w:b/>
                <w:sz w:val="24"/>
                <w:szCs w:val="24"/>
              </w:rPr>
              <w:t>рограммы</w:t>
            </w:r>
          </w:p>
        </w:tc>
        <w:tc>
          <w:tcPr>
            <w:tcW w:w="1140" w:type="dxa"/>
            <w:vMerge w:val="restart"/>
            <w:tcBorders>
              <w:top w:val="single" w:sz="24" w:space="0" w:color="auto"/>
              <w:left w:val="nil"/>
              <w:bottom w:val="single" w:sz="18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ind w:left="-53" w:right="-108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912B9">
              <w:rPr>
                <w:rFonts w:cs="Times New Roman"/>
                <w:b/>
                <w:sz w:val="24"/>
                <w:szCs w:val="24"/>
              </w:rPr>
              <w:t>Отношение 2020 г. к 2013 г.</w:t>
            </w:r>
          </w:p>
        </w:tc>
      </w:tr>
      <w:tr w:rsidR="00FA477A" w:rsidRPr="00B912B9" w:rsidTr="00502342">
        <w:trPr>
          <w:cantSplit/>
          <w:trHeight w:val="221"/>
        </w:trPr>
        <w:tc>
          <w:tcPr>
            <w:tcW w:w="667" w:type="dxa"/>
            <w:vMerge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6524" w:type="dxa"/>
            <w:vMerge/>
            <w:tcBorders>
              <w:top w:val="single" w:sz="24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24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24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nil"/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912B9">
              <w:rPr>
                <w:rFonts w:cs="Times New Roman"/>
                <w:b/>
                <w:sz w:val="24"/>
                <w:szCs w:val="24"/>
              </w:rPr>
              <w:t>2014</w:t>
            </w:r>
          </w:p>
        </w:tc>
        <w:tc>
          <w:tcPr>
            <w:tcW w:w="709" w:type="dxa"/>
            <w:tcBorders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912B9">
              <w:rPr>
                <w:rFonts w:cs="Times New Roman"/>
                <w:b/>
                <w:sz w:val="24"/>
                <w:szCs w:val="24"/>
              </w:rPr>
              <w:t>2015</w:t>
            </w:r>
          </w:p>
        </w:tc>
        <w:tc>
          <w:tcPr>
            <w:tcW w:w="709" w:type="dxa"/>
            <w:tcBorders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912B9">
              <w:rPr>
                <w:rFonts w:cs="Times New Roman"/>
                <w:b/>
                <w:sz w:val="24"/>
                <w:szCs w:val="24"/>
              </w:rPr>
              <w:t>2016</w:t>
            </w:r>
          </w:p>
        </w:tc>
        <w:tc>
          <w:tcPr>
            <w:tcW w:w="709" w:type="dxa"/>
            <w:tcBorders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912B9">
              <w:rPr>
                <w:rFonts w:cs="Times New Roman"/>
                <w:b/>
                <w:sz w:val="24"/>
                <w:szCs w:val="24"/>
              </w:rPr>
              <w:t>2017</w:t>
            </w:r>
          </w:p>
        </w:tc>
        <w:tc>
          <w:tcPr>
            <w:tcW w:w="708" w:type="dxa"/>
            <w:tcBorders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912B9">
              <w:rPr>
                <w:rFonts w:cs="Times New Roman"/>
                <w:b/>
                <w:sz w:val="24"/>
                <w:szCs w:val="24"/>
              </w:rPr>
              <w:t>2018</w:t>
            </w:r>
          </w:p>
        </w:tc>
        <w:tc>
          <w:tcPr>
            <w:tcW w:w="966" w:type="dxa"/>
            <w:gridSpan w:val="2"/>
            <w:tcBorders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912B9">
              <w:rPr>
                <w:rFonts w:cs="Times New Roman"/>
                <w:b/>
                <w:sz w:val="24"/>
                <w:szCs w:val="24"/>
              </w:rPr>
              <w:t>2019</w:t>
            </w:r>
          </w:p>
        </w:tc>
        <w:tc>
          <w:tcPr>
            <w:tcW w:w="729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912B9">
              <w:rPr>
                <w:rFonts w:cs="Times New Roman"/>
                <w:b/>
                <w:sz w:val="24"/>
                <w:szCs w:val="24"/>
              </w:rPr>
              <w:t>2020</w:t>
            </w:r>
          </w:p>
        </w:tc>
        <w:tc>
          <w:tcPr>
            <w:tcW w:w="1140" w:type="dxa"/>
            <w:vMerge/>
            <w:tcBorders>
              <w:top w:val="single" w:sz="24" w:space="0" w:color="auto"/>
              <w:left w:val="nil"/>
              <w:bottom w:val="single" w:sz="18" w:space="0" w:color="auto"/>
              <w:right w:val="single" w:sz="24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FA477A" w:rsidRPr="00B912B9" w:rsidTr="00502342">
        <w:trPr>
          <w:trHeight w:val="222"/>
        </w:trPr>
        <w:tc>
          <w:tcPr>
            <w:tcW w:w="667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912B9">
              <w:rPr>
                <w:rFonts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524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912B9">
              <w:rPr>
                <w:rFonts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912B9">
              <w:rPr>
                <w:rFonts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912B9">
              <w:rPr>
                <w:rFonts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18" w:space="0" w:color="auto"/>
              <w:left w:val="nil"/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912B9">
              <w:rPr>
                <w:rFonts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18" w:space="0" w:color="auto"/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912B9">
              <w:rPr>
                <w:rFonts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18" w:space="0" w:color="auto"/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912B9">
              <w:rPr>
                <w:rFonts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18" w:space="0" w:color="auto"/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912B9">
              <w:rPr>
                <w:rFonts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18" w:space="0" w:color="auto"/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912B9">
              <w:rPr>
                <w:rFonts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66" w:type="dxa"/>
            <w:gridSpan w:val="2"/>
            <w:tcBorders>
              <w:top w:val="single" w:sz="18" w:space="0" w:color="auto"/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912B9">
              <w:rPr>
                <w:rFonts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29" w:type="dxa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912B9">
              <w:rPr>
                <w:rFonts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140" w:type="dxa"/>
            <w:tcBorders>
              <w:top w:val="single" w:sz="18" w:space="0" w:color="auto"/>
              <w:left w:val="nil"/>
              <w:bottom w:val="single" w:sz="18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912B9">
              <w:rPr>
                <w:rFonts w:cs="Times New Roman"/>
                <w:b/>
                <w:sz w:val="24"/>
                <w:szCs w:val="24"/>
              </w:rPr>
              <w:t>12</w:t>
            </w:r>
          </w:p>
        </w:tc>
      </w:tr>
      <w:tr w:rsidR="00FA477A" w:rsidRPr="00B912B9" w:rsidTr="00502342">
        <w:trPr>
          <w:cantSplit/>
          <w:trHeight w:val="221"/>
        </w:trPr>
        <w:tc>
          <w:tcPr>
            <w:tcW w:w="667" w:type="dxa"/>
            <w:tcBorders>
              <w:top w:val="single" w:sz="18" w:space="0" w:color="auto"/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912B9">
              <w:rPr>
                <w:rFonts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748" w:type="dxa"/>
            <w:gridSpan w:val="12"/>
            <w:tcBorders>
              <w:top w:val="single" w:sz="18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keepNext/>
              <w:jc w:val="center"/>
              <w:outlineLvl w:val="8"/>
              <w:rPr>
                <w:rFonts w:cs="Times New Roman"/>
                <w:b/>
                <w:sz w:val="24"/>
                <w:szCs w:val="24"/>
              </w:rPr>
            </w:pPr>
            <w:r w:rsidRPr="00B912B9">
              <w:rPr>
                <w:rFonts w:cs="Times New Roman"/>
                <w:b/>
                <w:sz w:val="24"/>
                <w:szCs w:val="24"/>
              </w:rPr>
              <w:t>Демографические показатели в районе</w:t>
            </w:r>
          </w:p>
        </w:tc>
        <w:tc>
          <w:tcPr>
            <w:tcW w:w="1140" w:type="dxa"/>
            <w:tcBorders>
              <w:top w:val="single" w:sz="18" w:space="0" w:color="auto"/>
              <w:left w:val="nil"/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FA477A" w:rsidRPr="00B912B9" w:rsidTr="00502342">
        <w:trPr>
          <w:trHeight w:val="221"/>
        </w:trPr>
        <w:tc>
          <w:tcPr>
            <w:tcW w:w="667" w:type="dxa"/>
            <w:tcBorders>
              <w:left w:val="single" w:sz="24" w:space="0" w:color="auto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1.1</w:t>
            </w:r>
          </w:p>
        </w:tc>
        <w:tc>
          <w:tcPr>
            <w:tcW w:w="6524" w:type="dxa"/>
            <w:tcBorders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 xml:space="preserve">Численность сельского населения </w:t>
            </w:r>
          </w:p>
        </w:tc>
        <w:tc>
          <w:tcPr>
            <w:tcW w:w="1135" w:type="dxa"/>
            <w:tcBorders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тыс. чел.</w:t>
            </w:r>
          </w:p>
        </w:tc>
        <w:tc>
          <w:tcPr>
            <w:tcW w:w="851" w:type="dxa"/>
            <w:tcBorders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34,2</w:t>
            </w:r>
          </w:p>
        </w:tc>
        <w:tc>
          <w:tcPr>
            <w:tcW w:w="708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34,3</w:t>
            </w: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34,4</w:t>
            </w: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34,5</w:t>
            </w: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34,5</w:t>
            </w:r>
          </w:p>
        </w:tc>
        <w:tc>
          <w:tcPr>
            <w:tcW w:w="708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34,5</w:t>
            </w: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34,5</w:t>
            </w:r>
          </w:p>
        </w:tc>
        <w:tc>
          <w:tcPr>
            <w:tcW w:w="986" w:type="dxa"/>
            <w:gridSpan w:val="3"/>
            <w:tcBorders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34,5</w:t>
            </w:r>
          </w:p>
        </w:tc>
        <w:tc>
          <w:tcPr>
            <w:tcW w:w="1140" w:type="dxa"/>
            <w:tcBorders>
              <w:left w:val="nil"/>
              <w:bottom w:val="single" w:sz="1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1,01</w:t>
            </w:r>
          </w:p>
        </w:tc>
      </w:tr>
      <w:tr w:rsidR="00FA477A" w:rsidRPr="00B912B9" w:rsidTr="00502342">
        <w:trPr>
          <w:trHeight w:val="221"/>
        </w:trPr>
        <w:tc>
          <w:tcPr>
            <w:tcW w:w="667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1.2</w:t>
            </w:r>
          </w:p>
        </w:tc>
        <w:tc>
          <w:tcPr>
            <w:tcW w:w="6524" w:type="dxa"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Численность сельского населения в трудоспособном возрасте</w:t>
            </w:r>
          </w:p>
        </w:tc>
        <w:tc>
          <w:tcPr>
            <w:tcW w:w="1135" w:type="dxa"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тыс. чел.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20,52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912B9">
              <w:rPr>
                <w:rFonts w:cs="Times New Roman"/>
                <w:sz w:val="20"/>
                <w:szCs w:val="20"/>
              </w:rPr>
              <w:t>20,58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912B9">
              <w:rPr>
                <w:rFonts w:cs="Times New Roman"/>
                <w:sz w:val="20"/>
                <w:szCs w:val="20"/>
              </w:rPr>
              <w:t>20,64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20,7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20,7</w:t>
            </w:r>
          </w:p>
        </w:tc>
        <w:tc>
          <w:tcPr>
            <w:tcW w:w="708" w:type="dxa"/>
            <w:tcBorders>
              <w:top w:val="single" w:sz="12" w:space="0" w:color="auto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20,7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20,7</w:t>
            </w:r>
          </w:p>
        </w:tc>
        <w:tc>
          <w:tcPr>
            <w:tcW w:w="986" w:type="dxa"/>
            <w:gridSpan w:val="3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20,7</w:t>
            </w:r>
          </w:p>
        </w:tc>
        <w:tc>
          <w:tcPr>
            <w:tcW w:w="1140" w:type="dxa"/>
            <w:tcBorders>
              <w:top w:val="single" w:sz="12" w:space="0" w:color="auto"/>
              <w:left w:val="nil"/>
              <w:bottom w:val="single" w:sz="1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1,01</w:t>
            </w:r>
          </w:p>
        </w:tc>
      </w:tr>
      <w:tr w:rsidR="00FA477A" w:rsidRPr="00B912B9" w:rsidTr="00502342">
        <w:trPr>
          <w:cantSplit/>
          <w:trHeight w:val="221"/>
        </w:trPr>
        <w:tc>
          <w:tcPr>
            <w:tcW w:w="667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912B9">
              <w:rPr>
                <w:rFonts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888" w:type="dxa"/>
            <w:gridSpan w:val="13"/>
            <w:tcBorders>
              <w:top w:val="single" w:sz="18" w:space="0" w:color="auto"/>
              <w:left w:val="nil"/>
              <w:bottom w:val="single" w:sz="18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912B9">
              <w:rPr>
                <w:rFonts w:cs="Times New Roman"/>
                <w:b/>
                <w:sz w:val="24"/>
                <w:szCs w:val="24"/>
              </w:rPr>
              <w:t>Создание комфортных условий жизнедеятельности в  районе</w:t>
            </w:r>
          </w:p>
        </w:tc>
      </w:tr>
      <w:tr w:rsidR="00FA477A" w:rsidRPr="00B912B9" w:rsidTr="00502342">
        <w:trPr>
          <w:cantSplit/>
          <w:trHeight w:val="221"/>
        </w:trPr>
        <w:tc>
          <w:tcPr>
            <w:tcW w:w="667" w:type="dxa"/>
            <w:tcBorders>
              <w:top w:val="single" w:sz="18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  <w:r w:rsidRPr="00B912B9">
              <w:rPr>
                <w:rFonts w:cs="Times New Roman"/>
                <w:b/>
                <w:i/>
                <w:sz w:val="24"/>
                <w:szCs w:val="24"/>
              </w:rPr>
              <w:t>2.1</w:t>
            </w:r>
          </w:p>
        </w:tc>
        <w:tc>
          <w:tcPr>
            <w:tcW w:w="14888" w:type="dxa"/>
            <w:gridSpan w:val="13"/>
            <w:tcBorders>
              <w:top w:val="single" w:sz="18" w:space="0" w:color="auto"/>
              <w:left w:val="nil"/>
              <w:bottom w:val="single" w:sz="1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  <w:r w:rsidRPr="00B912B9">
              <w:rPr>
                <w:rFonts w:cs="Times New Roman"/>
                <w:b/>
                <w:i/>
                <w:sz w:val="24"/>
                <w:szCs w:val="24"/>
              </w:rPr>
              <w:t>Улучшение жилищных условий в сельских поселениях района</w:t>
            </w:r>
          </w:p>
        </w:tc>
      </w:tr>
      <w:tr w:rsidR="00FA477A" w:rsidRPr="00B912B9" w:rsidTr="00502342">
        <w:trPr>
          <w:cantSplit/>
          <w:trHeight w:val="221"/>
        </w:trPr>
        <w:tc>
          <w:tcPr>
            <w:tcW w:w="667" w:type="dxa"/>
            <w:vMerge w:val="restart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54" w:right="-108"/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2.1.1</w:t>
            </w:r>
          </w:p>
        </w:tc>
        <w:tc>
          <w:tcPr>
            <w:tcW w:w="6524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Количество сельских семей, признанных нуждающимися в улучшении жилищных условий  (на конец года) – всего</w:t>
            </w:r>
          </w:p>
        </w:tc>
        <w:tc>
          <w:tcPr>
            <w:tcW w:w="1135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ед.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409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397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387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376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365</w:t>
            </w:r>
          </w:p>
        </w:tc>
        <w:tc>
          <w:tcPr>
            <w:tcW w:w="708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352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339</w:t>
            </w:r>
          </w:p>
        </w:tc>
        <w:tc>
          <w:tcPr>
            <w:tcW w:w="986" w:type="dxa"/>
            <w:gridSpan w:val="3"/>
            <w:tcBorders>
              <w:top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325</w:t>
            </w:r>
          </w:p>
        </w:tc>
        <w:tc>
          <w:tcPr>
            <w:tcW w:w="1140" w:type="dxa"/>
            <w:tcBorders>
              <w:top w:val="single" w:sz="12" w:space="0" w:color="auto"/>
              <w:left w:val="nil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-0,79</w:t>
            </w:r>
          </w:p>
        </w:tc>
      </w:tr>
      <w:tr w:rsidR="00FA477A" w:rsidRPr="00B912B9" w:rsidTr="00502342">
        <w:trPr>
          <w:cantSplit/>
          <w:trHeight w:val="221"/>
        </w:trPr>
        <w:tc>
          <w:tcPr>
            <w:tcW w:w="667" w:type="dxa"/>
            <w:vMerge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524" w:type="dxa"/>
            <w:tcBorders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 xml:space="preserve">в том числе молодых семей и молодых специалистов </w:t>
            </w:r>
          </w:p>
        </w:tc>
        <w:tc>
          <w:tcPr>
            <w:tcW w:w="1135" w:type="dxa"/>
            <w:tcBorders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ед.</w:t>
            </w:r>
          </w:p>
        </w:tc>
        <w:tc>
          <w:tcPr>
            <w:tcW w:w="851" w:type="dxa"/>
            <w:tcBorders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194</w:t>
            </w:r>
          </w:p>
        </w:tc>
        <w:tc>
          <w:tcPr>
            <w:tcW w:w="708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187</w:t>
            </w: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180</w:t>
            </w: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172</w:t>
            </w: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164</w:t>
            </w:r>
          </w:p>
        </w:tc>
        <w:tc>
          <w:tcPr>
            <w:tcW w:w="708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155</w:t>
            </w: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145</w:t>
            </w:r>
          </w:p>
        </w:tc>
        <w:tc>
          <w:tcPr>
            <w:tcW w:w="986" w:type="dxa"/>
            <w:gridSpan w:val="3"/>
            <w:tcBorders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134</w:t>
            </w:r>
          </w:p>
        </w:tc>
        <w:tc>
          <w:tcPr>
            <w:tcW w:w="1140" w:type="dxa"/>
            <w:tcBorders>
              <w:left w:val="nil"/>
              <w:bottom w:val="single" w:sz="1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-0,69</w:t>
            </w:r>
          </w:p>
        </w:tc>
      </w:tr>
      <w:tr w:rsidR="00FA477A" w:rsidRPr="00B912B9" w:rsidTr="00502342">
        <w:trPr>
          <w:cantSplit/>
          <w:trHeight w:val="221"/>
        </w:trPr>
        <w:tc>
          <w:tcPr>
            <w:tcW w:w="667" w:type="dxa"/>
            <w:vMerge w:val="restart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54" w:right="-108"/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2.1.2</w:t>
            </w:r>
          </w:p>
        </w:tc>
        <w:tc>
          <w:tcPr>
            <w:tcW w:w="6524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Ввод (приобретение) жилья для граждан, проживающих в сельских поселениях – всего</w:t>
            </w:r>
          </w:p>
        </w:tc>
        <w:tc>
          <w:tcPr>
            <w:tcW w:w="1135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тыс.кв.м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0,46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912B9">
              <w:rPr>
                <w:rFonts w:cs="Times New Roman"/>
                <w:sz w:val="20"/>
                <w:szCs w:val="20"/>
              </w:rPr>
              <w:t>0,917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912B9">
              <w:rPr>
                <w:rFonts w:cs="Times New Roman"/>
                <w:sz w:val="20"/>
                <w:szCs w:val="20"/>
              </w:rPr>
              <w:t>0,768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0,8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0,8</w:t>
            </w:r>
          </w:p>
        </w:tc>
        <w:tc>
          <w:tcPr>
            <w:tcW w:w="708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1,0</w:t>
            </w:r>
          </w:p>
        </w:tc>
        <w:tc>
          <w:tcPr>
            <w:tcW w:w="986" w:type="dxa"/>
            <w:gridSpan w:val="3"/>
            <w:tcBorders>
              <w:top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1,1</w:t>
            </w:r>
          </w:p>
        </w:tc>
        <w:tc>
          <w:tcPr>
            <w:tcW w:w="1140" w:type="dxa"/>
            <w:tcBorders>
              <w:top w:val="single" w:sz="12" w:space="0" w:color="auto"/>
              <w:left w:val="nil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2,39</w:t>
            </w:r>
          </w:p>
        </w:tc>
      </w:tr>
      <w:tr w:rsidR="00FA477A" w:rsidRPr="00B912B9" w:rsidTr="00502342">
        <w:trPr>
          <w:cantSplit/>
          <w:trHeight w:val="221"/>
        </w:trPr>
        <w:tc>
          <w:tcPr>
            <w:tcW w:w="667" w:type="dxa"/>
            <w:vMerge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524" w:type="dxa"/>
            <w:tcBorders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в том числе для молодых семей и молодых специалистов</w:t>
            </w:r>
          </w:p>
        </w:tc>
        <w:tc>
          <w:tcPr>
            <w:tcW w:w="1135" w:type="dxa"/>
            <w:tcBorders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тыс.кв.м</w:t>
            </w:r>
          </w:p>
        </w:tc>
        <w:tc>
          <w:tcPr>
            <w:tcW w:w="851" w:type="dxa"/>
            <w:tcBorders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0,42</w:t>
            </w:r>
          </w:p>
        </w:tc>
        <w:tc>
          <w:tcPr>
            <w:tcW w:w="708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912B9">
              <w:rPr>
                <w:rFonts w:cs="Times New Roman"/>
                <w:sz w:val="20"/>
                <w:szCs w:val="20"/>
              </w:rPr>
              <w:t>0,495</w:t>
            </w: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0,6</w:t>
            </w: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0,6</w:t>
            </w: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0,6</w:t>
            </w:r>
          </w:p>
        </w:tc>
        <w:tc>
          <w:tcPr>
            <w:tcW w:w="708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0,7</w:t>
            </w: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0,7</w:t>
            </w:r>
          </w:p>
        </w:tc>
        <w:tc>
          <w:tcPr>
            <w:tcW w:w="986" w:type="dxa"/>
            <w:gridSpan w:val="3"/>
            <w:tcBorders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0,8</w:t>
            </w:r>
          </w:p>
        </w:tc>
        <w:tc>
          <w:tcPr>
            <w:tcW w:w="1140" w:type="dxa"/>
            <w:tcBorders>
              <w:left w:val="nil"/>
              <w:bottom w:val="single" w:sz="1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1,9</w:t>
            </w:r>
          </w:p>
        </w:tc>
      </w:tr>
      <w:tr w:rsidR="00FA477A" w:rsidRPr="00B912B9" w:rsidTr="00502342">
        <w:trPr>
          <w:cantSplit/>
          <w:trHeight w:val="400"/>
        </w:trPr>
        <w:tc>
          <w:tcPr>
            <w:tcW w:w="667" w:type="dxa"/>
            <w:vMerge w:val="restart"/>
            <w:tcBorders>
              <w:top w:val="single" w:sz="12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54" w:right="-108"/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2.1.3</w:t>
            </w:r>
          </w:p>
          <w:p w:rsidR="00FA477A" w:rsidRPr="00B912B9" w:rsidRDefault="00FA477A" w:rsidP="00502342">
            <w:pPr>
              <w:ind w:left="-154" w:right="-108"/>
              <w:jc w:val="center"/>
              <w:rPr>
                <w:rFonts w:cs="Times New Roman"/>
                <w:sz w:val="24"/>
                <w:szCs w:val="24"/>
              </w:rPr>
            </w:pPr>
          </w:p>
          <w:p w:rsidR="00FA477A" w:rsidRPr="00B912B9" w:rsidRDefault="00FA477A" w:rsidP="00502342">
            <w:pPr>
              <w:ind w:left="-154" w:right="-108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524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Количество сельских семей, улучшивших жилищные условия – всего</w:t>
            </w:r>
          </w:p>
        </w:tc>
        <w:tc>
          <w:tcPr>
            <w:tcW w:w="1135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ед.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14</w:t>
            </w:r>
          </w:p>
        </w:tc>
        <w:tc>
          <w:tcPr>
            <w:tcW w:w="986" w:type="dxa"/>
            <w:gridSpan w:val="3"/>
            <w:tcBorders>
              <w:top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14</w:t>
            </w:r>
          </w:p>
        </w:tc>
        <w:tc>
          <w:tcPr>
            <w:tcW w:w="1140" w:type="dxa"/>
            <w:tcBorders>
              <w:top w:val="single" w:sz="12" w:space="0" w:color="auto"/>
              <w:left w:val="nil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1,55</w:t>
            </w:r>
          </w:p>
        </w:tc>
      </w:tr>
      <w:tr w:rsidR="00FA477A" w:rsidRPr="00B912B9" w:rsidTr="00502342">
        <w:trPr>
          <w:cantSplit/>
          <w:trHeight w:val="221"/>
        </w:trPr>
        <w:tc>
          <w:tcPr>
            <w:tcW w:w="667" w:type="dxa"/>
            <w:vMerge/>
            <w:tcBorders>
              <w:top w:val="single" w:sz="12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524" w:type="dxa"/>
            <w:tcBorders>
              <w:left w:val="nil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в том числе молодых семей и молодых специалистов</w:t>
            </w:r>
          </w:p>
        </w:tc>
        <w:tc>
          <w:tcPr>
            <w:tcW w:w="1135" w:type="dxa"/>
            <w:tcBorders>
              <w:left w:val="nil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ед.</w:t>
            </w:r>
          </w:p>
        </w:tc>
        <w:tc>
          <w:tcPr>
            <w:tcW w:w="851" w:type="dxa"/>
            <w:tcBorders>
              <w:left w:val="nil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left w:val="nil"/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986" w:type="dxa"/>
            <w:gridSpan w:val="3"/>
            <w:tcBorders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1140" w:type="dxa"/>
            <w:tcBorders>
              <w:left w:val="nil"/>
              <w:bottom w:val="single" w:sz="18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1,37</w:t>
            </w:r>
          </w:p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FA477A" w:rsidRPr="00B912B9" w:rsidTr="00502342">
        <w:trPr>
          <w:cantSplit/>
          <w:trHeight w:val="221"/>
        </w:trPr>
        <w:tc>
          <w:tcPr>
            <w:tcW w:w="667" w:type="dxa"/>
            <w:tcBorders>
              <w:top w:val="single" w:sz="18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54" w:right="-108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  <w:r w:rsidRPr="00B912B9">
              <w:rPr>
                <w:rFonts w:cs="Times New Roman"/>
                <w:b/>
                <w:i/>
                <w:sz w:val="24"/>
                <w:szCs w:val="24"/>
              </w:rPr>
              <w:t>2.2</w:t>
            </w:r>
          </w:p>
        </w:tc>
        <w:tc>
          <w:tcPr>
            <w:tcW w:w="14888" w:type="dxa"/>
            <w:gridSpan w:val="13"/>
            <w:tcBorders>
              <w:top w:val="single" w:sz="18" w:space="0" w:color="auto"/>
              <w:left w:val="nil"/>
              <w:bottom w:val="single" w:sz="1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  <w:r w:rsidRPr="00B912B9">
              <w:rPr>
                <w:rFonts w:cs="Times New Roman"/>
                <w:b/>
                <w:i/>
                <w:sz w:val="24"/>
                <w:szCs w:val="24"/>
              </w:rPr>
              <w:t>Обеспеченность общеобразовательными учреждениями в сельских поселениях района</w:t>
            </w:r>
          </w:p>
        </w:tc>
      </w:tr>
      <w:tr w:rsidR="00FA477A" w:rsidRPr="00B912B9" w:rsidTr="00502342">
        <w:trPr>
          <w:trHeight w:val="221"/>
        </w:trPr>
        <w:tc>
          <w:tcPr>
            <w:tcW w:w="667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54" w:right="-108"/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2.2.1</w:t>
            </w:r>
          </w:p>
        </w:tc>
        <w:tc>
          <w:tcPr>
            <w:tcW w:w="6524" w:type="dxa"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 xml:space="preserve">Численность учащихся в сельских общеобразовательных учреждениях </w:t>
            </w:r>
          </w:p>
        </w:tc>
        <w:tc>
          <w:tcPr>
            <w:tcW w:w="1135" w:type="dxa"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чел.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2462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2576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2670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2730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2760</w:t>
            </w:r>
          </w:p>
        </w:tc>
        <w:tc>
          <w:tcPr>
            <w:tcW w:w="708" w:type="dxa"/>
            <w:tcBorders>
              <w:top w:val="single" w:sz="12" w:space="0" w:color="auto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2760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2780</w:t>
            </w:r>
          </w:p>
        </w:tc>
        <w:tc>
          <w:tcPr>
            <w:tcW w:w="986" w:type="dxa"/>
            <w:gridSpan w:val="3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2800</w:t>
            </w:r>
          </w:p>
        </w:tc>
        <w:tc>
          <w:tcPr>
            <w:tcW w:w="1140" w:type="dxa"/>
            <w:tcBorders>
              <w:top w:val="single" w:sz="12" w:space="0" w:color="auto"/>
              <w:left w:val="nil"/>
              <w:bottom w:val="single" w:sz="1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1,137</w:t>
            </w:r>
          </w:p>
        </w:tc>
      </w:tr>
      <w:tr w:rsidR="00FA477A" w:rsidRPr="00B912B9" w:rsidTr="00502342">
        <w:trPr>
          <w:trHeight w:val="221"/>
        </w:trPr>
        <w:tc>
          <w:tcPr>
            <w:tcW w:w="667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54" w:right="-108"/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2.2.2</w:t>
            </w:r>
          </w:p>
        </w:tc>
        <w:tc>
          <w:tcPr>
            <w:tcW w:w="6524" w:type="dxa"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 xml:space="preserve">Численность учащихся в первую смену в  сельских общеобразовательных учреждениях </w:t>
            </w:r>
          </w:p>
        </w:tc>
        <w:tc>
          <w:tcPr>
            <w:tcW w:w="1135" w:type="dxa"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чел.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2265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2370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2563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2730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2760</w:t>
            </w:r>
          </w:p>
        </w:tc>
        <w:tc>
          <w:tcPr>
            <w:tcW w:w="708" w:type="dxa"/>
            <w:tcBorders>
              <w:top w:val="single" w:sz="12" w:space="0" w:color="auto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2760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2780</w:t>
            </w:r>
          </w:p>
        </w:tc>
        <w:tc>
          <w:tcPr>
            <w:tcW w:w="986" w:type="dxa"/>
            <w:gridSpan w:val="3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2800</w:t>
            </w:r>
          </w:p>
        </w:tc>
        <w:tc>
          <w:tcPr>
            <w:tcW w:w="1140" w:type="dxa"/>
            <w:tcBorders>
              <w:top w:val="single" w:sz="12" w:space="0" w:color="auto"/>
              <w:left w:val="nil"/>
              <w:bottom w:val="single" w:sz="1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1,236</w:t>
            </w:r>
          </w:p>
        </w:tc>
      </w:tr>
      <w:tr w:rsidR="00FA477A" w:rsidRPr="00B912B9" w:rsidTr="00502342">
        <w:trPr>
          <w:trHeight w:val="221"/>
        </w:trPr>
        <w:tc>
          <w:tcPr>
            <w:tcW w:w="667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54" w:right="-108"/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2.2..3</w:t>
            </w:r>
          </w:p>
        </w:tc>
        <w:tc>
          <w:tcPr>
            <w:tcW w:w="6524" w:type="dxa"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Численность учащихся в сельских общеобразовательных учреждениях, находящихся в ветхом и аварийном состоянии</w:t>
            </w:r>
          </w:p>
        </w:tc>
        <w:tc>
          <w:tcPr>
            <w:tcW w:w="1135" w:type="dxa"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чел.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147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147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147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147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12" w:space="0" w:color="auto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86" w:type="dxa"/>
            <w:gridSpan w:val="3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top w:val="single" w:sz="12" w:space="0" w:color="auto"/>
              <w:left w:val="nil"/>
              <w:bottom w:val="single" w:sz="1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FA477A" w:rsidRPr="00B912B9" w:rsidTr="00502342">
        <w:trPr>
          <w:trHeight w:val="221"/>
        </w:trPr>
        <w:tc>
          <w:tcPr>
            <w:tcW w:w="667" w:type="dxa"/>
            <w:tcBorders>
              <w:top w:val="single" w:sz="12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54" w:right="-108"/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2.2.4</w:t>
            </w:r>
          </w:p>
        </w:tc>
        <w:tc>
          <w:tcPr>
            <w:tcW w:w="6524" w:type="dxa"/>
            <w:tcBorders>
              <w:top w:val="single" w:sz="12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 xml:space="preserve">Ввод в действие  сельских общеобразовательных учреждений </w:t>
            </w:r>
          </w:p>
        </w:tc>
        <w:tc>
          <w:tcPr>
            <w:tcW w:w="1135" w:type="dxa"/>
            <w:tcBorders>
              <w:top w:val="single" w:sz="12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мест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nil"/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single" w:sz="12" w:space="0" w:color="auto"/>
              <w:bottom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86" w:type="dxa"/>
            <w:gridSpan w:val="3"/>
            <w:tcBorders>
              <w:top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100</w:t>
            </w:r>
          </w:p>
        </w:tc>
        <w:tc>
          <w:tcPr>
            <w:tcW w:w="1140" w:type="dxa"/>
            <w:tcBorders>
              <w:top w:val="single" w:sz="12" w:space="0" w:color="auto"/>
              <w:left w:val="nil"/>
              <w:bottom w:val="single" w:sz="18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FA477A" w:rsidRPr="00B912B9" w:rsidTr="00502342">
        <w:trPr>
          <w:cantSplit/>
          <w:trHeight w:val="221"/>
        </w:trPr>
        <w:tc>
          <w:tcPr>
            <w:tcW w:w="667" w:type="dxa"/>
            <w:tcBorders>
              <w:top w:val="single" w:sz="18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54" w:right="-108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  <w:r w:rsidRPr="00B912B9">
              <w:rPr>
                <w:rFonts w:cs="Times New Roman"/>
                <w:b/>
                <w:i/>
                <w:sz w:val="24"/>
                <w:szCs w:val="24"/>
              </w:rPr>
              <w:t>2.3</w:t>
            </w:r>
          </w:p>
        </w:tc>
        <w:tc>
          <w:tcPr>
            <w:tcW w:w="14888" w:type="dxa"/>
            <w:gridSpan w:val="13"/>
            <w:tcBorders>
              <w:top w:val="single" w:sz="18" w:space="0" w:color="auto"/>
              <w:left w:val="nil"/>
              <w:bottom w:val="single" w:sz="1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keepNext/>
              <w:jc w:val="center"/>
              <w:outlineLvl w:val="8"/>
              <w:rPr>
                <w:rFonts w:cs="Times New Roman"/>
                <w:i/>
                <w:sz w:val="24"/>
                <w:szCs w:val="24"/>
              </w:rPr>
            </w:pPr>
            <w:r w:rsidRPr="00B912B9">
              <w:rPr>
                <w:rFonts w:cs="Times New Roman"/>
                <w:b/>
                <w:i/>
                <w:sz w:val="24"/>
                <w:szCs w:val="24"/>
              </w:rPr>
              <w:t>Обеспеченность плоскостными спортивными сооружениями в сельских поселениях района</w:t>
            </w:r>
          </w:p>
        </w:tc>
      </w:tr>
      <w:tr w:rsidR="00FA477A" w:rsidRPr="00B912B9" w:rsidTr="00502342">
        <w:trPr>
          <w:cantSplit/>
          <w:trHeight w:val="412"/>
        </w:trPr>
        <w:tc>
          <w:tcPr>
            <w:tcW w:w="667" w:type="dxa"/>
            <w:vMerge w:val="restart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54" w:right="-108"/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2.3.1</w:t>
            </w:r>
          </w:p>
        </w:tc>
        <w:tc>
          <w:tcPr>
            <w:tcW w:w="6524" w:type="dxa"/>
            <w:vMerge w:val="restart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 xml:space="preserve">Наличие плоскостных спортивных сооружений в сельских поселениях </w:t>
            </w:r>
          </w:p>
        </w:tc>
        <w:tc>
          <w:tcPr>
            <w:tcW w:w="1135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ед.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124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124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124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124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124</w:t>
            </w:r>
          </w:p>
        </w:tc>
        <w:tc>
          <w:tcPr>
            <w:tcW w:w="708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124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124</w:t>
            </w:r>
          </w:p>
        </w:tc>
        <w:tc>
          <w:tcPr>
            <w:tcW w:w="857" w:type="dxa"/>
            <w:gridSpan w:val="2"/>
            <w:tcBorders>
              <w:top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125</w:t>
            </w:r>
          </w:p>
        </w:tc>
        <w:tc>
          <w:tcPr>
            <w:tcW w:w="1269" w:type="dxa"/>
            <w:gridSpan w:val="2"/>
            <w:tcBorders>
              <w:top w:val="single" w:sz="12" w:space="0" w:color="auto"/>
              <w:left w:val="nil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101</w:t>
            </w:r>
          </w:p>
        </w:tc>
      </w:tr>
      <w:tr w:rsidR="00FA477A" w:rsidRPr="00B912B9" w:rsidTr="00502342">
        <w:trPr>
          <w:cantSplit/>
          <w:trHeight w:val="280"/>
        </w:trPr>
        <w:tc>
          <w:tcPr>
            <w:tcW w:w="667" w:type="dxa"/>
            <w:vMerge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524" w:type="dxa"/>
            <w:vMerge/>
            <w:tcBorders>
              <w:top w:val="single" w:sz="12" w:space="0" w:color="auto"/>
              <w:left w:val="nil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кв.м</w:t>
            </w:r>
          </w:p>
        </w:tc>
        <w:tc>
          <w:tcPr>
            <w:tcW w:w="851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912B9">
              <w:rPr>
                <w:rFonts w:cs="Times New Roman"/>
                <w:sz w:val="20"/>
                <w:szCs w:val="20"/>
              </w:rPr>
              <w:t>114694</w:t>
            </w:r>
          </w:p>
        </w:tc>
        <w:tc>
          <w:tcPr>
            <w:tcW w:w="708" w:type="dxa"/>
            <w:tcBorders>
              <w:left w:val="nil"/>
            </w:tcBorders>
            <w:vAlign w:val="center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B912B9">
              <w:rPr>
                <w:rFonts w:cs="Times New Roman"/>
                <w:sz w:val="16"/>
                <w:szCs w:val="16"/>
              </w:rPr>
              <w:t>114694</w:t>
            </w:r>
          </w:p>
        </w:tc>
        <w:tc>
          <w:tcPr>
            <w:tcW w:w="709" w:type="dxa"/>
            <w:vAlign w:val="center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B912B9">
              <w:rPr>
                <w:rFonts w:cs="Times New Roman"/>
                <w:sz w:val="16"/>
                <w:szCs w:val="16"/>
              </w:rPr>
              <w:t>114694</w:t>
            </w:r>
          </w:p>
        </w:tc>
        <w:tc>
          <w:tcPr>
            <w:tcW w:w="709" w:type="dxa"/>
            <w:vAlign w:val="center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B912B9">
              <w:rPr>
                <w:rFonts w:cs="Times New Roman"/>
                <w:sz w:val="16"/>
                <w:szCs w:val="16"/>
              </w:rPr>
              <w:t>114694</w:t>
            </w:r>
          </w:p>
        </w:tc>
        <w:tc>
          <w:tcPr>
            <w:tcW w:w="709" w:type="dxa"/>
            <w:vAlign w:val="center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B912B9">
              <w:rPr>
                <w:rFonts w:cs="Times New Roman"/>
                <w:sz w:val="16"/>
                <w:szCs w:val="16"/>
              </w:rPr>
              <w:t>114694</w:t>
            </w:r>
          </w:p>
        </w:tc>
        <w:tc>
          <w:tcPr>
            <w:tcW w:w="708" w:type="dxa"/>
            <w:vAlign w:val="center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B912B9">
              <w:rPr>
                <w:rFonts w:cs="Times New Roman"/>
                <w:sz w:val="16"/>
                <w:szCs w:val="16"/>
              </w:rPr>
              <w:t>114694</w:t>
            </w:r>
          </w:p>
        </w:tc>
        <w:tc>
          <w:tcPr>
            <w:tcW w:w="709" w:type="dxa"/>
            <w:vAlign w:val="center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B912B9">
              <w:rPr>
                <w:rFonts w:cs="Times New Roman"/>
                <w:sz w:val="16"/>
                <w:szCs w:val="16"/>
              </w:rPr>
              <w:t>114694</w:t>
            </w:r>
          </w:p>
        </w:tc>
        <w:tc>
          <w:tcPr>
            <w:tcW w:w="857" w:type="dxa"/>
            <w:gridSpan w:val="2"/>
            <w:tcBorders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912B9">
              <w:rPr>
                <w:rFonts w:cs="Times New Roman"/>
                <w:sz w:val="20"/>
                <w:szCs w:val="20"/>
              </w:rPr>
              <w:t>114694</w:t>
            </w:r>
          </w:p>
        </w:tc>
        <w:tc>
          <w:tcPr>
            <w:tcW w:w="1269" w:type="dxa"/>
            <w:gridSpan w:val="2"/>
            <w:tcBorders>
              <w:left w:val="nil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102</w:t>
            </w:r>
          </w:p>
        </w:tc>
      </w:tr>
      <w:tr w:rsidR="00FA477A" w:rsidRPr="00B912B9" w:rsidTr="00502342">
        <w:trPr>
          <w:cantSplit/>
          <w:trHeight w:val="400"/>
        </w:trPr>
        <w:tc>
          <w:tcPr>
            <w:tcW w:w="667" w:type="dxa"/>
            <w:vMerge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524" w:type="dxa"/>
            <w:vMerge w:val="restart"/>
            <w:tcBorders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в том числе находящихся в ветхом и аварийном состоянии</w:t>
            </w:r>
          </w:p>
        </w:tc>
        <w:tc>
          <w:tcPr>
            <w:tcW w:w="1135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ед.</w:t>
            </w:r>
          </w:p>
        </w:tc>
        <w:tc>
          <w:tcPr>
            <w:tcW w:w="851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gridSpan w:val="2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69" w:type="dxa"/>
            <w:gridSpan w:val="2"/>
            <w:tcBorders>
              <w:left w:val="nil"/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FA477A" w:rsidRPr="00B912B9" w:rsidTr="00502342">
        <w:trPr>
          <w:cantSplit/>
          <w:trHeight w:val="400"/>
        </w:trPr>
        <w:tc>
          <w:tcPr>
            <w:tcW w:w="667" w:type="dxa"/>
            <w:vMerge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524" w:type="dxa"/>
            <w:vMerge/>
            <w:tcBorders>
              <w:left w:val="nil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кв.м</w:t>
            </w:r>
          </w:p>
        </w:tc>
        <w:tc>
          <w:tcPr>
            <w:tcW w:w="851" w:type="dxa"/>
            <w:tcBorders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gridSpan w:val="2"/>
            <w:tcBorders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69" w:type="dxa"/>
            <w:gridSpan w:val="2"/>
            <w:tcBorders>
              <w:left w:val="nil"/>
              <w:bottom w:val="single" w:sz="1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FA477A" w:rsidRPr="00B912B9" w:rsidTr="00502342">
        <w:trPr>
          <w:cantSplit/>
          <w:trHeight w:val="280"/>
        </w:trPr>
        <w:tc>
          <w:tcPr>
            <w:tcW w:w="667" w:type="dxa"/>
            <w:vMerge w:val="restart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54" w:right="-108"/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2.3.2</w:t>
            </w:r>
          </w:p>
        </w:tc>
        <w:tc>
          <w:tcPr>
            <w:tcW w:w="6524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 xml:space="preserve">Ввод в действие плоскостных спортивных сооружений в сельских поселениях </w:t>
            </w:r>
          </w:p>
        </w:tc>
        <w:tc>
          <w:tcPr>
            <w:tcW w:w="1135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ед.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857" w:type="dxa"/>
            <w:gridSpan w:val="2"/>
            <w:tcBorders>
              <w:top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69" w:type="dxa"/>
            <w:gridSpan w:val="2"/>
            <w:tcBorders>
              <w:top w:val="single" w:sz="12" w:space="0" w:color="auto"/>
              <w:left w:val="nil"/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FA477A" w:rsidRPr="00B912B9" w:rsidTr="00502342">
        <w:trPr>
          <w:cantSplit/>
          <w:trHeight w:val="260"/>
        </w:trPr>
        <w:tc>
          <w:tcPr>
            <w:tcW w:w="667" w:type="dxa"/>
            <w:vMerge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524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кв.м</w:t>
            </w:r>
          </w:p>
        </w:tc>
        <w:tc>
          <w:tcPr>
            <w:tcW w:w="851" w:type="dxa"/>
            <w:tcBorders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2000</w:t>
            </w:r>
          </w:p>
        </w:tc>
        <w:tc>
          <w:tcPr>
            <w:tcW w:w="857" w:type="dxa"/>
            <w:gridSpan w:val="2"/>
            <w:tcBorders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69" w:type="dxa"/>
            <w:gridSpan w:val="2"/>
            <w:tcBorders>
              <w:left w:val="nil"/>
              <w:bottom w:val="single" w:sz="1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FA477A" w:rsidRPr="00B912B9" w:rsidTr="00502342">
        <w:trPr>
          <w:cantSplit/>
          <w:trHeight w:val="410"/>
        </w:trPr>
        <w:tc>
          <w:tcPr>
            <w:tcW w:w="667" w:type="dxa"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54" w:right="-108"/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2.3.3</w:t>
            </w:r>
          </w:p>
        </w:tc>
        <w:tc>
          <w:tcPr>
            <w:tcW w:w="6524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Прирост сельского населения, обеспеченного плоскостными спортивными сооружениями</w:t>
            </w:r>
          </w:p>
        </w:tc>
        <w:tc>
          <w:tcPr>
            <w:tcW w:w="1135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чел.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100</w:t>
            </w:r>
          </w:p>
        </w:tc>
        <w:tc>
          <w:tcPr>
            <w:tcW w:w="857" w:type="dxa"/>
            <w:gridSpan w:val="2"/>
            <w:tcBorders>
              <w:top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69" w:type="dxa"/>
            <w:gridSpan w:val="2"/>
            <w:tcBorders>
              <w:top w:val="single" w:sz="12" w:space="0" w:color="auto"/>
              <w:left w:val="nil"/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FA477A" w:rsidRPr="00B912B9" w:rsidTr="00502342">
        <w:trPr>
          <w:cantSplit/>
          <w:trHeight w:val="221"/>
        </w:trPr>
        <w:tc>
          <w:tcPr>
            <w:tcW w:w="667" w:type="dxa"/>
            <w:tcBorders>
              <w:top w:val="single" w:sz="18" w:space="0" w:color="auto"/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54" w:right="-108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  <w:r w:rsidRPr="00B912B9">
              <w:rPr>
                <w:rFonts w:cs="Times New Roman"/>
                <w:b/>
                <w:i/>
                <w:sz w:val="24"/>
                <w:szCs w:val="24"/>
              </w:rPr>
              <w:t>2.5</w:t>
            </w:r>
          </w:p>
        </w:tc>
        <w:tc>
          <w:tcPr>
            <w:tcW w:w="14888" w:type="dxa"/>
            <w:gridSpan w:val="13"/>
            <w:tcBorders>
              <w:top w:val="single" w:sz="18" w:space="0" w:color="auto"/>
              <w:left w:val="nil"/>
              <w:right w:val="single" w:sz="24" w:space="0" w:color="auto"/>
            </w:tcBorders>
          </w:tcPr>
          <w:p w:rsidR="00FA477A" w:rsidRPr="00B912B9" w:rsidRDefault="00FA477A" w:rsidP="00502342">
            <w:pPr>
              <w:keepNext/>
              <w:jc w:val="center"/>
              <w:outlineLvl w:val="8"/>
              <w:rPr>
                <w:rFonts w:cs="Times New Roman"/>
                <w:i/>
                <w:sz w:val="24"/>
                <w:szCs w:val="24"/>
              </w:rPr>
            </w:pPr>
            <w:r w:rsidRPr="00B912B9">
              <w:rPr>
                <w:rFonts w:cs="Times New Roman"/>
                <w:b/>
                <w:i/>
                <w:sz w:val="24"/>
                <w:szCs w:val="24"/>
              </w:rPr>
              <w:t>Обеспеченность учреждениями культурно-досугового типа сельских поселений района</w:t>
            </w:r>
          </w:p>
        </w:tc>
      </w:tr>
      <w:tr w:rsidR="00FA477A" w:rsidRPr="00B912B9" w:rsidTr="00502342">
        <w:trPr>
          <w:cantSplit/>
          <w:trHeight w:val="221"/>
        </w:trPr>
        <w:tc>
          <w:tcPr>
            <w:tcW w:w="667" w:type="dxa"/>
            <w:vMerge w:val="restart"/>
            <w:tcBorders>
              <w:left w:val="single" w:sz="24" w:space="0" w:color="auto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54" w:right="-108"/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2.5.1</w:t>
            </w:r>
          </w:p>
        </w:tc>
        <w:tc>
          <w:tcPr>
            <w:tcW w:w="6524" w:type="dxa"/>
            <w:vMerge w:val="restart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 xml:space="preserve">Наличие учреждений культурно-досугового типа в сельских поселениях </w:t>
            </w:r>
          </w:p>
        </w:tc>
        <w:tc>
          <w:tcPr>
            <w:tcW w:w="1135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ед.</w:t>
            </w:r>
          </w:p>
        </w:tc>
        <w:tc>
          <w:tcPr>
            <w:tcW w:w="851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22</w:t>
            </w:r>
          </w:p>
        </w:tc>
        <w:tc>
          <w:tcPr>
            <w:tcW w:w="708" w:type="dxa"/>
            <w:tcBorders>
              <w:left w:val="nil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22</w:t>
            </w:r>
          </w:p>
        </w:tc>
        <w:tc>
          <w:tcPr>
            <w:tcW w:w="708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22</w:t>
            </w:r>
          </w:p>
        </w:tc>
        <w:tc>
          <w:tcPr>
            <w:tcW w:w="857" w:type="dxa"/>
            <w:gridSpan w:val="2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22</w:t>
            </w:r>
          </w:p>
        </w:tc>
        <w:tc>
          <w:tcPr>
            <w:tcW w:w="1269" w:type="dxa"/>
            <w:gridSpan w:val="2"/>
            <w:tcBorders>
              <w:left w:val="nil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1,0</w:t>
            </w:r>
          </w:p>
        </w:tc>
      </w:tr>
      <w:tr w:rsidR="00FA477A" w:rsidRPr="00B912B9" w:rsidTr="00502342">
        <w:trPr>
          <w:cantSplit/>
          <w:trHeight w:val="221"/>
        </w:trPr>
        <w:tc>
          <w:tcPr>
            <w:tcW w:w="667" w:type="dxa"/>
            <w:vMerge/>
            <w:tcBorders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524" w:type="dxa"/>
            <w:vMerge/>
            <w:tcBorders>
              <w:left w:val="nil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мест</w:t>
            </w:r>
          </w:p>
        </w:tc>
        <w:tc>
          <w:tcPr>
            <w:tcW w:w="851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3420</w:t>
            </w:r>
          </w:p>
        </w:tc>
        <w:tc>
          <w:tcPr>
            <w:tcW w:w="708" w:type="dxa"/>
            <w:tcBorders>
              <w:left w:val="nil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3420</w:t>
            </w:r>
          </w:p>
        </w:tc>
        <w:tc>
          <w:tcPr>
            <w:tcW w:w="709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3420</w:t>
            </w:r>
          </w:p>
        </w:tc>
        <w:tc>
          <w:tcPr>
            <w:tcW w:w="709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3420</w:t>
            </w:r>
          </w:p>
        </w:tc>
        <w:tc>
          <w:tcPr>
            <w:tcW w:w="709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3420</w:t>
            </w:r>
          </w:p>
        </w:tc>
        <w:tc>
          <w:tcPr>
            <w:tcW w:w="708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3420</w:t>
            </w:r>
          </w:p>
        </w:tc>
        <w:tc>
          <w:tcPr>
            <w:tcW w:w="709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3420</w:t>
            </w:r>
          </w:p>
        </w:tc>
        <w:tc>
          <w:tcPr>
            <w:tcW w:w="857" w:type="dxa"/>
            <w:gridSpan w:val="2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3420</w:t>
            </w:r>
          </w:p>
        </w:tc>
        <w:tc>
          <w:tcPr>
            <w:tcW w:w="1269" w:type="dxa"/>
            <w:gridSpan w:val="2"/>
            <w:tcBorders>
              <w:left w:val="nil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FA477A" w:rsidRPr="00B912B9" w:rsidTr="00502342">
        <w:trPr>
          <w:cantSplit/>
          <w:trHeight w:val="221"/>
        </w:trPr>
        <w:tc>
          <w:tcPr>
            <w:tcW w:w="667" w:type="dxa"/>
            <w:vMerge/>
            <w:tcBorders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524" w:type="dxa"/>
            <w:vMerge w:val="restart"/>
            <w:tcBorders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в том числе  находящихся в ветхом и аварийном состоянии</w:t>
            </w:r>
          </w:p>
        </w:tc>
        <w:tc>
          <w:tcPr>
            <w:tcW w:w="1135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ед.</w:t>
            </w:r>
          </w:p>
        </w:tc>
        <w:tc>
          <w:tcPr>
            <w:tcW w:w="851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857" w:type="dxa"/>
            <w:gridSpan w:val="2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69" w:type="dxa"/>
            <w:gridSpan w:val="2"/>
            <w:tcBorders>
              <w:left w:val="nil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- 1</w:t>
            </w:r>
          </w:p>
        </w:tc>
      </w:tr>
      <w:tr w:rsidR="00FA477A" w:rsidRPr="00B912B9" w:rsidTr="00502342">
        <w:trPr>
          <w:cantSplit/>
          <w:trHeight w:val="221"/>
        </w:trPr>
        <w:tc>
          <w:tcPr>
            <w:tcW w:w="667" w:type="dxa"/>
            <w:vMerge/>
            <w:tcBorders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524" w:type="dxa"/>
            <w:vMerge/>
            <w:tcBorders>
              <w:left w:val="nil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мест</w:t>
            </w:r>
          </w:p>
        </w:tc>
        <w:tc>
          <w:tcPr>
            <w:tcW w:w="851" w:type="dxa"/>
            <w:tcBorders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857" w:type="dxa"/>
            <w:gridSpan w:val="2"/>
            <w:tcBorders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69" w:type="dxa"/>
            <w:gridSpan w:val="2"/>
            <w:tcBorders>
              <w:left w:val="nil"/>
              <w:bottom w:val="single" w:sz="1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- 200</w:t>
            </w:r>
          </w:p>
        </w:tc>
      </w:tr>
      <w:tr w:rsidR="00FA477A" w:rsidRPr="00B912B9" w:rsidTr="00502342">
        <w:trPr>
          <w:cantSplit/>
          <w:trHeight w:val="221"/>
        </w:trPr>
        <w:tc>
          <w:tcPr>
            <w:tcW w:w="667" w:type="dxa"/>
            <w:vMerge w:val="restart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54" w:right="-108"/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2.5.2</w:t>
            </w:r>
          </w:p>
        </w:tc>
        <w:tc>
          <w:tcPr>
            <w:tcW w:w="6524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 xml:space="preserve">Ввод в действие учреждений культурно-досугового типа в сельских поселениях </w:t>
            </w:r>
          </w:p>
        </w:tc>
        <w:tc>
          <w:tcPr>
            <w:tcW w:w="1135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ед.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gridSpan w:val="2"/>
            <w:tcBorders>
              <w:top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69" w:type="dxa"/>
            <w:gridSpan w:val="2"/>
            <w:tcBorders>
              <w:top w:val="single" w:sz="12" w:space="0" w:color="auto"/>
              <w:left w:val="nil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1,0</w:t>
            </w:r>
          </w:p>
        </w:tc>
      </w:tr>
      <w:tr w:rsidR="00FA477A" w:rsidRPr="00B912B9" w:rsidTr="00502342">
        <w:trPr>
          <w:cantSplit/>
          <w:trHeight w:val="221"/>
        </w:trPr>
        <w:tc>
          <w:tcPr>
            <w:tcW w:w="667" w:type="dxa"/>
            <w:vMerge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524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мест</w:t>
            </w:r>
          </w:p>
        </w:tc>
        <w:tc>
          <w:tcPr>
            <w:tcW w:w="851" w:type="dxa"/>
            <w:tcBorders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gridSpan w:val="2"/>
            <w:tcBorders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69" w:type="dxa"/>
            <w:gridSpan w:val="2"/>
            <w:tcBorders>
              <w:left w:val="nil"/>
              <w:bottom w:val="single" w:sz="1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FA477A" w:rsidRPr="00B912B9" w:rsidTr="00502342">
        <w:trPr>
          <w:cantSplit/>
          <w:trHeight w:val="582"/>
        </w:trPr>
        <w:tc>
          <w:tcPr>
            <w:tcW w:w="667" w:type="dxa"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54" w:right="-108"/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2.5.3</w:t>
            </w:r>
          </w:p>
        </w:tc>
        <w:tc>
          <w:tcPr>
            <w:tcW w:w="6524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 xml:space="preserve">Прирост сельского населения, обеспеченного учреждениями культурно-досугового типа </w:t>
            </w:r>
          </w:p>
        </w:tc>
        <w:tc>
          <w:tcPr>
            <w:tcW w:w="1135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чел.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gridSpan w:val="2"/>
            <w:tcBorders>
              <w:top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69" w:type="dxa"/>
            <w:gridSpan w:val="2"/>
            <w:tcBorders>
              <w:top w:val="single" w:sz="12" w:space="0" w:color="auto"/>
              <w:left w:val="nil"/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FA477A" w:rsidRPr="00B912B9" w:rsidTr="00502342">
        <w:trPr>
          <w:cantSplit/>
          <w:trHeight w:val="221"/>
        </w:trPr>
        <w:tc>
          <w:tcPr>
            <w:tcW w:w="667" w:type="dxa"/>
            <w:tcBorders>
              <w:top w:val="single" w:sz="18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54" w:right="-108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  <w:r w:rsidRPr="00B912B9">
              <w:rPr>
                <w:rFonts w:cs="Times New Roman"/>
                <w:b/>
                <w:i/>
                <w:sz w:val="24"/>
                <w:szCs w:val="24"/>
              </w:rPr>
              <w:t>2.6</w:t>
            </w:r>
          </w:p>
        </w:tc>
        <w:tc>
          <w:tcPr>
            <w:tcW w:w="14888" w:type="dxa"/>
            <w:gridSpan w:val="13"/>
            <w:tcBorders>
              <w:top w:val="single" w:sz="18" w:space="0" w:color="auto"/>
              <w:left w:val="nil"/>
              <w:bottom w:val="single" w:sz="1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keepNext/>
              <w:jc w:val="center"/>
              <w:outlineLvl w:val="8"/>
              <w:rPr>
                <w:rFonts w:cs="Times New Roman"/>
                <w:i/>
                <w:sz w:val="24"/>
                <w:szCs w:val="24"/>
              </w:rPr>
            </w:pPr>
            <w:r w:rsidRPr="00B912B9">
              <w:rPr>
                <w:rFonts w:cs="Times New Roman"/>
                <w:b/>
                <w:i/>
                <w:sz w:val="24"/>
                <w:szCs w:val="24"/>
              </w:rPr>
              <w:t>Газоснабжение сельских поселений района</w:t>
            </w:r>
          </w:p>
        </w:tc>
      </w:tr>
      <w:tr w:rsidR="00FA477A" w:rsidRPr="00B912B9" w:rsidTr="00502342">
        <w:trPr>
          <w:trHeight w:val="221"/>
        </w:trPr>
        <w:tc>
          <w:tcPr>
            <w:tcW w:w="667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54" w:right="-108"/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2.6.1</w:t>
            </w:r>
          </w:p>
        </w:tc>
        <w:tc>
          <w:tcPr>
            <w:tcW w:w="6524" w:type="dxa"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 xml:space="preserve">Ввод в действие распределительных газовых сетей в сельских поселениях </w:t>
            </w:r>
          </w:p>
        </w:tc>
        <w:tc>
          <w:tcPr>
            <w:tcW w:w="1135" w:type="dxa"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км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6,4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5,0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2,0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12" w:space="0" w:color="auto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1,6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7" w:type="dxa"/>
            <w:gridSpan w:val="2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6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FA477A" w:rsidRPr="00B912B9" w:rsidTr="00502342">
        <w:trPr>
          <w:trHeight w:val="221"/>
        </w:trPr>
        <w:tc>
          <w:tcPr>
            <w:tcW w:w="667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54" w:right="-108"/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2.6.2</w:t>
            </w:r>
          </w:p>
        </w:tc>
        <w:tc>
          <w:tcPr>
            <w:tcW w:w="6524" w:type="dxa"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Уровень износа объектов газоснабжения</w:t>
            </w:r>
          </w:p>
        </w:tc>
        <w:tc>
          <w:tcPr>
            <w:tcW w:w="1135" w:type="dxa"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12" w:space="0" w:color="auto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15</w:t>
            </w:r>
          </w:p>
        </w:tc>
        <w:tc>
          <w:tcPr>
            <w:tcW w:w="857" w:type="dxa"/>
            <w:gridSpan w:val="2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15</w:t>
            </w:r>
          </w:p>
        </w:tc>
        <w:tc>
          <w:tcPr>
            <w:tcW w:w="126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1,5</w:t>
            </w:r>
          </w:p>
        </w:tc>
      </w:tr>
      <w:tr w:rsidR="00FA477A" w:rsidRPr="00B912B9" w:rsidTr="00502342">
        <w:trPr>
          <w:trHeight w:val="221"/>
        </w:trPr>
        <w:tc>
          <w:tcPr>
            <w:tcW w:w="667" w:type="dxa"/>
            <w:tcBorders>
              <w:top w:val="single" w:sz="12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54" w:right="-108"/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2.6.3</w:t>
            </w:r>
          </w:p>
        </w:tc>
        <w:tc>
          <w:tcPr>
            <w:tcW w:w="6524" w:type="dxa"/>
            <w:tcBorders>
              <w:top w:val="single" w:sz="12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Уровень газификации жилищного фонда сельских поселений района</w:t>
            </w:r>
          </w:p>
        </w:tc>
        <w:tc>
          <w:tcPr>
            <w:tcW w:w="1135" w:type="dxa"/>
            <w:tcBorders>
              <w:top w:val="single" w:sz="12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59,4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67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83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88</w:t>
            </w:r>
          </w:p>
        </w:tc>
        <w:tc>
          <w:tcPr>
            <w:tcW w:w="708" w:type="dxa"/>
            <w:tcBorders>
              <w:top w:val="single" w:sz="12" w:space="0" w:color="auto"/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100</w:t>
            </w:r>
          </w:p>
        </w:tc>
        <w:tc>
          <w:tcPr>
            <w:tcW w:w="857" w:type="dxa"/>
            <w:gridSpan w:val="2"/>
            <w:tcBorders>
              <w:top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100</w:t>
            </w:r>
          </w:p>
        </w:tc>
        <w:tc>
          <w:tcPr>
            <w:tcW w:w="1269" w:type="dxa"/>
            <w:gridSpan w:val="2"/>
            <w:tcBorders>
              <w:top w:val="single" w:sz="12" w:space="0" w:color="auto"/>
              <w:left w:val="nil"/>
              <w:bottom w:val="single" w:sz="18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1,68</w:t>
            </w:r>
          </w:p>
        </w:tc>
      </w:tr>
      <w:tr w:rsidR="00FA477A" w:rsidRPr="00B912B9" w:rsidTr="00502342">
        <w:trPr>
          <w:cantSplit/>
          <w:trHeight w:val="221"/>
        </w:trPr>
        <w:tc>
          <w:tcPr>
            <w:tcW w:w="667" w:type="dxa"/>
            <w:tcBorders>
              <w:top w:val="single" w:sz="18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54" w:right="-108"/>
              <w:jc w:val="center"/>
              <w:rPr>
                <w:rFonts w:cs="Times New Roman"/>
                <w:b/>
                <w:i/>
                <w:sz w:val="24"/>
                <w:szCs w:val="24"/>
              </w:rPr>
            </w:pPr>
            <w:r w:rsidRPr="00B912B9">
              <w:rPr>
                <w:rFonts w:cs="Times New Roman"/>
                <w:b/>
                <w:i/>
                <w:sz w:val="24"/>
                <w:szCs w:val="24"/>
              </w:rPr>
              <w:t>2.7</w:t>
            </w:r>
          </w:p>
        </w:tc>
        <w:tc>
          <w:tcPr>
            <w:tcW w:w="14888" w:type="dxa"/>
            <w:gridSpan w:val="13"/>
            <w:tcBorders>
              <w:top w:val="single" w:sz="18" w:space="0" w:color="auto"/>
              <w:left w:val="nil"/>
              <w:bottom w:val="single" w:sz="1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keepNext/>
              <w:jc w:val="center"/>
              <w:outlineLvl w:val="8"/>
              <w:rPr>
                <w:rFonts w:cs="Times New Roman"/>
                <w:i/>
                <w:sz w:val="24"/>
                <w:szCs w:val="24"/>
              </w:rPr>
            </w:pPr>
            <w:r w:rsidRPr="00B912B9">
              <w:rPr>
                <w:rFonts w:cs="Times New Roman"/>
                <w:b/>
                <w:i/>
                <w:sz w:val="24"/>
                <w:szCs w:val="24"/>
              </w:rPr>
              <w:t>Водоснабжение в сельских поселениях района</w:t>
            </w:r>
          </w:p>
        </w:tc>
      </w:tr>
      <w:tr w:rsidR="00FA477A" w:rsidRPr="00B912B9" w:rsidTr="00502342">
        <w:trPr>
          <w:trHeight w:val="221"/>
        </w:trPr>
        <w:tc>
          <w:tcPr>
            <w:tcW w:w="667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54" w:right="-108"/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2.7.1</w:t>
            </w:r>
          </w:p>
        </w:tc>
        <w:tc>
          <w:tcPr>
            <w:tcW w:w="6524" w:type="dxa"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Строительство локальных водопроводов в сельских поселениях района</w:t>
            </w:r>
          </w:p>
        </w:tc>
        <w:tc>
          <w:tcPr>
            <w:tcW w:w="1135" w:type="dxa"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км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27,2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15,2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23,6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10,6</w:t>
            </w:r>
          </w:p>
        </w:tc>
        <w:tc>
          <w:tcPr>
            <w:tcW w:w="708" w:type="dxa"/>
            <w:tcBorders>
              <w:top w:val="single" w:sz="12" w:space="0" w:color="auto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5,0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8,0</w:t>
            </w:r>
          </w:p>
        </w:tc>
        <w:tc>
          <w:tcPr>
            <w:tcW w:w="857" w:type="dxa"/>
            <w:gridSpan w:val="2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6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FA477A" w:rsidRPr="00B912B9" w:rsidTr="00502342">
        <w:trPr>
          <w:trHeight w:val="221"/>
        </w:trPr>
        <w:tc>
          <w:tcPr>
            <w:tcW w:w="667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54" w:right="-108"/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2.7.2</w:t>
            </w:r>
          </w:p>
        </w:tc>
        <w:tc>
          <w:tcPr>
            <w:tcW w:w="6524" w:type="dxa"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Уровень износа объектов водоснабжения</w:t>
            </w:r>
          </w:p>
        </w:tc>
        <w:tc>
          <w:tcPr>
            <w:tcW w:w="1135" w:type="dxa"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65,5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65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62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59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56</w:t>
            </w:r>
          </w:p>
        </w:tc>
        <w:tc>
          <w:tcPr>
            <w:tcW w:w="708" w:type="dxa"/>
            <w:tcBorders>
              <w:top w:val="single" w:sz="12" w:space="0" w:color="auto"/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53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50</w:t>
            </w:r>
          </w:p>
        </w:tc>
        <w:tc>
          <w:tcPr>
            <w:tcW w:w="857" w:type="dxa"/>
            <w:gridSpan w:val="2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50</w:t>
            </w:r>
          </w:p>
        </w:tc>
        <w:tc>
          <w:tcPr>
            <w:tcW w:w="126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0,76</w:t>
            </w:r>
          </w:p>
        </w:tc>
      </w:tr>
      <w:tr w:rsidR="00FA477A" w:rsidRPr="00B912B9" w:rsidTr="00502342">
        <w:trPr>
          <w:trHeight w:val="221"/>
        </w:trPr>
        <w:tc>
          <w:tcPr>
            <w:tcW w:w="667" w:type="dxa"/>
            <w:tcBorders>
              <w:top w:val="single" w:sz="12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54" w:right="-108"/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2.7.3</w:t>
            </w:r>
          </w:p>
        </w:tc>
        <w:tc>
          <w:tcPr>
            <w:tcW w:w="6524" w:type="dxa"/>
            <w:tcBorders>
              <w:top w:val="single" w:sz="12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 xml:space="preserve">Уровень обеспечения населения питьевой водой в сельских поселениях </w:t>
            </w:r>
          </w:p>
        </w:tc>
        <w:tc>
          <w:tcPr>
            <w:tcW w:w="1135" w:type="dxa"/>
            <w:tcBorders>
              <w:top w:val="single" w:sz="12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61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  <w:bottom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61,7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62,1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62,4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62,6</w:t>
            </w:r>
          </w:p>
        </w:tc>
        <w:tc>
          <w:tcPr>
            <w:tcW w:w="708" w:type="dxa"/>
            <w:tcBorders>
              <w:top w:val="single" w:sz="12" w:space="0" w:color="auto"/>
              <w:bottom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62,7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63,0</w:t>
            </w:r>
          </w:p>
        </w:tc>
        <w:tc>
          <w:tcPr>
            <w:tcW w:w="857" w:type="dxa"/>
            <w:gridSpan w:val="2"/>
            <w:tcBorders>
              <w:top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63,0</w:t>
            </w:r>
          </w:p>
        </w:tc>
        <w:tc>
          <w:tcPr>
            <w:tcW w:w="1269" w:type="dxa"/>
            <w:gridSpan w:val="2"/>
            <w:tcBorders>
              <w:top w:val="single" w:sz="12" w:space="0" w:color="auto"/>
              <w:left w:val="nil"/>
              <w:bottom w:val="single" w:sz="18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1,03</w:t>
            </w:r>
          </w:p>
        </w:tc>
      </w:tr>
      <w:tr w:rsidR="00FA477A" w:rsidRPr="00B912B9" w:rsidTr="00502342">
        <w:trPr>
          <w:cantSplit/>
          <w:trHeight w:val="221"/>
        </w:trPr>
        <w:tc>
          <w:tcPr>
            <w:tcW w:w="667" w:type="dxa"/>
            <w:tcBorders>
              <w:top w:val="single" w:sz="18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54" w:right="-108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B912B9">
              <w:rPr>
                <w:rFonts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888" w:type="dxa"/>
            <w:gridSpan w:val="13"/>
            <w:tcBorders>
              <w:top w:val="single" w:sz="18" w:space="0" w:color="auto"/>
              <w:left w:val="nil"/>
              <w:bottom w:val="single" w:sz="1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keepNext/>
              <w:jc w:val="center"/>
              <w:outlineLvl w:val="8"/>
              <w:rPr>
                <w:rFonts w:cs="Times New Roman"/>
                <w:b/>
                <w:sz w:val="24"/>
                <w:szCs w:val="24"/>
              </w:rPr>
            </w:pPr>
            <w:r w:rsidRPr="00B912B9">
              <w:rPr>
                <w:rFonts w:cs="Times New Roman"/>
                <w:b/>
                <w:sz w:val="24"/>
                <w:szCs w:val="24"/>
              </w:rPr>
              <w:t>Реализация проектов комплексного обустройства площадок под компактную жилищную застройку</w:t>
            </w:r>
          </w:p>
        </w:tc>
      </w:tr>
      <w:tr w:rsidR="00FA477A" w:rsidRPr="00B912B9" w:rsidTr="00502342">
        <w:trPr>
          <w:trHeight w:val="221"/>
        </w:trPr>
        <w:tc>
          <w:tcPr>
            <w:tcW w:w="667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54" w:right="-108"/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3.1</w:t>
            </w:r>
          </w:p>
        </w:tc>
        <w:tc>
          <w:tcPr>
            <w:tcW w:w="6524" w:type="dxa"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Количество населенных пунктов, в которых реализованы проекты комплексного обустройства</w:t>
            </w:r>
          </w:p>
        </w:tc>
        <w:tc>
          <w:tcPr>
            <w:tcW w:w="1135" w:type="dxa"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168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 xml:space="preserve">  ед.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12" w:space="0" w:color="auto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857" w:type="dxa"/>
            <w:gridSpan w:val="2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6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FA477A" w:rsidRPr="00B912B9" w:rsidTr="00502342">
        <w:trPr>
          <w:trHeight w:val="221"/>
        </w:trPr>
        <w:tc>
          <w:tcPr>
            <w:tcW w:w="667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54" w:right="-108"/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3.2</w:t>
            </w:r>
          </w:p>
        </w:tc>
        <w:tc>
          <w:tcPr>
            <w:tcW w:w="6524" w:type="dxa"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Объем жилищной застройки</w:t>
            </w:r>
          </w:p>
        </w:tc>
        <w:tc>
          <w:tcPr>
            <w:tcW w:w="1135" w:type="dxa"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168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 xml:space="preserve">  тыс. </w:t>
            </w:r>
          </w:p>
          <w:p w:rsidR="00FA477A" w:rsidRPr="00B912B9" w:rsidRDefault="00FA477A" w:rsidP="00502342">
            <w:pPr>
              <w:ind w:left="-108" w:right="-168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 xml:space="preserve">  кв.м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2,0</w:t>
            </w:r>
          </w:p>
        </w:tc>
        <w:tc>
          <w:tcPr>
            <w:tcW w:w="708" w:type="dxa"/>
            <w:tcBorders>
              <w:top w:val="single" w:sz="12" w:space="0" w:color="auto"/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5,2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5,0</w:t>
            </w:r>
          </w:p>
        </w:tc>
        <w:tc>
          <w:tcPr>
            <w:tcW w:w="857" w:type="dxa"/>
            <w:gridSpan w:val="2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5,0</w:t>
            </w:r>
          </w:p>
        </w:tc>
        <w:tc>
          <w:tcPr>
            <w:tcW w:w="126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FA477A" w:rsidRPr="00B912B9" w:rsidRDefault="00FA477A" w:rsidP="000B75DC">
      <w:pPr>
        <w:jc w:val="both"/>
        <w:rPr>
          <w:rFonts w:cs="Times New Roman"/>
          <w:b/>
          <w:szCs w:val="24"/>
        </w:rPr>
      </w:pPr>
    </w:p>
    <w:p w:rsidR="00FA477A" w:rsidRPr="00B912B9" w:rsidRDefault="00FA477A" w:rsidP="000B75DC">
      <w:pPr>
        <w:rPr>
          <w:rFonts w:cs="Times New Roman"/>
          <w:b/>
          <w:szCs w:val="24"/>
        </w:rPr>
        <w:sectPr w:rsidR="00FA477A" w:rsidRPr="00B912B9" w:rsidSect="00957D63">
          <w:type w:val="oddPage"/>
          <w:pgSz w:w="16840" w:h="11907" w:orient="landscape"/>
          <w:pgMar w:top="709" w:right="1077" w:bottom="1440" w:left="1134" w:header="720" w:footer="720" w:gutter="0"/>
          <w:cols w:space="720"/>
        </w:sectPr>
      </w:pPr>
    </w:p>
    <w:p w:rsidR="00FA477A" w:rsidRPr="00B912B9" w:rsidRDefault="00FA477A" w:rsidP="000B75DC">
      <w:pPr>
        <w:keepNext/>
        <w:tabs>
          <w:tab w:val="num" w:pos="0"/>
          <w:tab w:val="num" w:pos="1485"/>
        </w:tabs>
        <w:jc w:val="center"/>
        <w:outlineLvl w:val="2"/>
        <w:rPr>
          <w:rFonts w:cs="Times New Roman"/>
          <w:b/>
          <w:sz w:val="32"/>
          <w:szCs w:val="24"/>
        </w:rPr>
      </w:pPr>
      <w:r w:rsidRPr="00B912B9">
        <w:rPr>
          <w:rFonts w:cs="Times New Roman"/>
          <w:b/>
          <w:sz w:val="32"/>
          <w:szCs w:val="24"/>
        </w:rPr>
        <w:t>Мероприятия П</w:t>
      </w:r>
      <w:r>
        <w:rPr>
          <w:rFonts w:cs="Times New Roman"/>
          <w:b/>
          <w:sz w:val="32"/>
          <w:szCs w:val="24"/>
        </w:rPr>
        <w:t>одп</w:t>
      </w:r>
      <w:r w:rsidRPr="00B912B9">
        <w:rPr>
          <w:rFonts w:cs="Times New Roman"/>
          <w:b/>
          <w:sz w:val="32"/>
          <w:szCs w:val="24"/>
        </w:rPr>
        <w:t>рограммы</w:t>
      </w:r>
    </w:p>
    <w:p w:rsidR="00FA477A" w:rsidRPr="00B912B9" w:rsidRDefault="00FA477A" w:rsidP="000B75DC">
      <w:pPr>
        <w:rPr>
          <w:rFonts w:cs="Times New Roman"/>
          <w:szCs w:val="24"/>
        </w:rPr>
      </w:pPr>
    </w:p>
    <w:p w:rsidR="00FA477A" w:rsidRPr="00B912B9" w:rsidRDefault="00FA477A" w:rsidP="000B75DC">
      <w:pPr>
        <w:ind w:firstLine="840"/>
        <w:jc w:val="both"/>
        <w:rPr>
          <w:rFonts w:cs="Times New Roman"/>
          <w:szCs w:val="24"/>
        </w:rPr>
      </w:pPr>
      <w:r w:rsidRPr="00B912B9">
        <w:rPr>
          <w:rFonts w:cs="Times New Roman"/>
          <w:szCs w:val="24"/>
        </w:rPr>
        <w:t>В состав П</w:t>
      </w:r>
      <w:r>
        <w:rPr>
          <w:rFonts w:cs="Times New Roman"/>
          <w:szCs w:val="24"/>
        </w:rPr>
        <w:t>одп</w:t>
      </w:r>
      <w:r w:rsidRPr="00B912B9">
        <w:rPr>
          <w:rFonts w:cs="Times New Roman"/>
          <w:szCs w:val="24"/>
        </w:rPr>
        <w:t>рограммы  включены следующие мероприятия:</w:t>
      </w:r>
    </w:p>
    <w:p w:rsidR="00FA477A" w:rsidRPr="00B912B9" w:rsidRDefault="00FA477A" w:rsidP="000B75DC">
      <w:pPr>
        <w:ind w:firstLine="840"/>
        <w:jc w:val="both"/>
        <w:rPr>
          <w:rFonts w:cs="Times New Roman"/>
          <w:szCs w:val="24"/>
        </w:rPr>
      </w:pPr>
      <w:r w:rsidRPr="00B912B9">
        <w:rPr>
          <w:rFonts w:cs="Times New Roman"/>
          <w:szCs w:val="24"/>
        </w:rPr>
        <w:t>1. Улучшение жилищных условий населения, проживающего в сельских поселениях района, в том числе  молодых семей и  молодых специалистов.</w:t>
      </w:r>
    </w:p>
    <w:p w:rsidR="00FA477A" w:rsidRPr="00B912B9" w:rsidRDefault="00FA477A" w:rsidP="000B75DC">
      <w:pPr>
        <w:ind w:firstLine="840"/>
        <w:jc w:val="both"/>
        <w:rPr>
          <w:rFonts w:cs="Times New Roman"/>
          <w:szCs w:val="24"/>
        </w:rPr>
      </w:pPr>
      <w:r w:rsidRPr="00B912B9">
        <w:rPr>
          <w:rFonts w:cs="Times New Roman"/>
          <w:szCs w:val="24"/>
        </w:rPr>
        <w:t>2. Комплексное обустройство сельских поселений района объектами социальной и инженерной инфраструктуры:</w:t>
      </w:r>
    </w:p>
    <w:p w:rsidR="00FA477A" w:rsidRPr="00B912B9" w:rsidRDefault="00FA477A" w:rsidP="000B75DC">
      <w:pPr>
        <w:ind w:firstLine="840"/>
        <w:jc w:val="both"/>
        <w:rPr>
          <w:rFonts w:cs="Times New Roman"/>
          <w:szCs w:val="24"/>
        </w:rPr>
      </w:pPr>
      <w:r w:rsidRPr="00B912B9">
        <w:rPr>
          <w:rFonts w:cs="Times New Roman"/>
          <w:szCs w:val="24"/>
        </w:rPr>
        <w:t>а) развитие сети общеобразовательных учреждений;</w:t>
      </w:r>
    </w:p>
    <w:p w:rsidR="00FA477A" w:rsidRPr="00B912B9" w:rsidRDefault="00FA477A" w:rsidP="000B75DC">
      <w:pPr>
        <w:ind w:firstLine="840"/>
        <w:jc w:val="both"/>
        <w:rPr>
          <w:rFonts w:cs="Times New Roman"/>
          <w:szCs w:val="24"/>
        </w:rPr>
      </w:pPr>
      <w:r w:rsidRPr="00B912B9">
        <w:rPr>
          <w:rFonts w:cs="Times New Roman"/>
          <w:szCs w:val="24"/>
        </w:rPr>
        <w:t>б) развитие сети плоскостных спортивных сооружений;</w:t>
      </w:r>
    </w:p>
    <w:p w:rsidR="00FA477A" w:rsidRPr="00B912B9" w:rsidRDefault="00FA477A" w:rsidP="000B75DC">
      <w:pPr>
        <w:ind w:firstLine="840"/>
        <w:jc w:val="both"/>
        <w:rPr>
          <w:rFonts w:cs="Times New Roman"/>
          <w:szCs w:val="24"/>
        </w:rPr>
      </w:pPr>
      <w:r w:rsidRPr="00B912B9">
        <w:rPr>
          <w:rFonts w:cs="Times New Roman"/>
          <w:szCs w:val="24"/>
        </w:rPr>
        <w:t>в) развитие сети учреждений культурно-досугового типа;</w:t>
      </w:r>
    </w:p>
    <w:p w:rsidR="00FA477A" w:rsidRPr="00B912B9" w:rsidRDefault="00FA477A" w:rsidP="000B75DC">
      <w:pPr>
        <w:ind w:firstLine="840"/>
        <w:jc w:val="both"/>
        <w:rPr>
          <w:rFonts w:cs="Times New Roman"/>
          <w:szCs w:val="24"/>
        </w:rPr>
      </w:pPr>
      <w:r w:rsidRPr="00B912B9">
        <w:rPr>
          <w:rFonts w:cs="Times New Roman"/>
          <w:szCs w:val="24"/>
        </w:rPr>
        <w:t>г) развитие газификации;</w:t>
      </w:r>
    </w:p>
    <w:p w:rsidR="00FA477A" w:rsidRPr="00B912B9" w:rsidRDefault="00FA477A" w:rsidP="000B75DC">
      <w:pPr>
        <w:ind w:firstLine="840"/>
        <w:jc w:val="both"/>
        <w:rPr>
          <w:rFonts w:cs="Times New Roman"/>
          <w:szCs w:val="24"/>
        </w:rPr>
      </w:pPr>
      <w:r w:rsidRPr="00B912B9">
        <w:rPr>
          <w:rFonts w:cs="Times New Roman"/>
          <w:szCs w:val="24"/>
        </w:rPr>
        <w:t>д) развитие водоснабжения;</w:t>
      </w:r>
    </w:p>
    <w:p w:rsidR="00FA477A" w:rsidRPr="00B912B9" w:rsidRDefault="00FA477A" w:rsidP="000B75DC">
      <w:pPr>
        <w:ind w:firstLine="840"/>
        <w:jc w:val="both"/>
        <w:rPr>
          <w:rFonts w:cs="Times New Roman"/>
          <w:szCs w:val="24"/>
        </w:rPr>
      </w:pPr>
      <w:r w:rsidRPr="00B912B9">
        <w:rPr>
          <w:rFonts w:cs="Times New Roman"/>
          <w:szCs w:val="24"/>
        </w:rPr>
        <w:t>е) реализация проектов комплексного обустройства площадок под компактную жилищную застройку.</w:t>
      </w:r>
    </w:p>
    <w:p w:rsidR="00FA477A" w:rsidRPr="00B912B9" w:rsidRDefault="00FA477A" w:rsidP="000B75DC">
      <w:pPr>
        <w:ind w:firstLine="840"/>
        <w:jc w:val="both"/>
        <w:rPr>
          <w:rFonts w:cs="Times New Roman"/>
          <w:szCs w:val="24"/>
        </w:rPr>
      </w:pPr>
      <w:r w:rsidRPr="00B912B9">
        <w:rPr>
          <w:rFonts w:cs="Times New Roman"/>
          <w:szCs w:val="24"/>
        </w:rPr>
        <w:t>В рамках указанного мероприятия предусматривается организация участия района в аналогичных всероссийских мероприятиях, предусмотренных в ФЦП «Устойчивое развитие сельских территорий на 2014-2017 годы и на период до 2020 года».</w:t>
      </w:r>
    </w:p>
    <w:p w:rsidR="00FA477A" w:rsidRPr="00B912B9" w:rsidRDefault="00FA477A" w:rsidP="000B75DC">
      <w:pPr>
        <w:rPr>
          <w:rFonts w:cs="Times New Roman"/>
          <w:szCs w:val="24"/>
        </w:rPr>
        <w:sectPr w:rsidR="00FA477A" w:rsidRPr="00B912B9">
          <w:pgSz w:w="11906" w:h="16838"/>
          <w:pgMar w:top="1134" w:right="850" w:bottom="1080" w:left="1701" w:header="708" w:footer="708" w:gutter="0"/>
          <w:cols w:space="720"/>
        </w:sectPr>
      </w:pPr>
    </w:p>
    <w:p w:rsidR="00FA477A" w:rsidRPr="00B912B9" w:rsidRDefault="00FA477A" w:rsidP="000B75DC">
      <w:pPr>
        <w:ind w:firstLine="840"/>
        <w:jc w:val="center"/>
        <w:rPr>
          <w:rFonts w:cs="Times New Roman"/>
          <w:b/>
          <w:szCs w:val="24"/>
        </w:rPr>
      </w:pPr>
    </w:p>
    <w:p w:rsidR="00FA477A" w:rsidRPr="00B912B9" w:rsidRDefault="00FA477A" w:rsidP="000B75DC">
      <w:pPr>
        <w:ind w:firstLine="840"/>
        <w:jc w:val="right"/>
        <w:rPr>
          <w:rFonts w:cs="Times New Roman"/>
        </w:rPr>
      </w:pPr>
      <w:r w:rsidRPr="00B912B9">
        <w:rPr>
          <w:rFonts w:cs="Times New Roman"/>
        </w:rPr>
        <w:t>Таблица 10</w:t>
      </w:r>
    </w:p>
    <w:p w:rsidR="00FA477A" w:rsidRPr="00B912B9" w:rsidRDefault="00FA477A" w:rsidP="000B75DC">
      <w:pPr>
        <w:ind w:firstLine="840"/>
        <w:jc w:val="right"/>
        <w:rPr>
          <w:rFonts w:cs="Times New Roman"/>
          <w:b/>
          <w:szCs w:val="24"/>
        </w:rPr>
      </w:pPr>
    </w:p>
    <w:p w:rsidR="00FA477A" w:rsidRPr="00B912B9" w:rsidRDefault="00FA477A" w:rsidP="000B75DC">
      <w:pPr>
        <w:ind w:firstLine="840"/>
        <w:jc w:val="center"/>
        <w:rPr>
          <w:rFonts w:cs="Times New Roman"/>
          <w:b/>
          <w:szCs w:val="24"/>
        </w:rPr>
      </w:pPr>
      <w:r w:rsidRPr="00B912B9">
        <w:rPr>
          <w:rFonts w:cs="Times New Roman"/>
          <w:b/>
          <w:szCs w:val="24"/>
        </w:rPr>
        <w:t>Прогноз потребности в молодых специалистах для организаций АПК и социальной сферы, функционирующих на территории сельских поселений района в период реализации П</w:t>
      </w:r>
      <w:r>
        <w:rPr>
          <w:rFonts w:cs="Times New Roman"/>
          <w:b/>
          <w:szCs w:val="24"/>
        </w:rPr>
        <w:t>одп</w:t>
      </w:r>
      <w:r w:rsidRPr="00B912B9">
        <w:rPr>
          <w:rFonts w:cs="Times New Roman"/>
          <w:b/>
          <w:szCs w:val="24"/>
        </w:rPr>
        <w:t>рограммы</w:t>
      </w:r>
    </w:p>
    <w:tbl>
      <w:tblPr>
        <w:tblW w:w="15120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A0"/>
      </w:tblPr>
      <w:tblGrid>
        <w:gridCol w:w="600"/>
        <w:gridCol w:w="7920"/>
        <w:gridCol w:w="752"/>
        <w:gridCol w:w="784"/>
        <w:gridCol w:w="744"/>
        <w:gridCol w:w="720"/>
        <w:gridCol w:w="720"/>
        <w:gridCol w:w="720"/>
        <w:gridCol w:w="720"/>
        <w:gridCol w:w="720"/>
        <w:gridCol w:w="720"/>
      </w:tblGrid>
      <w:tr w:rsidR="00FA477A" w:rsidRPr="00B912B9" w:rsidTr="00502342">
        <w:trPr>
          <w:cantSplit/>
          <w:trHeight w:val="236"/>
        </w:trPr>
        <w:tc>
          <w:tcPr>
            <w:tcW w:w="600" w:type="dxa"/>
            <w:vMerge w:val="restart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 xml:space="preserve">№ 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п/п</w:t>
            </w:r>
          </w:p>
        </w:tc>
        <w:tc>
          <w:tcPr>
            <w:tcW w:w="7920" w:type="dxa"/>
            <w:vMerge w:val="restart"/>
            <w:tcBorders>
              <w:top w:val="single" w:sz="24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Показатели</w:t>
            </w:r>
          </w:p>
        </w:tc>
        <w:tc>
          <w:tcPr>
            <w:tcW w:w="752" w:type="dxa"/>
            <w:vMerge w:val="restart"/>
            <w:tcBorders>
              <w:top w:val="single" w:sz="24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Един.</w:t>
            </w:r>
          </w:p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измер.</w:t>
            </w:r>
          </w:p>
        </w:tc>
        <w:tc>
          <w:tcPr>
            <w:tcW w:w="784" w:type="dxa"/>
            <w:vMerge w:val="restart"/>
            <w:tcBorders>
              <w:top w:val="single" w:sz="24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Всего</w:t>
            </w:r>
          </w:p>
        </w:tc>
        <w:tc>
          <w:tcPr>
            <w:tcW w:w="5064" w:type="dxa"/>
            <w:gridSpan w:val="7"/>
            <w:tcBorders>
              <w:top w:val="single" w:sz="24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В том числе по годам реализации Программы</w:t>
            </w:r>
          </w:p>
        </w:tc>
      </w:tr>
      <w:tr w:rsidR="00FA477A" w:rsidRPr="00B912B9" w:rsidTr="00502342">
        <w:trPr>
          <w:cantSplit/>
          <w:trHeight w:val="236"/>
        </w:trPr>
        <w:tc>
          <w:tcPr>
            <w:tcW w:w="600" w:type="dxa"/>
            <w:vMerge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920" w:type="dxa"/>
            <w:vMerge/>
            <w:tcBorders>
              <w:top w:val="single" w:sz="24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52" w:type="dxa"/>
            <w:vMerge/>
            <w:tcBorders>
              <w:top w:val="single" w:sz="24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84" w:type="dxa"/>
            <w:vMerge/>
            <w:tcBorders>
              <w:top w:val="single" w:sz="24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44" w:type="dxa"/>
            <w:tcBorders>
              <w:left w:val="nil"/>
              <w:bottom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2014</w:t>
            </w:r>
          </w:p>
        </w:tc>
        <w:tc>
          <w:tcPr>
            <w:tcW w:w="720" w:type="dxa"/>
            <w:tcBorders>
              <w:bottom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2015</w:t>
            </w:r>
          </w:p>
        </w:tc>
        <w:tc>
          <w:tcPr>
            <w:tcW w:w="720" w:type="dxa"/>
            <w:tcBorders>
              <w:bottom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2016</w:t>
            </w:r>
          </w:p>
        </w:tc>
        <w:tc>
          <w:tcPr>
            <w:tcW w:w="720" w:type="dxa"/>
            <w:tcBorders>
              <w:bottom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2017</w:t>
            </w:r>
          </w:p>
        </w:tc>
        <w:tc>
          <w:tcPr>
            <w:tcW w:w="720" w:type="dxa"/>
            <w:tcBorders>
              <w:bottom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2018</w:t>
            </w:r>
          </w:p>
        </w:tc>
        <w:tc>
          <w:tcPr>
            <w:tcW w:w="720" w:type="dxa"/>
            <w:tcBorders>
              <w:bottom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2019</w:t>
            </w:r>
          </w:p>
        </w:tc>
        <w:tc>
          <w:tcPr>
            <w:tcW w:w="720" w:type="dxa"/>
            <w:tcBorders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2020</w:t>
            </w:r>
          </w:p>
        </w:tc>
      </w:tr>
      <w:tr w:rsidR="00FA477A" w:rsidRPr="00B912B9" w:rsidTr="00502342">
        <w:trPr>
          <w:trHeight w:val="236"/>
        </w:trPr>
        <w:tc>
          <w:tcPr>
            <w:tcW w:w="60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</w:t>
            </w:r>
          </w:p>
        </w:tc>
        <w:tc>
          <w:tcPr>
            <w:tcW w:w="7920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2</w:t>
            </w:r>
          </w:p>
        </w:tc>
        <w:tc>
          <w:tcPr>
            <w:tcW w:w="752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3</w:t>
            </w:r>
          </w:p>
        </w:tc>
        <w:tc>
          <w:tcPr>
            <w:tcW w:w="784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4</w:t>
            </w:r>
          </w:p>
        </w:tc>
        <w:tc>
          <w:tcPr>
            <w:tcW w:w="744" w:type="dxa"/>
            <w:tcBorders>
              <w:top w:val="single" w:sz="18" w:space="0" w:color="auto"/>
              <w:left w:val="nil"/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5</w:t>
            </w:r>
          </w:p>
        </w:tc>
        <w:tc>
          <w:tcPr>
            <w:tcW w:w="720" w:type="dxa"/>
            <w:tcBorders>
              <w:top w:val="single" w:sz="18" w:space="0" w:color="auto"/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6</w:t>
            </w:r>
          </w:p>
        </w:tc>
        <w:tc>
          <w:tcPr>
            <w:tcW w:w="720" w:type="dxa"/>
            <w:tcBorders>
              <w:top w:val="single" w:sz="18" w:space="0" w:color="auto"/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7</w:t>
            </w:r>
          </w:p>
        </w:tc>
        <w:tc>
          <w:tcPr>
            <w:tcW w:w="720" w:type="dxa"/>
            <w:tcBorders>
              <w:top w:val="single" w:sz="18" w:space="0" w:color="auto"/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8</w:t>
            </w:r>
          </w:p>
        </w:tc>
        <w:tc>
          <w:tcPr>
            <w:tcW w:w="720" w:type="dxa"/>
            <w:tcBorders>
              <w:top w:val="single" w:sz="18" w:space="0" w:color="auto"/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9</w:t>
            </w:r>
          </w:p>
        </w:tc>
        <w:tc>
          <w:tcPr>
            <w:tcW w:w="720" w:type="dxa"/>
            <w:tcBorders>
              <w:top w:val="single" w:sz="18" w:space="0" w:color="auto"/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10</w:t>
            </w:r>
          </w:p>
        </w:tc>
        <w:tc>
          <w:tcPr>
            <w:tcW w:w="72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11</w:t>
            </w:r>
          </w:p>
        </w:tc>
      </w:tr>
      <w:tr w:rsidR="00FA477A" w:rsidRPr="00B912B9" w:rsidTr="00502342">
        <w:trPr>
          <w:trHeight w:val="236"/>
        </w:trPr>
        <w:tc>
          <w:tcPr>
            <w:tcW w:w="600" w:type="dxa"/>
            <w:tcBorders>
              <w:top w:val="single" w:sz="18" w:space="0" w:color="auto"/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</w:t>
            </w:r>
          </w:p>
        </w:tc>
        <w:tc>
          <w:tcPr>
            <w:tcW w:w="7920" w:type="dxa"/>
            <w:tcBorders>
              <w:top w:val="single" w:sz="18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jc w:val="both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 xml:space="preserve">Потребность в молодых специалистах сельскохозяйственного производства  - всего, </w:t>
            </w:r>
          </w:p>
          <w:p w:rsidR="00FA477A" w:rsidRPr="00B912B9" w:rsidRDefault="00FA477A" w:rsidP="00502342">
            <w:pPr>
              <w:ind w:right="-108"/>
              <w:jc w:val="both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в том числе:</w:t>
            </w:r>
          </w:p>
        </w:tc>
        <w:tc>
          <w:tcPr>
            <w:tcW w:w="752" w:type="dxa"/>
            <w:tcBorders>
              <w:top w:val="single" w:sz="18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чел.</w:t>
            </w:r>
          </w:p>
        </w:tc>
        <w:tc>
          <w:tcPr>
            <w:tcW w:w="784" w:type="dxa"/>
            <w:tcBorders>
              <w:top w:val="single" w:sz="18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118</w:t>
            </w:r>
          </w:p>
        </w:tc>
        <w:tc>
          <w:tcPr>
            <w:tcW w:w="744" w:type="dxa"/>
            <w:tcBorders>
              <w:top w:val="single" w:sz="18" w:space="0" w:color="auto"/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5</w:t>
            </w:r>
          </w:p>
        </w:tc>
        <w:tc>
          <w:tcPr>
            <w:tcW w:w="720" w:type="dxa"/>
            <w:tcBorders>
              <w:top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11</w:t>
            </w:r>
          </w:p>
        </w:tc>
        <w:tc>
          <w:tcPr>
            <w:tcW w:w="720" w:type="dxa"/>
            <w:tcBorders>
              <w:top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20</w:t>
            </w:r>
          </w:p>
        </w:tc>
        <w:tc>
          <w:tcPr>
            <w:tcW w:w="720" w:type="dxa"/>
            <w:tcBorders>
              <w:top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23</w:t>
            </w:r>
          </w:p>
        </w:tc>
        <w:tc>
          <w:tcPr>
            <w:tcW w:w="720" w:type="dxa"/>
            <w:tcBorders>
              <w:top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22</w:t>
            </w:r>
          </w:p>
        </w:tc>
        <w:tc>
          <w:tcPr>
            <w:tcW w:w="720" w:type="dxa"/>
            <w:tcBorders>
              <w:top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18</w:t>
            </w:r>
          </w:p>
        </w:tc>
        <w:tc>
          <w:tcPr>
            <w:tcW w:w="720" w:type="dxa"/>
            <w:tcBorders>
              <w:top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19</w:t>
            </w:r>
          </w:p>
        </w:tc>
      </w:tr>
      <w:tr w:rsidR="00FA477A" w:rsidRPr="00B912B9" w:rsidTr="00502342">
        <w:trPr>
          <w:trHeight w:val="236"/>
        </w:trPr>
        <w:tc>
          <w:tcPr>
            <w:tcW w:w="600" w:type="dxa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1.1</w:t>
            </w:r>
          </w:p>
        </w:tc>
        <w:tc>
          <w:tcPr>
            <w:tcW w:w="792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Наименование сельскохозяйственного предприятия</w:t>
            </w:r>
          </w:p>
        </w:tc>
        <w:tc>
          <w:tcPr>
            <w:tcW w:w="752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trHeight w:val="236"/>
        </w:trPr>
        <w:tc>
          <w:tcPr>
            <w:tcW w:w="600" w:type="dxa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1.2</w:t>
            </w:r>
          </w:p>
        </w:tc>
        <w:tc>
          <w:tcPr>
            <w:tcW w:w="792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ООО «Зеленая долина»</w:t>
            </w:r>
          </w:p>
        </w:tc>
        <w:tc>
          <w:tcPr>
            <w:tcW w:w="752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чел.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43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5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5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5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7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7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7</w:t>
            </w: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7</w:t>
            </w:r>
          </w:p>
        </w:tc>
      </w:tr>
      <w:tr w:rsidR="00FA477A" w:rsidRPr="00B912B9" w:rsidTr="00502342">
        <w:trPr>
          <w:trHeight w:val="236"/>
        </w:trPr>
        <w:tc>
          <w:tcPr>
            <w:tcW w:w="600" w:type="dxa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1.3</w:t>
            </w:r>
          </w:p>
        </w:tc>
        <w:tc>
          <w:tcPr>
            <w:tcW w:w="792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СХПК «Родина»</w:t>
            </w:r>
          </w:p>
        </w:tc>
        <w:tc>
          <w:tcPr>
            <w:tcW w:w="752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чел.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17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-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-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3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3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3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4</w:t>
            </w: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4</w:t>
            </w:r>
          </w:p>
        </w:tc>
      </w:tr>
      <w:tr w:rsidR="00FA477A" w:rsidRPr="00B912B9" w:rsidTr="00502342">
        <w:trPr>
          <w:trHeight w:val="236"/>
        </w:trPr>
        <w:tc>
          <w:tcPr>
            <w:tcW w:w="600" w:type="dxa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1.4</w:t>
            </w:r>
          </w:p>
        </w:tc>
        <w:tc>
          <w:tcPr>
            <w:tcW w:w="792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ОАО «Подъем»</w:t>
            </w:r>
          </w:p>
        </w:tc>
        <w:tc>
          <w:tcPr>
            <w:tcW w:w="752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чел.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17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-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-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3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3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4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4</w:t>
            </w: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3</w:t>
            </w:r>
          </w:p>
        </w:tc>
      </w:tr>
      <w:tr w:rsidR="00FA477A" w:rsidRPr="00B912B9" w:rsidTr="00502342">
        <w:trPr>
          <w:trHeight w:val="236"/>
        </w:trPr>
        <w:tc>
          <w:tcPr>
            <w:tcW w:w="600" w:type="dxa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1.5</w:t>
            </w:r>
          </w:p>
        </w:tc>
        <w:tc>
          <w:tcPr>
            <w:tcW w:w="792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ОАО «Агро Виста»</w:t>
            </w:r>
          </w:p>
        </w:tc>
        <w:tc>
          <w:tcPr>
            <w:tcW w:w="752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чел.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12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-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-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3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3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3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3</w:t>
            </w: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-</w:t>
            </w:r>
          </w:p>
        </w:tc>
      </w:tr>
      <w:tr w:rsidR="00FA477A" w:rsidRPr="00B912B9" w:rsidTr="00502342">
        <w:trPr>
          <w:trHeight w:val="236"/>
        </w:trPr>
        <w:tc>
          <w:tcPr>
            <w:tcW w:w="600" w:type="dxa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1.6</w:t>
            </w:r>
          </w:p>
        </w:tc>
        <w:tc>
          <w:tcPr>
            <w:tcW w:w="792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ФГУП «Учхоз-племзавод Комсомолец»</w:t>
            </w:r>
          </w:p>
        </w:tc>
        <w:tc>
          <w:tcPr>
            <w:tcW w:w="752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чел.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13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-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3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3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-</w:t>
            </w: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3</w:t>
            </w:r>
          </w:p>
        </w:tc>
      </w:tr>
      <w:tr w:rsidR="00FA477A" w:rsidRPr="00B912B9" w:rsidTr="00502342">
        <w:trPr>
          <w:trHeight w:val="236"/>
        </w:trPr>
        <w:tc>
          <w:tcPr>
            <w:tcW w:w="600" w:type="dxa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1.7</w:t>
            </w:r>
          </w:p>
        </w:tc>
        <w:tc>
          <w:tcPr>
            <w:tcW w:w="792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СХПК «Восход»</w:t>
            </w:r>
          </w:p>
        </w:tc>
        <w:tc>
          <w:tcPr>
            <w:tcW w:w="752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чел.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8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-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-</w:t>
            </w: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-</w:t>
            </w:r>
          </w:p>
        </w:tc>
      </w:tr>
      <w:tr w:rsidR="00FA477A" w:rsidRPr="00B912B9" w:rsidTr="00502342">
        <w:trPr>
          <w:trHeight w:val="236"/>
        </w:trPr>
        <w:tc>
          <w:tcPr>
            <w:tcW w:w="600" w:type="dxa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1.8</w:t>
            </w:r>
          </w:p>
        </w:tc>
        <w:tc>
          <w:tcPr>
            <w:tcW w:w="792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ООО «Рассвет»</w:t>
            </w:r>
          </w:p>
        </w:tc>
        <w:tc>
          <w:tcPr>
            <w:tcW w:w="752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чел.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8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-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-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-</w:t>
            </w: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</w:t>
            </w:r>
          </w:p>
        </w:tc>
      </w:tr>
      <w:tr w:rsidR="00FA477A" w:rsidRPr="00B912B9" w:rsidTr="00502342">
        <w:trPr>
          <w:trHeight w:val="236"/>
        </w:trPr>
        <w:tc>
          <w:tcPr>
            <w:tcW w:w="600" w:type="dxa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2.</w:t>
            </w:r>
          </w:p>
        </w:tc>
        <w:tc>
          <w:tcPr>
            <w:tcW w:w="792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jc w:val="both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Потребность в молодых специалистах в сфере образования  - всего,</w:t>
            </w:r>
          </w:p>
          <w:p w:rsidR="00FA477A" w:rsidRPr="00B912B9" w:rsidRDefault="00FA477A" w:rsidP="00502342">
            <w:pPr>
              <w:ind w:right="-108"/>
              <w:jc w:val="both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в том числе:</w:t>
            </w:r>
          </w:p>
        </w:tc>
        <w:tc>
          <w:tcPr>
            <w:tcW w:w="752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чел.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15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7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3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2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2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-</w:t>
            </w: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-</w:t>
            </w:r>
          </w:p>
        </w:tc>
      </w:tr>
      <w:tr w:rsidR="00FA477A" w:rsidRPr="00B912B9" w:rsidTr="00502342">
        <w:trPr>
          <w:trHeight w:val="236"/>
        </w:trPr>
        <w:tc>
          <w:tcPr>
            <w:tcW w:w="600" w:type="dxa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2.1</w:t>
            </w:r>
          </w:p>
        </w:tc>
        <w:tc>
          <w:tcPr>
            <w:tcW w:w="792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ind w:right="-108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Наименование образовательного учреждения</w:t>
            </w:r>
          </w:p>
        </w:tc>
        <w:tc>
          <w:tcPr>
            <w:tcW w:w="752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trHeight w:val="236"/>
        </w:trPr>
        <w:tc>
          <w:tcPr>
            <w:tcW w:w="600" w:type="dxa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2.2</w:t>
            </w:r>
          </w:p>
        </w:tc>
        <w:tc>
          <w:tcPr>
            <w:tcW w:w="792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ind w:right="-108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52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trHeight w:val="236"/>
        </w:trPr>
        <w:tc>
          <w:tcPr>
            <w:tcW w:w="600" w:type="dxa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2.3</w:t>
            </w:r>
          </w:p>
        </w:tc>
        <w:tc>
          <w:tcPr>
            <w:tcW w:w="792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ind w:right="-108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52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trHeight w:val="236"/>
        </w:trPr>
        <w:tc>
          <w:tcPr>
            <w:tcW w:w="600" w:type="dxa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3</w:t>
            </w:r>
          </w:p>
        </w:tc>
        <w:tc>
          <w:tcPr>
            <w:tcW w:w="792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jc w:val="both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Потребность в молодых специалистах в сфере здравоохранения - всего,</w:t>
            </w:r>
          </w:p>
          <w:p w:rsidR="00FA477A" w:rsidRPr="00B912B9" w:rsidRDefault="00FA477A" w:rsidP="00502342">
            <w:pPr>
              <w:widowControl w:val="0"/>
              <w:ind w:right="-108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в том числе</w:t>
            </w:r>
          </w:p>
        </w:tc>
        <w:tc>
          <w:tcPr>
            <w:tcW w:w="752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чел.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4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2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-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-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-</w:t>
            </w: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-</w:t>
            </w:r>
          </w:p>
        </w:tc>
      </w:tr>
      <w:tr w:rsidR="00FA477A" w:rsidRPr="00B912B9" w:rsidTr="00502342">
        <w:trPr>
          <w:trHeight w:val="236"/>
        </w:trPr>
        <w:tc>
          <w:tcPr>
            <w:tcW w:w="600" w:type="dxa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3.1</w:t>
            </w:r>
          </w:p>
        </w:tc>
        <w:tc>
          <w:tcPr>
            <w:tcW w:w="792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ind w:right="-108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 xml:space="preserve">Наименование учреждения здравоохранения </w:t>
            </w:r>
          </w:p>
        </w:tc>
        <w:tc>
          <w:tcPr>
            <w:tcW w:w="752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-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-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-</w:t>
            </w: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-</w:t>
            </w:r>
          </w:p>
        </w:tc>
      </w:tr>
      <w:tr w:rsidR="00FA477A" w:rsidRPr="00B912B9" w:rsidTr="00502342">
        <w:trPr>
          <w:trHeight w:val="236"/>
        </w:trPr>
        <w:tc>
          <w:tcPr>
            <w:tcW w:w="600" w:type="dxa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3.2</w:t>
            </w:r>
          </w:p>
        </w:tc>
        <w:tc>
          <w:tcPr>
            <w:tcW w:w="792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ind w:right="-108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0"/>
              </w:rPr>
              <w:t>ТОГБУЗ «Мичуринская центральная районная больница»</w:t>
            </w:r>
          </w:p>
        </w:tc>
        <w:tc>
          <w:tcPr>
            <w:tcW w:w="752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чел.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4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-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-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-</w:t>
            </w: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trHeight w:val="236"/>
        </w:trPr>
        <w:tc>
          <w:tcPr>
            <w:tcW w:w="600" w:type="dxa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3.3</w:t>
            </w:r>
          </w:p>
        </w:tc>
        <w:tc>
          <w:tcPr>
            <w:tcW w:w="792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ind w:right="-108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52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trHeight w:val="236"/>
        </w:trPr>
        <w:tc>
          <w:tcPr>
            <w:tcW w:w="600" w:type="dxa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4</w:t>
            </w:r>
          </w:p>
        </w:tc>
        <w:tc>
          <w:tcPr>
            <w:tcW w:w="792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ind w:right="-108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Потребность в молодых специалистах в сфере  культуры – всего,</w:t>
            </w:r>
          </w:p>
          <w:p w:rsidR="00FA477A" w:rsidRPr="00B912B9" w:rsidRDefault="00FA477A" w:rsidP="00502342">
            <w:pPr>
              <w:widowControl w:val="0"/>
              <w:ind w:right="-108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в том числе</w:t>
            </w:r>
          </w:p>
        </w:tc>
        <w:tc>
          <w:tcPr>
            <w:tcW w:w="752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чел.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-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-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-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-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-</w:t>
            </w: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-</w:t>
            </w:r>
          </w:p>
        </w:tc>
      </w:tr>
      <w:tr w:rsidR="00FA477A" w:rsidRPr="00B912B9" w:rsidTr="00502342">
        <w:trPr>
          <w:trHeight w:val="236"/>
        </w:trPr>
        <w:tc>
          <w:tcPr>
            <w:tcW w:w="600" w:type="dxa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4.1</w:t>
            </w:r>
          </w:p>
        </w:tc>
        <w:tc>
          <w:tcPr>
            <w:tcW w:w="792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ind w:right="-108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Наименование учреждения культурно-досугового типа</w:t>
            </w:r>
          </w:p>
        </w:tc>
        <w:tc>
          <w:tcPr>
            <w:tcW w:w="752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.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trHeight w:val="236"/>
        </w:trPr>
        <w:tc>
          <w:tcPr>
            <w:tcW w:w="600" w:type="dxa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92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ind w:right="-108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МБУК «Заворонежский РДК»</w:t>
            </w:r>
          </w:p>
        </w:tc>
        <w:tc>
          <w:tcPr>
            <w:tcW w:w="752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чел.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-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-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-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-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-</w:t>
            </w: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-</w:t>
            </w:r>
          </w:p>
        </w:tc>
      </w:tr>
      <w:tr w:rsidR="00FA477A" w:rsidRPr="00B912B9" w:rsidTr="00502342">
        <w:trPr>
          <w:trHeight w:val="236"/>
        </w:trPr>
        <w:tc>
          <w:tcPr>
            <w:tcW w:w="600" w:type="dxa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92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52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trHeight w:val="236"/>
        </w:trPr>
        <w:tc>
          <w:tcPr>
            <w:tcW w:w="600" w:type="dxa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5.</w:t>
            </w:r>
          </w:p>
        </w:tc>
        <w:tc>
          <w:tcPr>
            <w:tcW w:w="792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ind w:right="-108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Потребность в молодых специалистах в сфере физической культуры и спорта– всего,</w:t>
            </w:r>
          </w:p>
          <w:p w:rsidR="00FA477A" w:rsidRPr="00B912B9" w:rsidRDefault="00FA477A" w:rsidP="00502342">
            <w:pPr>
              <w:widowControl w:val="0"/>
              <w:ind w:right="-108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В том числе</w:t>
            </w:r>
          </w:p>
        </w:tc>
        <w:tc>
          <w:tcPr>
            <w:tcW w:w="752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ind w:right="-108"/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widowControl w:val="0"/>
              <w:ind w:right="-108"/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trHeight w:val="236"/>
        </w:trPr>
        <w:tc>
          <w:tcPr>
            <w:tcW w:w="600" w:type="dxa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5.1</w:t>
            </w:r>
          </w:p>
        </w:tc>
        <w:tc>
          <w:tcPr>
            <w:tcW w:w="792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ind w:right="-108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наименование учреждения физической культуры и спорта</w:t>
            </w:r>
          </w:p>
        </w:tc>
        <w:tc>
          <w:tcPr>
            <w:tcW w:w="752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trHeight w:val="236"/>
        </w:trPr>
        <w:tc>
          <w:tcPr>
            <w:tcW w:w="600" w:type="dxa"/>
            <w:tcBorders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920" w:type="dxa"/>
            <w:tcBorders>
              <w:left w:val="nil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ind w:right="-108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52" w:type="dxa"/>
            <w:tcBorders>
              <w:left w:val="nil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84" w:type="dxa"/>
            <w:tcBorders>
              <w:left w:val="nil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44" w:type="dxa"/>
            <w:tcBorders>
              <w:left w:val="nil"/>
              <w:bottom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trHeight w:val="236"/>
        </w:trPr>
        <w:tc>
          <w:tcPr>
            <w:tcW w:w="600" w:type="dxa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920" w:type="dxa"/>
            <w:tcBorders>
              <w:top w:val="single" w:sz="18" w:space="0" w:color="auto"/>
              <w:left w:val="nil"/>
              <w:bottom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jc w:val="both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Итого</w:t>
            </w:r>
          </w:p>
        </w:tc>
        <w:tc>
          <w:tcPr>
            <w:tcW w:w="752" w:type="dxa"/>
            <w:tcBorders>
              <w:top w:val="single" w:sz="18" w:space="0" w:color="auto"/>
              <w:left w:val="nil"/>
              <w:bottom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84" w:type="dxa"/>
            <w:tcBorders>
              <w:top w:val="single" w:sz="18" w:space="0" w:color="auto"/>
              <w:left w:val="nil"/>
              <w:bottom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138</w:t>
            </w:r>
          </w:p>
        </w:tc>
        <w:tc>
          <w:tcPr>
            <w:tcW w:w="744" w:type="dxa"/>
            <w:tcBorders>
              <w:top w:val="single" w:sz="18" w:space="0" w:color="auto"/>
              <w:left w:val="nil"/>
              <w:bottom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15</w:t>
            </w:r>
          </w:p>
        </w:tc>
        <w:tc>
          <w:tcPr>
            <w:tcW w:w="720" w:type="dxa"/>
            <w:tcBorders>
              <w:top w:val="single" w:sz="18" w:space="0" w:color="auto"/>
              <w:bottom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15</w:t>
            </w:r>
          </w:p>
        </w:tc>
        <w:tc>
          <w:tcPr>
            <w:tcW w:w="720" w:type="dxa"/>
            <w:tcBorders>
              <w:top w:val="single" w:sz="18" w:space="0" w:color="auto"/>
              <w:bottom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23</w:t>
            </w:r>
          </w:p>
        </w:tc>
        <w:tc>
          <w:tcPr>
            <w:tcW w:w="720" w:type="dxa"/>
            <w:tcBorders>
              <w:top w:val="single" w:sz="18" w:space="0" w:color="auto"/>
              <w:bottom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25</w:t>
            </w:r>
          </w:p>
        </w:tc>
        <w:tc>
          <w:tcPr>
            <w:tcW w:w="720" w:type="dxa"/>
            <w:tcBorders>
              <w:top w:val="single" w:sz="18" w:space="0" w:color="auto"/>
              <w:bottom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23</w:t>
            </w:r>
          </w:p>
        </w:tc>
        <w:tc>
          <w:tcPr>
            <w:tcW w:w="720" w:type="dxa"/>
            <w:tcBorders>
              <w:top w:val="single" w:sz="18" w:space="0" w:color="auto"/>
              <w:bottom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18</w:t>
            </w:r>
          </w:p>
        </w:tc>
        <w:tc>
          <w:tcPr>
            <w:tcW w:w="720" w:type="dxa"/>
            <w:tcBorders>
              <w:top w:val="single" w:sz="18" w:space="0" w:color="auto"/>
              <w:bottom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19</w:t>
            </w:r>
          </w:p>
        </w:tc>
      </w:tr>
    </w:tbl>
    <w:p w:rsidR="00FA477A" w:rsidRPr="00B912B9" w:rsidRDefault="00FA477A" w:rsidP="000B75DC">
      <w:pPr>
        <w:ind w:firstLine="840"/>
        <w:jc w:val="center"/>
        <w:rPr>
          <w:rFonts w:cs="Times New Roman"/>
          <w:b/>
          <w:szCs w:val="24"/>
        </w:rPr>
      </w:pPr>
    </w:p>
    <w:p w:rsidR="00FA477A" w:rsidRPr="00B912B9" w:rsidRDefault="00FA477A" w:rsidP="000B75DC">
      <w:pPr>
        <w:ind w:firstLine="840"/>
        <w:jc w:val="right"/>
        <w:rPr>
          <w:rFonts w:cs="Times New Roman"/>
        </w:rPr>
      </w:pPr>
      <w:r w:rsidRPr="00B912B9">
        <w:rPr>
          <w:rFonts w:cs="Times New Roman"/>
        </w:rPr>
        <w:t>Таблица 11</w:t>
      </w:r>
    </w:p>
    <w:p w:rsidR="00FA477A" w:rsidRPr="00B912B9" w:rsidRDefault="00FA477A" w:rsidP="000B75DC">
      <w:pPr>
        <w:ind w:firstLine="840"/>
        <w:jc w:val="center"/>
        <w:rPr>
          <w:rFonts w:cs="Times New Roman"/>
          <w:b/>
          <w:szCs w:val="24"/>
        </w:rPr>
      </w:pPr>
    </w:p>
    <w:p w:rsidR="00FA477A" w:rsidRPr="00B912B9" w:rsidRDefault="00FA477A" w:rsidP="000B75DC">
      <w:pPr>
        <w:ind w:firstLine="840"/>
        <w:jc w:val="center"/>
        <w:rPr>
          <w:rFonts w:cs="Times New Roman"/>
          <w:b/>
          <w:szCs w:val="24"/>
        </w:rPr>
      </w:pPr>
      <w:r w:rsidRPr="00B912B9">
        <w:rPr>
          <w:rFonts w:cs="Times New Roman"/>
          <w:b/>
          <w:szCs w:val="24"/>
        </w:rPr>
        <w:t xml:space="preserve">Реализация мероприятий по обеспечению жильем граждан, проживающих в сельских поселениях района, в том числе молодых семей и молодых специалистов </w:t>
      </w:r>
    </w:p>
    <w:tbl>
      <w:tblPr>
        <w:tblW w:w="15210" w:type="dxa"/>
        <w:tblInd w:w="-13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A0"/>
      </w:tblPr>
      <w:tblGrid>
        <w:gridCol w:w="601"/>
        <w:gridCol w:w="7801"/>
        <w:gridCol w:w="960"/>
        <w:gridCol w:w="784"/>
        <w:gridCol w:w="744"/>
        <w:gridCol w:w="720"/>
        <w:gridCol w:w="720"/>
        <w:gridCol w:w="720"/>
        <w:gridCol w:w="720"/>
        <w:gridCol w:w="720"/>
        <w:gridCol w:w="720"/>
      </w:tblGrid>
      <w:tr w:rsidR="00FA477A" w:rsidRPr="00B912B9" w:rsidTr="00502342">
        <w:trPr>
          <w:cantSplit/>
          <w:trHeight w:val="236"/>
        </w:trPr>
        <w:tc>
          <w:tcPr>
            <w:tcW w:w="600" w:type="dxa"/>
            <w:vMerge w:val="restart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 xml:space="preserve">№ 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п/п</w:t>
            </w:r>
          </w:p>
        </w:tc>
        <w:tc>
          <w:tcPr>
            <w:tcW w:w="7800" w:type="dxa"/>
            <w:vMerge w:val="restart"/>
            <w:tcBorders>
              <w:top w:val="single" w:sz="24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Показатели</w:t>
            </w:r>
          </w:p>
        </w:tc>
        <w:tc>
          <w:tcPr>
            <w:tcW w:w="960" w:type="dxa"/>
            <w:vMerge w:val="restart"/>
            <w:tcBorders>
              <w:top w:val="single" w:sz="24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Един.</w:t>
            </w:r>
          </w:p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измер.</w:t>
            </w:r>
          </w:p>
        </w:tc>
        <w:tc>
          <w:tcPr>
            <w:tcW w:w="784" w:type="dxa"/>
            <w:vMerge w:val="restart"/>
            <w:tcBorders>
              <w:top w:val="single" w:sz="24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Всего</w:t>
            </w:r>
          </w:p>
        </w:tc>
        <w:tc>
          <w:tcPr>
            <w:tcW w:w="5064" w:type="dxa"/>
            <w:gridSpan w:val="7"/>
            <w:tcBorders>
              <w:top w:val="single" w:sz="24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В том числе по годам реализации Программы</w:t>
            </w:r>
          </w:p>
        </w:tc>
      </w:tr>
      <w:tr w:rsidR="00FA477A" w:rsidRPr="00B912B9" w:rsidTr="00502342">
        <w:trPr>
          <w:cantSplit/>
          <w:trHeight w:val="236"/>
        </w:trPr>
        <w:tc>
          <w:tcPr>
            <w:tcW w:w="600" w:type="dxa"/>
            <w:vMerge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800" w:type="dxa"/>
            <w:vMerge/>
            <w:tcBorders>
              <w:top w:val="single" w:sz="24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960" w:type="dxa"/>
            <w:vMerge/>
            <w:tcBorders>
              <w:top w:val="single" w:sz="24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84" w:type="dxa"/>
            <w:vMerge/>
            <w:tcBorders>
              <w:top w:val="single" w:sz="24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44" w:type="dxa"/>
            <w:tcBorders>
              <w:left w:val="nil"/>
              <w:bottom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2014</w:t>
            </w:r>
          </w:p>
        </w:tc>
        <w:tc>
          <w:tcPr>
            <w:tcW w:w="720" w:type="dxa"/>
            <w:tcBorders>
              <w:bottom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2015</w:t>
            </w:r>
          </w:p>
        </w:tc>
        <w:tc>
          <w:tcPr>
            <w:tcW w:w="720" w:type="dxa"/>
            <w:tcBorders>
              <w:bottom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2016</w:t>
            </w:r>
          </w:p>
        </w:tc>
        <w:tc>
          <w:tcPr>
            <w:tcW w:w="720" w:type="dxa"/>
            <w:tcBorders>
              <w:bottom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2017</w:t>
            </w:r>
          </w:p>
        </w:tc>
        <w:tc>
          <w:tcPr>
            <w:tcW w:w="720" w:type="dxa"/>
            <w:tcBorders>
              <w:bottom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2018</w:t>
            </w:r>
          </w:p>
        </w:tc>
        <w:tc>
          <w:tcPr>
            <w:tcW w:w="720" w:type="dxa"/>
            <w:tcBorders>
              <w:bottom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2019</w:t>
            </w:r>
          </w:p>
        </w:tc>
        <w:tc>
          <w:tcPr>
            <w:tcW w:w="720" w:type="dxa"/>
            <w:tcBorders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2020</w:t>
            </w:r>
          </w:p>
        </w:tc>
      </w:tr>
      <w:tr w:rsidR="00FA477A" w:rsidRPr="00B912B9" w:rsidTr="00502342">
        <w:trPr>
          <w:trHeight w:val="236"/>
        </w:trPr>
        <w:tc>
          <w:tcPr>
            <w:tcW w:w="60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</w:t>
            </w:r>
          </w:p>
        </w:tc>
        <w:tc>
          <w:tcPr>
            <w:tcW w:w="7800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2</w:t>
            </w:r>
          </w:p>
        </w:tc>
        <w:tc>
          <w:tcPr>
            <w:tcW w:w="960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3</w:t>
            </w:r>
          </w:p>
        </w:tc>
        <w:tc>
          <w:tcPr>
            <w:tcW w:w="784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4</w:t>
            </w:r>
          </w:p>
        </w:tc>
        <w:tc>
          <w:tcPr>
            <w:tcW w:w="744" w:type="dxa"/>
            <w:tcBorders>
              <w:top w:val="single" w:sz="18" w:space="0" w:color="auto"/>
              <w:left w:val="nil"/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5</w:t>
            </w:r>
          </w:p>
        </w:tc>
        <w:tc>
          <w:tcPr>
            <w:tcW w:w="720" w:type="dxa"/>
            <w:tcBorders>
              <w:top w:val="single" w:sz="18" w:space="0" w:color="auto"/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6</w:t>
            </w:r>
          </w:p>
        </w:tc>
        <w:tc>
          <w:tcPr>
            <w:tcW w:w="720" w:type="dxa"/>
            <w:tcBorders>
              <w:top w:val="single" w:sz="18" w:space="0" w:color="auto"/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7</w:t>
            </w:r>
          </w:p>
        </w:tc>
        <w:tc>
          <w:tcPr>
            <w:tcW w:w="720" w:type="dxa"/>
            <w:tcBorders>
              <w:top w:val="single" w:sz="18" w:space="0" w:color="auto"/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8</w:t>
            </w:r>
          </w:p>
        </w:tc>
        <w:tc>
          <w:tcPr>
            <w:tcW w:w="720" w:type="dxa"/>
            <w:tcBorders>
              <w:top w:val="single" w:sz="18" w:space="0" w:color="auto"/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9</w:t>
            </w:r>
          </w:p>
        </w:tc>
        <w:tc>
          <w:tcPr>
            <w:tcW w:w="720" w:type="dxa"/>
            <w:tcBorders>
              <w:top w:val="single" w:sz="18" w:space="0" w:color="auto"/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10</w:t>
            </w:r>
          </w:p>
        </w:tc>
        <w:tc>
          <w:tcPr>
            <w:tcW w:w="72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11</w:t>
            </w:r>
          </w:p>
        </w:tc>
      </w:tr>
      <w:tr w:rsidR="00FA477A" w:rsidRPr="00B912B9" w:rsidTr="00502342">
        <w:trPr>
          <w:cantSplit/>
          <w:trHeight w:val="41"/>
        </w:trPr>
        <w:tc>
          <w:tcPr>
            <w:tcW w:w="600" w:type="dxa"/>
            <w:vMerge w:val="restart"/>
            <w:tcBorders>
              <w:top w:val="single" w:sz="18" w:space="0" w:color="auto"/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</w:t>
            </w:r>
          </w:p>
        </w:tc>
        <w:tc>
          <w:tcPr>
            <w:tcW w:w="7800" w:type="dxa"/>
            <w:vMerge w:val="restart"/>
            <w:tcBorders>
              <w:top w:val="single" w:sz="18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Строительство (приобретение) жилья  для жителей сельских поселений района –  всего</w:t>
            </w:r>
            <w:r w:rsidRPr="00B912B9">
              <w:rPr>
                <w:rFonts w:cs="Times New Roman"/>
                <w:b/>
                <w:sz w:val="20"/>
                <w:szCs w:val="24"/>
              </w:rPr>
              <w:br/>
              <w:t>в том числе в разрезе сельских поселений:</w:t>
            </w:r>
          </w:p>
        </w:tc>
        <w:tc>
          <w:tcPr>
            <w:tcW w:w="960" w:type="dxa"/>
            <w:tcBorders>
              <w:top w:val="single" w:sz="18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домов</w:t>
            </w:r>
          </w:p>
        </w:tc>
        <w:tc>
          <w:tcPr>
            <w:tcW w:w="784" w:type="dxa"/>
            <w:tcBorders>
              <w:top w:val="single" w:sz="18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25</w:t>
            </w:r>
          </w:p>
        </w:tc>
        <w:tc>
          <w:tcPr>
            <w:tcW w:w="744" w:type="dxa"/>
            <w:tcBorders>
              <w:top w:val="single" w:sz="18" w:space="0" w:color="auto"/>
              <w:left w:val="nil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5</w:t>
            </w:r>
          </w:p>
        </w:tc>
        <w:tc>
          <w:tcPr>
            <w:tcW w:w="720" w:type="dxa"/>
            <w:tcBorders>
              <w:top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3</w:t>
            </w:r>
          </w:p>
        </w:tc>
        <w:tc>
          <w:tcPr>
            <w:tcW w:w="720" w:type="dxa"/>
            <w:tcBorders>
              <w:top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3</w:t>
            </w:r>
          </w:p>
        </w:tc>
        <w:tc>
          <w:tcPr>
            <w:tcW w:w="720" w:type="dxa"/>
            <w:tcBorders>
              <w:top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3</w:t>
            </w:r>
          </w:p>
        </w:tc>
        <w:tc>
          <w:tcPr>
            <w:tcW w:w="720" w:type="dxa"/>
            <w:tcBorders>
              <w:top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4</w:t>
            </w:r>
          </w:p>
        </w:tc>
        <w:tc>
          <w:tcPr>
            <w:tcW w:w="720" w:type="dxa"/>
            <w:tcBorders>
              <w:top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4</w:t>
            </w:r>
          </w:p>
        </w:tc>
        <w:tc>
          <w:tcPr>
            <w:tcW w:w="720" w:type="dxa"/>
            <w:tcBorders>
              <w:top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3</w:t>
            </w:r>
          </w:p>
        </w:tc>
      </w:tr>
      <w:tr w:rsidR="00FA477A" w:rsidRPr="00B912B9" w:rsidTr="00502342">
        <w:trPr>
          <w:cantSplit/>
          <w:trHeight w:val="195"/>
        </w:trPr>
        <w:tc>
          <w:tcPr>
            <w:tcW w:w="600" w:type="dxa"/>
            <w:vMerge/>
            <w:tcBorders>
              <w:top w:val="single" w:sz="18" w:space="0" w:color="auto"/>
              <w:left w:val="single" w:sz="24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800" w:type="dxa"/>
            <w:vMerge/>
            <w:tcBorders>
              <w:top w:val="single" w:sz="18" w:space="0" w:color="auto"/>
              <w:left w:val="nil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96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кв.м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3690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422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168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200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200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300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300</w:t>
            </w: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300</w:t>
            </w:r>
          </w:p>
        </w:tc>
      </w:tr>
      <w:tr w:rsidR="00FA477A" w:rsidRPr="00B912B9" w:rsidTr="00502342">
        <w:trPr>
          <w:cantSplit/>
          <w:trHeight w:val="104"/>
        </w:trPr>
        <w:tc>
          <w:tcPr>
            <w:tcW w:w="600" w:type="dxa"/>
            <w:vMerge/>
            <w:tcBorders>
              <w:top w:val="single" w:sz="18" w:space="0" w:color="auto"/>
              <w:left w:val="single" w:sz="24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800" w:type="dxa"/>
            <w:vMerge/>
            <w:tcBorders>
              <w:top w:val="single" w:sz="18" w:space="0" w:color="auto"/>
              <w:left w:val="nil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96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млн. руб.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34,61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6,89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2,52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3,8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3,8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5,8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5,8</w:t>
            </w: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6,0</w:t>
            </w:r>
          </w:p>
        </w:tc>
      </w:tr>
      <w:tr w:rsidR="00FA477A" w:rsidRPr="00B912B9" w:rsidTr="00502342">
        <w:trPr>
          <w:cantSplit/>
          <w:trHeight w:val="180"/>
        </w:trPr>
        <w:tc>
          <w:tcPr>
            <w:tcW w:w="600" w:type="dxa"/>
            <w:vMerge w:val="restart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1.1</w:t>
            </w:r>
          </w:p>
        </w:tc>
        <w:tc>
          <w:tcPr>
            <w:tcW w:w="7800" w:type="dxa"/>
            <w:vMerge w:val="restart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Жидиловский с/с</w:t>
            </w:r>
          </w:p>
        </w:tc>
        <w:tc>
          <w:tcPr>
            <w:tcW w:w="96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домов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</w:tc>
      </w:tr>
      <w:tr w:rsidR="00FA477A" w:rsidRPr="00B912B9" w:rsidTr="00502342">
        <w:trPr>
          <w:cantSplit/>
          <w:trHeight w:val="95"/>
        </w:trPr>
        <w:tc>
          <w:tcPr>
            <w:tcW w:w="600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800" w:type="dxa"/>
            <w:vMerge/>
            <w:tcBorders>
              <w:left w:val="nil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96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кв.м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226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72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54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100</w:t>
            </w:r>
          </w:p>
        </w:tc>
      </w:tr>
      <w:tr w:rsidR="00FA477A" w:rsidRPr="00B912B9" w:rsidTr="00502342">
        <w:trPr>
          <w:cantSplit/>
          <w:trHeight w:val="95"/>
        </w:trPr>
        <w:tc>
          <w:tcPr>
            <w:tcW w:w="600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800" w:type="dxa"/>
            <w:vMerge/>
            <w:tcBorders>
              <w:left w:val="nil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96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млн. руб.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3,86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1,06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0,8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2,0</w:t>
            </w:r>
          </w:p>
        </w:tc>
      </w:tr>
      <w:tr w:rsidR="00FA477A" w:rsidRPr="00B912B9" w:rsidTr="00502342">
        <w:trPr>
          <w:cantSplit/>
          <w:trHeight w:val="220"/>
        </w:trPr>
        <w:tc>
          <w:tcPr>
            <w:tcW w:w="600" w:type="dxa"/>
            <w:vMerge w:val="restart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1.2</w:t>
            </w:r>
          </w:p>
        </w:tc>
        <w:tc>
          <w:tcPr>
            <w:tcW w:w="7800" w:type="dxa"/>
            <w:vMerge w:val="restart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Заворонежский с/с</w:t>
            </w:r>
          </w:p>
        </w:tc>
        <w:tc>
          <w:tcPr>
            <w:tcW w:w="96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домов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4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220"/>
        </w:trPr>
        <w:tc>
          <w:tcPr>
            <w:tcW w:w="600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800" w:type="dxa"/>
            <w:vMerge/>
            <w:tcBorders>
              <w:left w:val="nil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96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кв.м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288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90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42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72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84</w:t>
            </w: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220"/>
        </w:trPr>
        <w:tc>
          <w:tcPr>
            <w:tcW w:w="600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800" w:type="dxa"/>
            <w:vMerge/>
            <w:tcBorders>
              <w:left w:val="nil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96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млн. руб.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5,32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1,7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0,62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1,4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1,6</w:t>
            </w: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204"/>
        </w:trPr>
        <w:tc>
          <w:tcPr>
            <w:tcW w:w="600" w:type="dxa"/>
            <w:vMerge w:val="restart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1.3</w:t>
            </w:r>
          </w:p>
        </w:tc>
        <w:tc>
          <w:tcPr>
            <w:tcW w:w="7800" w:type="dxa"/>
            <w:vMerge w:val="restart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Изосимовский с/с</w:t>
            </w:r>
          </w:p>
        </w:tc>
        <w:tc>
          <w:tcPr>
            <w:tcW w:w="96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домов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8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3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3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204"/>
        </w:trPr>
        <w:tc>
          <w:tcPr>
            <w:tcW w:w="600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800" w:type="dxa"/>
            <w:vMerge/>
            <w:tcBorders>
              <w:left w:val="nil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96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кв.м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555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83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72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200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200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204"/>
        </w:trPr>
        <w:tc>
          <w:tcPr>
            <w:tcW w:w="600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800" w:type="dxa"/>
            <w:vMerge/>
            <w:tcBorders>
              <w:left w:val="nil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96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млн. руб.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10,1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1,4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1,1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3,8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3,8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204"/>
        </w:trPr>
        <w:tc>
          <w:tcPr>
            <w:tcW w:w="600" w:type="dxa"/>
            <w:vMerge w:val="restart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1.4</w:t>
            </w:r>
          </w:p>
        </w:tc>
        <w:tc>
          <w:tcPr>
            <w:tcW w:w="7800" w:type="dxa"/>
            <w:vMerge w:val="restart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Кочетовский с/с</w:t>
            </w:r>
          </w:p>
        </w:tc>
        <w:tc>
          <w:tcPr>
            <w:tcW w:w="96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домов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3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204"/>
        </w:trPr>
        <w:tc>
          <w:tcPr>
            <w:tcW w:w="600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800" w:type="dxa"/>
            <w:vMerge/>
            <w:tcBorders>
              <w:left w:val="nil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96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кв.м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251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95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156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204"/>
        </w:trPr>
        <w:tc>
          <w:tcPr>
            <w:tcW w:w="600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800" w:type="dxa"/>
            <w:vMerge/>
            <w:tcBorders>
              <w:left w:val="nil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96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млн. руб.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4,8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1,8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3,0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204"/>
        </w:trPr>
        <w:tc>
          <w:tcPr>
            <w:tcW w:w="600" w:type="dxa"/>
            <w:vMerge w:val="restart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1.5</w:t>
            </w:r>
          </w:p>
        </w:tc>
        <w:tc>
          <w:tcPr>
            <w:tcW w:w="7800" w:type="dxa"/>
            <w:vMerge w:val="restart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Старотарбеевский</w:t>
            </w:r>
          </w:p>
        </w:tc>
        <w:tc>
          <w:tcPr>
            <w:tcW w:w="96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домов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204"/>
        </w:trPr>
        <w:tc>
          <w:tcPr>
            <w:tcW w:w="600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800" w:type="dxa"/>
            <w:vMerge/>
            <w:tcBorders>
              <w:left w:val="nil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96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кв.м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154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82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72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204"/>
        </w:trPr>
        <w:tc>
          <w:tcPr>
            <w:tcW w:w="600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800" w:type="dxa"/>
            <w:vMerge/>
            <w:tcBorders>
              <w:left w:val="nil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96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млн. руб.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3,33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1,93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1,4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204"/>
        </w:trPr>
        <w:tc>
          <w:tcPr>
            <w:tcW w:w="600" w:type="dxa"/>
            <w:vMerge w:val="restart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1.6</w:t>
            </w:r>
          </w:p>
        </w:tc>
        <w:tc>
          <w:tcPr>
            <w:tcW w:w="7800" w:type="dxa"/>
            <w:vMerge w:val="restart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Устьинский с/с</w:t>
            </w:r>
          </w:p>
        </w:tc>
        <w:tc>
          <w:tcPr>
            <w:tcW w:w="96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домов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3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3</w:t>
            </w: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204"/>
        </w:trPr>
        <w:tc>
          <w:tcPr>
            <w:tcW w:w="600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800" w:type="dxa"/>
            <w:vMerge/>
            <w:tcBorders>
              <w:left w:val="nil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96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кв.м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216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216</w:t>
            </w: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204"/>
        </w:trPr>
        <w:tc>
          <w:tcPr>
            <w:tcW w:w="600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800" w:type="dxa"/>
            <w:vMerge/>
            <w:tcBorders>
              <w:left w:val="nil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96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млн. руб.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4,2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4,2</w:t>
            </w: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204"/>
        </w:trPr>
        <w:tc>
          <w:tcPr>
            <w:tcW w:w="600" w:type="dxa"/>
            <w:vMerge w:val="restart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1.7</w:t>
            </w:r>
          </w:p>
        </w:tc>
        <w:tc>
          <w:tcPr>
            <w:tcW w:w="7800" w:type="dxa"/>
            <w:vMerge w:val="restart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Хмелевской с/с</w:t>
            </w:r>
          </w:p>
        </w:tc>
        <w:tc>
          <w:tcPr>
            <w:tcW w:w="96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домов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</w:t>
            </w:r>
          </w:p>
        </w:tc>
      </w:tr>
      <w:tr w:rsidR="00FA477A" w:rsidRPr="00B912B9" w:rsidTr="00502342">
        <w:trPr>
          <w:cantSplit/>
          <w:trHeight w:val="204"/>
        </w:trPr>
        <w:tc>
          <w:tcPr>
            <w:tcW w:w="600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800" w:type="dxa"/>
            <w:vMerge/>
            <w:tcBorders>
              <w:left w:val="nil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96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кв.м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200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200</w:t>
            </w:r>
          </w:p>
        </w:tc>
      </w:tr>
      <w:tr w:rsidR="00FA477A" w:rsidRPr="00B912B9" w:rsidTr="00502342">
        <w:trPr>
          <w:cantSplit/>
          <w:trHeight w:val="204"/>
        </w:trPr>
        <w:tc>
          <w:tcPr>
            <w:tcW w:w="600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800" w:type="dxa"/>
            <w:vMerge/>
            <w:tcBorders>
              <w:left w:val="nil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96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млн. руб.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4,0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4,0</w:t>
            </w:r>
          </w:p>
        </w:tc>
      </w:tr>
      <w:tr w:rsidR="00FA477A" w:rsidRPr="00B912B9" w:rsidTr="00502342">
        <w:trPr>
          <w:cantSplit/>
          <w:trHeight w:val="204"/>
        </w:trPr>
        <w:tc>
          <w:tcPr>
            <w:tcW w:w="600" w:type="dxa"/>
            <w:vMerge w:val="restart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2.</w:t>
            </w:r>
          </w:p>
        </w:tc>
        <w:tc>
          <w:tcPr>
            <w:tcW w:w="7800" w:type="dxa"/>
            <w:vMerge w:val="restart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Строительство (приобретение) жилых помещений в сельских поселениях района для обеспечения жильем молодых семей  и  молодых специалистов– всего</w:t>
            </w:r>
            <w:r w:rsidRPr="00B912B9">
              <w:rPr>
                <w:rFonts w:cs="Times New Roman"/>
                <w:b/>
                <w:sz w:val="20"/>
                <w:szCs w:val="24"/>
              </w:rPr>
              <w:br/>
              <w:t>в том числе в разрезе сельских поселений:</w:t>
            </w:r>
          </w:p>
        </w:tc>
        <w:tc>
          <w:tcPr>
            <w:tcW w:w="96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домов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60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7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7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8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8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9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10</w:t>
            </w: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11</w:t>
            </w:r>
          </w:p>
        </w:tc>
      </w:tr>
      <w:tr w:rsidR="00FA477A" w:rsidRPr="00B912B9" w:rsidTr="00502342">
        <w:trPr>
          <w:cantSplit/>
          <w:trHeight w:val="195"/>
        </w:trPr>
        <w:tc>
          <w:tcPr>
            <w:tcW w:w="600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800" w:type="dxa"/>
            <w:vMerge/>
            <w:tcBorders>
              <w:left w:val="nil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96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кв.м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4495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495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600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600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600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700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700</w:t>
            </w: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800</w:t>
            </w:r>
          </w:p>
        </w:tc>
      </w:tr>
      <w:tr w:rsidR="00FA477A" w:rsidRPr="00B912B9" w:rsidTr="00502342">
        <w:trPr>
          <w:cantSplit/>
          <w:trHeight w:val="150"/>
        </w:trPr>
        <w:tc>
          <w:tcPr>
            <w:tcW w:w="600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800" w:type="dxa"/>
            <w:vMerge/>
            <w:tcBorders>
              <w:left w:val="nil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96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млн. руб.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86,95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9,05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11,5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11,5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11,6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13,5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13,6</w:t>
            </w: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16,2</w:t>
            </w:r>
          </w:p>
        </w:tc>
      </w:tr>
      <w:tr w:rsidR="00FA477A" w:rsidRPr="00B912B9" w:rsidTr="00502342">
        <w:trPr>
          <w:cantSplit/>
          <w:trHeight w:val="220"/>
        </w:trPr>
        <w:tc>
          <w:tcPr>
            <w:tcW w:w="600" w:type="dxa"/>
            <w:vMerge w:val="restart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2.1</w:t>
            </w:r>
          </w:p>
        </w:tc>
        <w:tc>
          <w:tcPr>
            <w:tcW w:w="7800" w:type="dxa"/>
            <w:vMerge w:val="restart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Глазковский  с/с</w:t>
            </w:r>
          </w:p>
        </w:tc>
        <w:tc>
          <w:tcPr>
            <w:tcW w:w="96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домов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5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220"/>
        </w:trPr>
        <w:tc>
          <w:tcPr>
            <w:tcW w:w="600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800" w:type="dxa"/>
            <w:vMerge/>
            <w:tcBorders>
              <w:left w:val="nil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96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кв.м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360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144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72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144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220"/>
        </w:trPr>
        <w:tc>
          <w:tcPr>
            <w:tcW w:w="600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800" w:type="dxa"/>
            <w:vMerge/>
            <w:tcBorders>
              <w:left w:val="nil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96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млн. руб.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6,8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2,7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1,4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2,7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220"/>
        </w:trPr>
        <w:tc>
          <w:tcPr>
            <w:tcW w:w="600" w:type="dxa"/>
            <w:vMerge w:val="restart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2.2</w:t>
            </w:r>
          </w:p>
        </w:tc>
        <w:tc>
          <w:tcPr>
            <w:tcW w:w="7800" w:type="dxa"/>
            <w:vMerge w:val="restart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ind w:right="-108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Заворонежский с/с</w:t>
            </w:r>
          </w:p>
        </w:tc>
        <w:tc>
          <w:tcPr>
            <w:tcW w:w="96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домов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6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</w:t>
            </w: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220"/>
        </w:trPr>
        <w:tc>
          <w:tcPr>
            <w:tcW w:w="600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800" w:type="dxa"/>
            <w:vMerge/>
            <w:tcBorders>
              <w:left w:val="nil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96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кв.м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420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132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144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144</w:t>
            </w: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220"/>
        </w:trPr>
        <w:tc>
          <w:tcPr>
            <w:tcW w:w="600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800" w:type="dxa"/>
            <w:vMerge/>
            <w:tcBorders>
              <w:left w:val="nil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96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млн. руб.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7,94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2,34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2,8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2,8</w:t>
            </w: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220"/>
        </w:trPr>
        <w:tc>
          <w:tcPr>
            <w:tcW w:w="600" w:type="dxa"/>
            <w:vMerge w:val="restart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2.3</w:t>
            </w:r>
          </w:p>
        </w:tc>
        <w:tc>
          <w:tcPr>
            <w:tcW w:w="7800" w:type="dxa"/>
            <w:vMerge w:val="restart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Изосимовский с/с</w:t>
            </w:r>
          </w:p>
        </w:tc>
        <w:tc>
          <w:tcPr>
            <w:tcW w:w="96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домов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8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</w:t>
            </w: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3</w:t>
            </w:r>
          </w:p>
        </w:tc>
      </w:tr>
      <w:tr w:rsidR="00FA477A" w:rsidRPr="00B912B9" w:rsidTr="00502342">
        <w:trPr>
          <w:cantSplit/>
          <w:trHeight w:val="220"/>
        </w:trPr>
        <w:tc>
          <w:tcPr>
            <w:tcW w:w="600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800" w:type="dxa"/>
            <w:vMerge/>
            <w:tcBorders>
              <w:left w:val="nil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96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кв.м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546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42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144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144</w:t>
            </w: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216</w:t>
            </w:r>
          </w:p>
        </w:tc>
      </w:tr>
      <w:tr w:rsidR="00FA477A" w:rsidRPr="00B912B9" w:rsidTr="00502342">
        <w:trPr>
          <w:cantSplit/>
          <w:trHeight w:val="220"/>
        </w:trPr>
        <w:tc>
          <w:tcPr>
            <w:tcW w:w="600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800" w:type="dxa"/>
            <w:vMerge/>
            <w:tcBorders>
              <w:left w:val="nil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96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млн. руб.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10,4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0,6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2,8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2,8</w:t>
            </w: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4,2</w:t>
            </w:r>
          </w:p>
        </w:tc>
      </w:tr>
      <w:tr w:rsidR="00FA477A" w:rsidRPr="00B912B9" w:rsidTr="00502342">
        <w:trPr>
          <w:cantSplit/>
          <w:trHeight w:val="220"/>
        </w:trPr>
        <w:tc>
          <w:tcPr>
            <w:tcW w:w="600" w:type="dxa"/>
            <w:vMerge w:val="restart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2.4</w:t>
            </w:r>
          </w:p>
        </w:tc>
        <w:tc>
          <w:tcPr>
            <w:tcW w:w="7800" w:type="dxa"/>
            <w:vMerge w:val="restart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ind w:right="-108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Кочетовский с/с</w:t>
            </w:r>
          </w:p>
        </w:tc>
        <w:tc>
          <w:tcPr>
            <w:tcW w:w="96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домов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3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</w:t>
            </w: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220"/>
        </w:trPr>
        <w:tc>
          <w:tcPr>
            <w:tcW w:w="600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800" w:type="dxa"/>
            <w:vMerge/>
            <w:tcBorders>
              <w:left w:val="nil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96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кв.м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285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141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144</w:t>
            </w: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220"/>
        </w:trPr>
        <w:tc>
          <w:tcPr>
            <w:tcW w:w="600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800" w:type="dxa"/>
            <w:vMerge/>
            <w:tcBorders>
              <w:left w:val="nil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96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млн. руб.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5,6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2,8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2,8</w:t>
            </w: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220"/>
        </w:trPr>
        <w:tc>
          <w:tcPr>
            <w:tcW w:w="600" w:type="dxa"/>
            <w:vMerge w:val="restart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2.5</w:t>
            </w:r>
          </w:p>
        </w:tc>
        <w:tc>
          <w:tcPr>
            <w:tcW w:w="7800" w:type="dxa"/>
            <w:vMerge w:val="restart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ind w:right="-108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Новоникольский с/с</w:t>
            </w:r>
          </w:p>
        </w:tc>
        <w:tc>
          <w:tcPr>
            <w:tcW w:w="96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домов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7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</w:t>
            </w:r>
          </w:p>
        </w:tc>
      </w:tr>
      <w:tr w:rsidR="00FA477A" w:rsidRPr="00B912B9" w:rsidTr="00502342">
        <w:trPr>
          <w:cantSplit/>
          <w:trHeight w:val="220"/>
        </w:trPr>
        <w:tc>
          <w:tcPr>
            <w:tcW w:w="600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800" w:type="dxa"/>
            <w:vMerge/>
            <w:tcBorders>
              <w:left w:val="nil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96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кв.м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486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54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72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144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72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144</w:t>
            </w:r>
          </w:p>
        </w:tc>
      </w:tr>
      <w:tr w:rsidR="00FA477A" w:rsidRPr="00B912B9" w:rsidTr="00502342">
        <w:trPr>
          <w:cantSplit/>
          <w:trHeight w:val="220"/>
        </w:trPr>
        <w:tc>
          <w:tcPr>
            <w:tcW w:w="600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800" w:type="dxa"/>
            <w:vMerge/>
            <w:tcBorders>
              <w:left w:val="nil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96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млн. руб.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9,4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0,8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1,4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2,8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1,4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3,0</w:t>
            </w:r>
          </w:p>
        </w:tc>
      </w:tr>
      <w:tr w:rsidR="00FA477A" w:rsidRPr="00B912B9" w:rsidTr="00502342">
        <w:trPr>
          <w:cantSplit/>
          <w:trHeight w:val="220"/>
        </w:trPr>
        <w:tc>
          <w:tcPr>
            <w:tcW w:w="600" w:type="dxa"/>
            <w:vMerge w:val="restart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2.6</w:t>
            </w:r>
          </w:p>
        </w:tc>
        <w:tc>
          <w:tcPr>
            <w:tcW w:w="7800" w:type="dxa"/>
            <w:vMerge w:val="restart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ind w:right="-108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Остролучинский с/с</w:t>
            </w:r>
          </w:p>
        </w:tc>
        <w:tc>
          <w:tcPr>
            <w:tcW w:w="96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домов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3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</w:t>
            </w:r>
          </w:p>
        </w:tc>
      </w:tr>
      <w:tr w:rsidR="00FA477A" w:rsidRPr="00B912B9" w:rsidTr="00502342">
        <w:trPr>
          <w:cantSplit/>
          <w:trHeight w:val="220"/>
        </w:trPr>
        <w:tc>
          <w:tcPr>
            <w:tcW w:w="600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800" w:type="dxa"/>
            <w:vMerge/>
            <w:tcBorders>
              <w:left w:val="nil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96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кв.м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216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72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144</w:t>
            </w:r>
          </w:p>
        </w:tc>
      </w:tr>
      <w:tr w:rsidR="00FA477A" w:rsidRPr="00B912B9" w:rsidTr="00502342">
        <w:trPr>
          <w:cantSplit/>
          <w:trHeight w:val="220"/>
        </w:trPr>
        <w:tc>
          <w:tcPr>
            <w:tcW w:w="600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800" w:type="dxa"/>
            <w:vMerge/>
            <w:tcBorders>
              <w:left w:val="nil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96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млн. руб.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4,4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1,4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3,0</w:t>
            </w:r>
          </w:p>
        </w:tc>
      </w:tr>
      <w:tr w:rsidR="00FA477A" w:rsidRPr="00B912B9" w:rsidTr="00502342">
        <w:trPr>
          <w:cantSplit/>
          <w:trHeight w:val="220"/>
        </w:trPr>
        <w:tc>
          <w:tcPr>
            <w:tcW w:w="600" w:type="dxa"/>
            <w:vMerge w:val="restart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2.7</w:t>
            </w:r>
          </w:p>
        </w:tc>
        <w:tc>
          <w:tcPr>
            <w:tcW w:w="7800" w:type="dxa"/>
            <w:vMerge w:val="restart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ind w:right="-108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Терский с/с</w:t>
            </w:r>
          </w:p>
        </w:tc>
        <w:tc>
          <w:tcPr>
            <w:tcW w:w="96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домов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4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220"/>
        </w:trPr>
        <w:tc>
          <w:tcPr>
            <w:tcW w:w="600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800" w:type="dxa"/>
            <w:vMerge/>
            <w:tcBorders>
              <w:left w:val="nil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96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кв.м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288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72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72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742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72</w:t>
            </w: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220"/>
        </w:trPr>
        <w:tc>
          <w:tcPr>
            <w:tcW w:w="600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800" w:type="dxa"/>
            <w:vMerge/>
            <w:tcBorders>
              <w:left w:val="nil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96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млн. руб.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5,6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1,4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1,4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1,4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1,4</w:t>
            </w: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220"/>
        </w:trPr>
        <w:tc>
          <w:tcPr>
            <w:tcW w:w="600" w:type="dxa"/>
            <w:vMerge w:val="restart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2.8</w:t>
            </w:r>
          </w:p>
        </w:tc>
        <w:tc>
          <w:tcPr>
            <w:tcW w:w="7800" w:type="dxa"/>
            <w:vMerge w:val="restart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ind w:right="-108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Устьинский с/с</w:t>
            </w:r>
          </w:p>
        </w:tc>
        <w:tc>
          <w:tcPr>
            <w:tcW w:w="96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домов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3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5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4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3</w:t>
            </w: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</w:t>
            </w:r>
          </w:p>
        </w:tc>
      </w:tr>
      <w:tr w:rsidR="00FA477A" w:rsidRPr="00B912B9" w:rsidTr="00502342">
        <w:trPr>
          <w:cantSplit/>
          <w:trHeight w:val="220"/>
        </w:trPr>
        <w:tc>
          <w:tcPr>
            <w:tcW w:w="600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800" w:type="dxa"/>
            <w:vMerge/>
            <w:tcBorders>
              <w:left w:val="nil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96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кв.м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1496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256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384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312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196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196</w:t>
            </w: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152</w:t>
            </w:r>
          </w:p>
        </w:tc>
      </w:tr>
      <w:tr w:rsidR="00FA477A" w:rsidRPr="00B912B9" w:rsidTr="00502342">
        <w:trPr>
          <w:cantSplit/>
          <w:trHeight w:val="220"/>
        </w:trPr>
        <w:tc>
          <w:tcPr>
            <w:tcW w:w="600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800" w:type="dxa"/>
            <w:vMerge/>
            <w:tcBorders>
              <w:left w:val="nil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96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млн. руб.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28,9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4,9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7,4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6,0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3,8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3,8</w:t>
            </w: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3,0</w:t>
            </w:r>
          </w:p>
        </w:tc>
      </w:tr>
      <w:tr w:rsidR="00FA477A" w:rsidRPr="00B912B9" w:rsidTr="00502342">
        <w:trPr>
          <w:cantSplit/>
          <w:trHeight w:val="220"/>
        </w:trPr>
        <w:tc>
          <w:tcPr>
            <w:tcW w:w="600" w:type="dxa"/>
            <w:vMerge w:val="restart"/>
            <w:tcBorders>
              <w:left w:val="single" w:sz="24" w:space="0" w:color="auto"/>
              <w:bottom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2.9</w:t>
            </w:r>
          </w:p>
        </w:tc>
        <w:tc>
          <w:tcPr>
            <w:tcW w:w="7800" w:type="dxa"/>
            <w:vMerge w:val="restart"/>
            <w:tcBorders>
              <w:left w:val="nil"/>
              <w:bottom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ind w:right="-108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Хмелевской с/с</w:t>
            </w:r>
          </w:p>
        </w:tc>
        <w:tc>
          <w:tcPr>
            <w:tcW w:w="96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домов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5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</w:t>
            </w:r>
          </w:p>
        </w:tc>
      </w:tr>
      <w:tr w:rsidR="00FA477A" w:rsidRPr="00B912B9" w:rsidTr="00502342">
        <w:trPr>
          <w:cantSplit/>
          <w:trHeight w:val="220"/>
        </w:trPr>
        <w:tc>
          <w:tcPr>
            <w:tcW w:w="600" w:type="dxa"/>
            <w:vMerge/>
            <w:tcBorders>
              <w:left w:val="single" w:sz="24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800" w:type="dxa"/>
            <w:vMerge/>
            <w:tcBorders>
              <w:left w:val="nil"/>
              <w:bottom w:val="single" w:sz="24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96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кв.м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398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54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200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144</w:t>
            </w:r>
          </w:p>
        </w:tc>
      </w:tr>
      <w:tr w:rsidR="00FA477A" w:rsidRPr="00B912B9" w:rsidTr="00502342">
        <w:trPr>
          <w:cantSplit/>
          <w:trHeight w:val="220"/>
        </w:trPr>
        <w:tc>
          <w:tcPr>
            <w:tcW w:w="600" w:type="dxa"/>
            <w:vMerge/>
            <w:tcBorders>
              <w:left w:val="single" w:sz="24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800" w:type="dxa"/>
            <w:vMerge/>
            <w:tcBorders>
              <w:left w:val="nil"/>
              <w:bottom w:val="single" w:sz="24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960" w:type="dxa"/>
            <w:tcBorders>
              <w:left w:val="nil"/>
              <w:bottom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млн. руб.</w:t>
            </w:r>
          </w:p>
        </w:tc>
        <w:tc>
          <w:tcPr>
            <w:tcW w:w="784" w:type="dxa"/>
            <w:tcBorders>
              <w:left w:val="nil"/>
              <w:bottom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7,9</w:t>
            </w:r>
          </w:p>
        </w:tc>
        <w:tc>
          <w:tcPr>
            <w:tcW w:w="744" w:type="dxa"/>
            <w:tcBorders>
              <w:left w:val="nil"/>
              <w:bottom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1,1</w:t>
            </w:r>
          </w:p>
        </w:tc>
        <w:tc>
          <w:tcPr>
            <w:tcW w:w="720" w:type="dxa"/>
            <w:tcBorders>
              <w:bottom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3,8</w:t>
            </w:r>
          </w:p>
        </w:tc>
        <w:tc>
          <w:tcPr>
            <w:tcW w:w="720" w:type="dxa"/>
            <w:tcBorders>
              <w:bottom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3,0</w:t>
            </w:r>
          </w:p>
        </w:tc>
      </w:tr>
    </w:tbl>
    <w:p w:rsidR="00FA477A" w:rsidRPr="00B912B9" w:rsidRDefault="00FA477A" w:rsidP="000B75DC">
      <w:pPr>
        <w:ind w:firstLine="840"/>
        <w:jc w:val="both"/>
        <w:rPr>
          <w:rFonts w:cs="Times New Roman"/>
          <w:szCs w:val="24"/>
        </w:rPr>
      </w:pPr>
    </w:p>
    <w:p w:rsidR="00FA477A" w:rsidRPr="00B912B9" w:rsidRDefault="00FA477A" w:rsidP="000B75DC">
      <w:pPr>
        <w:ind w:firstLine="840"/>
        <w:jc w:val="center"/>
        <w:rPr>
          <w:rFonts w:cs="Times New Roman"/>
          <w:b/>
          <w:szCs w:val="24"/>
        </w:rPr>
      </w:pPr>
    </w:p>
    <w:p w:rsidR="00FA477A" w:rsidRPr="00B912B9" w:rsidRDefault="00FA477A" w:rsidP="000B75DC">
      <w:pPr>
        <w:ind w:firstLine="840"/>
        <w:jc w:val="center"/>
        <w:rPr>
          <w:rFonts w:cs="Times New Roman"/>
          <w:b/>
          <w:szCs w:val="24"/>
        </w:rPr>
      </w:pPr>
    </w:p>
    <w:p w:rsidR="00FA477A" w:rsidRPr="00B912B9" w:rsidRDefault="00FA477A" w:rsidP="000B75DC">
      <w:pPr>
        <w:ind w:firstLine="840"/>
        <w:jc w:val="center"/>
        <w:rPr>
          <w:rFonts w:cs="Times New Roman"/>
          <w:b/>
          <w:szCs w:val="24"/>
        </w:rPr>
      </w:pPr>
    </w:p>
    <w:p w:rsidR="00FA477A" w:rsidRPr="00B912B9" w:rsidRDefault="00FA477A" w:rsidP="000B75DC">
      <w:pPr>
        <w:ind w:firstLine="840"/>
        <w:jc w:val="center"/>
        <w:rPr>
          <w:rFonts w:cs="Times New Roman"/>
          <w:b/>
          <w:szCs w:val="24"/>
        </w:rPr>
      </w:pPr>
    </w:p>
    <w:p w:rsidR="00FA477A" w:rsidRPr="00B912B9" w:rsidRDefault="00FA477A" w:rsidP="000B75DC">
      <w:pPr>
        <w:ind w:firstLine="840"/>
        <w:jc w:val="center"/>
        <w:rPr>
          <w:rFonts w:cs="Times New Roman"/>
          <w:b/>
          <w:szCs w:val="24"/>
        </w:rPr>
      </w:pPr>
    </w:p>
    <w:p w:rsidR="00FA477A" w:rsidRPr="00B912B9" w:rsidRDefault="00FA477A" w:rsidP="000B75DC">
      <w:pPr>
        <w:ind w:firstLine="840"/>
        <w:jc w:val="center"/>
        <w:rPr>
          <w:rFonts w:cs="Times New Roman"/>
          <w:b/>
          <w:szCs w:val="24"/>
        </w:rPr>
      </w:pPr>
    </w:p>
    <w:p w:rsidR="00FA477A" w:rsidRPr="00B912B9" w:rsidRDefault="00FA477A" w:rsidP="000B75DC">
      <w:pPr>
        <w:ind w:firstLine="840"/>
        <w:jc w:val="center"/>
        <w:rPr>
          <w:rFonts w:cs="Times New Roman"/>
          <w:b/>
          <w:szCs w:val="24"/>
        </w:rPr>
      </w:pPr>
    </w:p>
    <w:p w:rsidR="00FA477A" w:rsidRPr="00B912B9" w:rsidRDefault="00FA477A" w:rsidP="000B75DC">
      <w:pPr>
        <w:ind w:firstLine="840"/>
        <w:jc w:val="center"/>
        <w:rPr>
          <w:rFonts w:cs="Times New Roman"/>
          <w:b/>
          <w:szCs w:val="24"/>
        </w:rPr>
      </w:pPr>
    </w:p>
    <w:p w:rsidR="00FA477A" w:rsidRPr="00B912B9" w:rsidRDefault="00FA477A" w:rsidP="000B75DC">
      <w:pPr>
        <w:ind w:firstLine="840"/>
        <w:jc w:val="center"/>
        <w:rPr>
          <w:rFonts w:cs="Times New Roman"/>
          <w:b/>
          <w:szCs w:val="24"/>
        </w:rPr>
      </w:pPr>
    </w:p>
    <w:p w:rsidR="00FA477A" w:rsidRPr="00B912B9" w:rsidRDefault="00FA477A" w:rsidP="000B75DC">
      <w:pPr>
        <w:ind w:firstLine="840"/>
        <w:jc w:val="center"/>
        <w:rPr>
          <w:rFonts w:cs="Times New Roman"/>
          <w:b/>
          <w:szCs w:val="24"/>
        </w:rPr>
      </w:pPr>
    </w:p>
    <w:p w:rsidR="00FA477A" w:rsidRPr="00B912B9" w:rsidRDefault="00FA477A" w:rsidP="000B75DC">
      <w:pPr>
        <w:ind w:firstLine="840"/>
        <w:jc w:val="center"/>
        <w:rPr>
          <w:rFonts w:cs="Times New Roman"/>
          <w:b/>
          <w:szCs w:val="24"/>
        </w:rPr>
      </w:pPr>
    </w:p>
    <w:p w:rsidR="00FA477A" w:rsidRDefault="00FA477A" w:rsidP="000B75DC">
      <w:pPr>
        <w:ind w:firstLine="840"/>
        <w:jc w:val="right"/>
        <w:rPr>
          <w:rFonts w:cs="Times New Roman"/>
          <w:b/>
        </w:rPr>
      </w:pPr>
    </w:p>
    <w:p w:rsidR="00FA477A" w:rsidRDefault="00FA477A" w:rsidP="000B75DC">
      <w:pPr>
        <w:ind w:firstLine="840"/>
        <w:jc w:val="right"/>
        <w:rPr>
          <w:rFonts w:cs="Times New Roman"/>
          <w:b/>
        </w:rPr>
      </w:pPr>
    </w:p>
    <w:p w:rsidR="00FA477A" w:rsidRPr="00B912B9" w:rsidRDefault="00FA477A" w:rsidP="000B75DC">
      <w:pPr>
        <w:ind w:firstLine="840"/>
        <w:jc w:val="right"/>
        <w:rPr>
          <w:rFonts w:cs="Times New Roman"/>
          <w:b/>
        </w:rPr>
      </w:pPr>
      <w:r w:rsidRPr="00B912B9">
        <w:rPr>
          <w:rFonts w:cs="Times New Roman"/>
          <w:b/>
        </w:rPr>
        <w:tab/>
        <w:t xml:space="preserve">               </w:t>
      </w:r>
    </w:p>
    <w:p w:rsidR="00FA477A" w:rsidRPr="00B912B9" w:rsidRDefault="00FA477A" w:rsidP="000B75DC">
      <w:pPr>
        <w:ind w:firstLine="840"/>
        <w:jc w:val="right"/>
        <w:rPr>
          <w:rFonts w:cs="Times New Roman"/>
          <w:b/>
        </w:rPr>
      </w:pPr>
      <w:r w:rsidRPr="00B912B9">
        <w:rPr>
          <w:rFonts w:cs="Times New Roman"/>
          <w:b/>
        </w:rPr>
        <w:t xml:space="preserve">       </w:t>
      </w:r>
      <w:r w:rsidRPr="00B912B9">
        <w:rPr>
          <w:rFonts w:cs="Times New Roman"/>
        </w:rPr>
        <w:t>Таблица 12</w:t>
      </w:r>
    </w:p>
    <w:p w:rsidR="00FA477A" w:rsidRPr="00B912B9" w:rsidRDefault="00FA477A" w:rsidP="000B75DC">
      <w:pPr>
        <w:ind w:firstLine="840"/>
        <w:jc w:val="center"/>
        <w:rPr>
          <w:rFonts w:cs="Times New Roman"/>
          <w:b/>
          <w:szCs w:val="24"/>
        </w:rPr>
      </w:pPr>
      <w:r w:rsidRPr="00B912B9">
        <w:rPr>
          <w:rFonts w:cs="Times New Roman"/>
          <w:b/>
          <w:szCs w:val="24"/>
        </w:rPr>
        <w:t xml:space="preserve">Реализация мероприятий по обеспечению объектами социальной инфраструктуры на территории сельских поселений района </w:t>
      </w:r>
    </w:p>
    <w:tbl>
      <w:tblPr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A0"/>
      </w:tblPr>
      <w:tblGrid>
        <w:gridCol w:w="600"/>
        <w:gridCol w:w="6840"/>
        <w:gridCol w:w="1080"/>
        <w:gridCol w:w="784"/>
        <w:gridCol w:w="744"/>
        <w:gridCol w:w="720"/>
        <w:gridCol w:w="720"/>
        <w:gridCol w:w="720"/>
        <w:gridCol w:w="720"/>
        <w:gridCol w:w="720"/>
        <w:gridCol w:w="720"/>
      </w:tblGrid>
      <w:tr w:rsidR="00FA477A" w:rsidRPr="00B912B9" w:rsidTr="00502342">
        <w:trPr>
          <w:cantSplit/>
          <w:trHeight w:val="236"/>
        </w:trPr>
        <w:tc>
          <w:tcPr>
            <w:tcW w:w="600" w:type="dxa"/>
            <w:vMerge w:val="restart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 xml:space="preserve">№ 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п/п</w:t>
            </w:r>
          </w:p>
        </w:tc>
        <w:tc>
          <w:tcPr>
            <w:tcW w:w="6840" w:type="dxa"/>
            <w:vMerge w:val="restart"/>
            <w:tcBorders>
              <w:top w:val="single" w:sz="24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Показатели</w:t>
            </w:r>
          </w:p>
        </w:tc>
        <w:tc>
          <w:tcPr>
            <w:tcW w:w="1080" w:type="dxa"/>
            <w:vMerge w:val="restart"/>
            <w:tcBorders>
              <w:top w:val="single" w:sz="24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Един.</w:t>
            </w:r>
          </w:p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измер.</w:t>
            </w:r>
          </w:p>
        </w:tc>
        <w:tc>
          <w:tcPr>
            <w:tcW w:w="784" w:type="dxa"/>
            <w:vMerge w:val="restart"/>
            <w:tcBorders>
              <w:top w:val="single" w:sz="24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Всего</w:t>
            </w:r>
          </w:p>
        </w:tc>
        <w:tc>
          <w:tcPr>
            <w:tcW w:w="5064" w:type="dxa"/>
            <w:gridSpan w:val="7"/>
            <w:tcBorders>
              <w:top w:val="single" w:sz="24" w:space="0" w:color="auto"/>
              <w:left w:val="nil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В том числе по годам реализации Программы</w:t>
            </w:r>
          </w:p>
        </w:tc>
      </w:tr>
      <w:tr w:rsidR="00FA477A" w:rsidRPr="00B912B9" w:rsidTr="00502342">
        <w:trPr>
          <w:cantSplit/>
          <w:trHeight w:val="236"/>
        </w:trPr>
        <w:tc>
          <w:tcPr>
            <w:tcW w:w="600" w:type="dxa"/>
            <w:vMerge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6840" w:type="dxa"/>
            <w:vMerge/>
            <w:tcBorders>
              <w:top w:val="single" w:sz="24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1080" w:type="dxa"/>
            <w:vMerge/>
            <w:tcBorders>
              <w:top w:val="single" w:sz="24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84" w:type="dxa"/>
            <w:vMerge/>
            <w:tcBorders>
              <w:top w:val="single" w:sz="24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44" w:type="dxa"/>
            <w:tcBorders>
              <w:left w:val="nil"/>
              <w:bottom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2014</w:t>
            </w:r>
          </w:p>
        </w:tc>
        <w:tc>
          <w:tcPr>
            <w:tcW w:w="720" w:type="dxa"/>
            <w:tcBorders>
              <w:bottom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2015</w:t>
            </w:r>
          </w:p>
        </w:tc>
        <w:tc>
          <w:tcPr>
            <w:tcW w:w="720" w:type="dxa"/>
            <w:tcBorders>
              <w:bottom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2016</w:t>
            </w:r>
          </w:p>
        </w:tc>
        <w:tc>
          <w:tcPr>
            <w:tcW w:w="720" w:type="dxa"/>
            <w:tcBorders>
              <w:bottom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2017</w:t>
            </w:r>
          </w:p>
        </w:tc>
        <w:tc>
          <w:tcPr>
            <w:tcW w:w="720" w:type="dxa"/>
            <w:tcBorders>
              <w:bottom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2018</w:t>
            </w:r>
          </w:p>
        </w:tc>
        <w:tc>
          <w:tcPr>
            <w:tcW w:w="720" w:type="dxa"/>
            <w:tcBorders>
              <w:bottom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2019</w:t>
            </w:r>
          </w:p>
        </w:tc>
        <w:tc>
          <w:tcPr>
            <w:tcW w:w="720" w:type="dxa"/>
            <w:tcBorders>
              <w:bottom w:val="single" w:sz="18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2020</w:t>
            </w:r>
          </w:p>
        </w:tc>
      </w:tr>
      <w:tr w:rsidR="00FA477A" w:rsidRPr="00B912B9" w:rsidTr="00502342">
        <w:trPr>
          <w:trHeight w:val="236"/>
        </w:trPr>
        <w:tc>
          <w:tcPr>
            <w:tcW w:w="60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</w:t>
            </w:r>
          </w:p>
        </w:tc>
        <w:tc>
          <w:tcPr>
            <w:tcW w:w="6840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3</w:t>
            </w:r>
          </w:p>
        </w:tc>
        <w:tc>
          <w:tcPr>
            <w:tcW w:w="784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4</w:t>
            </w:r>
          </w:p>
        </w:tc>
        <w:tc>
          <w:tcPr>
            <w:tcW w:w="744" w:type="dxa"/>
            <w:tcBorders>
              <w:top w:val="single" w:sz="18" w:space="0" w:color="auto"/>
              <w:left w:val="nil"/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5</w:t>
            </w:r>
          </w:p>
        </w:tc>
        <w:tc>
          <w:tcPr>
            <w:tcW w:w="720" w:type="dxa"/>
            <w:tcBorders>
              <w:top w:val="single" w:sz="18" w:space="0" w:color="auto"/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6</w:t>
            </w:r>
          </w:p>
        </w:tc>
        <w:tc>
          <w:tcPr>
            <w:tcW w:w="720" w:type="dxa"/>
            <w:tcBorders>
              <w:top w:val="single" w:sz="18" w:space="0" w:color="auto"/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7</w:t>
            </w:r>
          </w:p>
        </w:tc>
        <w:tc>
          <w:tcPr>
            <w:tcW w:w="720" w:type="dxa"/>
            <w:tcBorders>
              <w:top w:val="single" w:sz="18" w:space="0" w:color="auto"/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8</w:t>
            </w:r>
          </w:p>
        </w:tc>
        <w:tc>
          <w:tcPr>
            <w:tcW w:w="720" w:type="dxa"/>
            <w:tcBorders>
              <w:top w:val="single" w:sz="18" w:space="0" w:color="auto"/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9</w:t>
            </w:r>
          </w:p>
        </w:tc>
        <w:tc>
          <w:tcPr>
            <w:tcW w:w="720" w:type="dxa"/>
            <w:tcBorders>
              <w:top w:val="single" w:sz="18" w:space="0" w:color="auto"/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10</w:t>
            </w:r>
          </w:p>
        </w:tc>
        <w:tc>
          <w:tcPr>
            <w:tcW w:w="720" w:type="dxa"/>
            <w:tcBorders>
              <w:top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11</w:t>
            </w:r>
          </w:p>
        </w:tc>
      </w:tr>
      <w:tr w:rsidR="00FA477A" w:rsidRPr="00B912B9" w:rsidTr="00502342">
        <w:trPr>
          <w:cantSplit/>
          <w:trHeight w:val="144"/>
        </w:trPr>
        <w:tc>
          <w:tcPr>
            <w:tcW w:w="600" w:type="dxa"/>
            <w:vMerge w:val="restart"/>
            <w:tcBorders>
              <w:top w:val="single" w:sz="18" w:space="0" w:color="auto"/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jc w:val="center"/>
              <w:rPr>
                <w:rFonts w:cs="Times New Roman"/>
                <w:b/>
                <w:sz w:val="18"/>
                <w:szCs w:val="24"/>
              </w:rPr>
            </w:pPr>
            <w:r w:rsidRPr="00B912B9">
              <w:rPr>
                <w:rFonts w:cs="Times New Roman"/>
                <w:b/>
                <w:sz w:val="18"/>
                <w:szCs w:val="24"/>
              </w:rPr>
              <w:t>1</w:t>
            </w:r>
          </w:p>
        </w:tc>
        <w:tc>
          <w:tcPr>
            <w:tcW w:w="6840" w:type="dxa"/>
            <w:vMerge w:val="restart"/>
            <w:tcBorders>
              <w:top w:val="single" w:sz="18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sz w:val="18"/>
                <w:szCs w:val="24"/>
              </w:rPr>
            </w:pPr>
            <w:r w:rsidRPr="00B912B9">
              <w:rPr>
                <w:rFonts w:cs="Times New Roman"/>
                <w:b/>
                <w:sz w:val="18"/>
                <w:szCs w:val="24"/>
              </w:rPr>
              <w:t>Строительство общеобразовательных учреждений – всего</w:t>
            </w:r>
            <w:r w:rsidRPr="00B912B9">
              <w:rPr>
                <w:rFonts w:cs="Times New Roman"/>
                <w:b/>
                <w:sz w:val="18"/>
                <w:szCs w:val="24"/>
              </w:rPr>
              <w:br/>
              <w:t>в том числе в разрезе сельских поселений:</w:t>
            </w:r>
          </w:p>
        </w:tc>
        <w:tc>
          <w:tcPr>
            <w:tcW w:w="1080" w:type="dxa"/>
            <w:tcBorders>
              <w:top w:val="single" w:sz="18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b/>
                <w:sz w:val="18"/>
                <w:szCs w:val="24"/>
              </w:rPr>
            </w:pPr>
            <w:r w:rsidRPr="00B912B9">
              <w:rPr>
                <w:rFonts w:cs="Times New Roman"/>
                <w:b/>
                <w:sz w:val="18"/>
                <w:szCs w:val="24"/>
              </w:rPr>
              <w:t>единиц</w:t>
            </w:r>
          </w:p>
        </w:tc>
        <w:tc>
          <w:tcPr>
            <w:tcW w:w="784" w:type="dxa"/>
            <w:tcBorders>
              <w:top w:val="single" w:sz="18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18"/>
                <w:szCs w:val="24"/>
              </w:rPr>
            </w:pPr>
            <w:r w:rsidRPr="00B912B9">
              <w:rPr>
                <w:rFonts w:cs="Times New Roman"/>
                <w:b/>
                <w:sz w:val="18"/>
                <w:szCs w:val="24"/>
              </w:rPr>
              <w:t>3</w:t>
            </w:r>
          </w:p>
        </w:tc>
        <w:tc>
          <w:tcPr>
            <w:tcW w:w="744" w:type="dxa"/>
            <w:tcBorders>
              <w:top w:val="single" w:sz="18" w:space="0" w:color="auto"/>
              <w:left w:val="nil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720" w:type="dxa"/>
            <w:tcBorders>
              <w:top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720" w:type="dxa"/>
            <w:tcBorders>
              <w:top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720" w:type="dxa"/>
            <w:tcBorders>
              <w:top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18"/>
                <w:szCs w:val="24"/>
              </w:rPr>
            </w:pPr>
            <w:r w:rsidRPr="00B912B9">
              <w:rPr>
                <w:rFonts w:cs="Times New Roman"/>
                <w:b/>
                <w:sz w:val="18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18"/>
                <w:szCs w:val="24"/>
              </w:rPr>
            </w:pPr>
            <w:r w:rsidRPr="00B912B9">
              <w:rPr>
                <w:rFonts w:cs="Times New Roman"/>
                <w:b/>
                <w:sz w:val="18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720" w:type="dxa"/>
            <w:tcBorders>
              <w:top w:val="single" w:sz="18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18"/>
                <w:szCs w:val="24"/>
              </w:rPr>
            </w:pPr>
            <w:r w:rsidRPr="00B912B9">
              <w:rPr>
                <w:rFonts w:cs="Times New Roman"/>
                <w:b/>
                <w:sz w:val="18"/>
                <w:szCs w:val="24"/>
              </w:rPr>
              <w:t>1</w:t>
            </w:r>
          </w:p>
        </w:tc>
      </w:tr>
      <w:tr w:rsidR="00FA477A" w:rsidRPr="00B912B9" w:rsidTr="00502342">
        <w:trPr>
          <w:cantSplit/>
          <w:trHeight w:val="195"/>
        </w:trPr>
        <w:tc>
          <w:tcPr>
            <w:tcW w:w="600" w:type="dxa"/>
            <w:vMerge/>
            <w:tcBorders>
              <w:top w:val="single" w:sz="18" w:space="0" w:color="auto"/>
              <w:left w:val="single" w:sz="24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6840" w:type="dxa"/>
            <w:vMerge/>
            <w:tcBorders>
              <w:top w:val="single" w:sz="18" w:space="0" w:color="auto"/>
              <w:left w:val="nil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1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b/>
                <w:sz w:val="18"/>
                <w:szCs w:val="24"/>
              </w:rPr>
            </w:pPr>
            <w:r w:rsidRPr="00B912B9">
              <w:rPr>
                <w:rFonts w:cs="Times New Roman"/>
                <w:b/>
                <w:sz w:val="18"/>
                <w:szCs w:val="24"/>
              </w:rPr>
              <w:t>уч. мест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18"/>
                <w:szCs w:val="24"/>
              </w:rPr>
            </w:pPr>
            <w:r w:rsidRPr="00B912B9">
              <w:rPr>
                <w:rFonts w:cs="Times New Roman"/>
                <w:b/>
                <w:sz w:val="18"/>
                <w:szCs w:val="24"/>
              </w:rPr>
              <w:t>500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18"/>
                <w:szCs w:val="24"/>
              </w:rPr>
            </w:pPr>
            <w:r w:rsidRPr="00B912B9">
              <w:rPr>
                <w:rFonts w:cs="Times New Roman"/>
                <w:b/>
                <w:sz w:val="18"/>
                <w:szCs w:val="24"/>
              </w:rPr>
              <w:t>200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18"/>
                <w:szCs w:val="24"/>
              </w:rPr>
            </w:pPr>
            <w:r w:rsidRPr="00B912B9">
              <w:rPr>
                <w:rFonts w:cs="Times New Roman"/>
                <w:b/>
                <w:sz w:val="18"/>
                <w:szCs w:val="24"/>
              </w:rPr>
              <w:t>200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720" w:type="dxa"/>
            <w:tcBorders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18"/>
                <w:szCs w:val="24"/>
              </w:rPr>
            </w:pPr>
            <w:r w:rsidRPr="00B912B9">
              <w:rPr>
                <w:rFonts w:cs="Times New Roman"/>
                <w:b/>
                <w:sz w:val="18"/>
                <w:szCs w:val="24"/>
              </w:rPr>
              <w:t>100</w:t>
            </w:r>
          </w:p>
        </w:tc>
      </w:tr>
      <w:tr w:rsidR="00FA477A" w:rsidRPr="00B912B9" w:rsidTr="00502342">
        <w:trPr>
          <w:cantSplit/>
          <w:trHeight w:val="83"/>
        </w:trPr>
        <w:tc>
          <w:tcPr>
            <w:tcW w:w="600" w:type="dxa"/>
            <w:vMerge/>
            <w:tcBorders>
              <w:top w:val="single" w:sz="18" w:space="0" w:color="auto"/>
              <w:left w:val="single" w:sz="24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6840" w:type="dxa"/>
            <w:vMerge/>
            <w:tcBorders>
              <w:top w:val="single" w:sz="18" w:space="0" w:color="auto"/>
              <w:left w:val="nil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1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b/>
                <w:sz w:val="18"/>
                <w:szCs w:val="24"/>
              </w:rPr>
            </w:pPr>
            <w:r w:rsidRPr="00B912B9">
              <w:rPr>
                <w:rFonts w:cs="Times New Roman"/>
                <w:b/>
                <w:sz w:val="18"/>
                <w:szCs w:val="24"/>
              </w:rPr>
              <w:t>млн. руб.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18"/>
                <w:szCs w:val="24"/>
              </w:rPr>
            </w:pPr>
            <w:r w:rsidRPr="00B912B9">
              <w:rPr>
                <w:rFonts w:cs="Times New Roman"/>
                <w:b/>
                <w:sz w:val="18"/>
                <w:szCs w:val="24"/>
              </w:rPr>
              <w:t>82,0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18"/>
                <w:szCs w:val="24"/>
              </w:rPr>
            </w:pPr>
            <w:r w:rsidRPr="00B912B9">
              <w:rPr>
                <w:rFonts w:cs="Times New Roman"/>
                <w:b/>
                <w:sz w:val="18"/>
                <w:szCs w:val="24"/>
              </w:rPr>
              <w:t>38,0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18"/>
                <w:szCs w:val="24"/>
              </w:rPr>
            </w:pPr>
            <w:r w:rsidRPr="00B912B9">
              <w:rPr>
                <w:rFonts w:cs="Times New Roman"/>
                <w:b/>
                <w:sz w:val="18"/>
                <w:szCs w:val="24"/>
              </w:rPr>
              <w:t>22,0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720" w:type="dxa"/>
            <w:tcBorders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18"/>
                <w:szCs w:val="24"/>
              </w:rPr>
            </w:pPr>
            <w:r w:rsidRPr="00B912B9">
              <w:rPr>
                <w:rFonts w:cs="Times New Roman"/>
                <w:b/>
                <w:sz w:val="18"/>
                <w:szCs w:val="24"/>
              </w:rPr>
              <w:t>22,0</w:t>
            </w:r>
          </w:p>
        </w:tc>
      </w:tr>
      <w:tr w:rsidR="00FA477A" w:rsidRPr="00B912B9" w:rsidTr="00502342">
        <w:trPr>
          <w:cantSplit/>
          <w:trHeight w:val="180"/>
        </w:trPr>
        <w:tc>
          <w:tcPr>
            <w:tcW w:w="600" w:type="dxa"/>
            <w:vMerge w:val="restart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jc w:val="center"/>
              <w:rPr>
                <w:rFonts w:cs="Times New Roman"/>
                <w:sz w:val="18"/>
                <w:szCs w:val="24"/>
              </w:rPr>
            </w:pPr>
            <w:r w:rsidRPr="00B912B9">
              <w:rPr>
                <w:rFonts w:cs="Times New Roman"/>
                <w:sz w:val="18"/>
                <w:szCs w:val="24"/>
              </w:rPr>
              <w:t>1.1</w:t>
            </w:r>
          </w:p>
        </w:tc>
        <w:tc>
          <w:tcPr>
            <w:tcW w:w="6840" w:type="dxa"/>
            <w:vMerge w:val="restart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sz w:val="18"/>
                <w:szCs w:val="24"/>
              </w:rPr>
            </w:pPr>
            <w:r w:rsidRPr="00B912B9">
              <w:rPr>
                <w:rFonts w:cs="Times New Roman"/>
                <w:b/>
                <w:sz w:val="18"/>
                <w:szCs w:val="24"/>
              </w:rPr>
              <w:t>Изосимовский с/с</w:t>
            </w:r>
          </w:p>
        </w:tc>
        <w:tc>
          <w:tcPr>
            <w:tcW w:w="1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sz w:val="18"/>
                <w:szCs w:val="24"/>
              </w:rPr>
            </w:pPr>
            <w:r w:rsidRPr="00B912B9">
              <w:rPr>
                <w:rFonts w:cs="Times New Roman"/>
                <w:sz w:val="18"/>
                <w:szCs w:val="24"/>
              </w:rPr>
              <w:t>единиц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18"/>
                <w:szCs w:val="24"/>
              </w:rPr>
            </w:pPr>
            <w:r w:rsidRPr="00B912B9">
              <w:rPr>
                <w:rFonts w:cs="Times New Roman"/>
                <w:sz w:val="18"/>
                <w:szCs w:val="24"/>
              </w:rPr>
              <w:t>1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18"/>
                <w:szCs w:val="24"/>
              </w:rPr>
            </w:pPr>
            <w:r w:rsidRPr="00B912B9">
              <w:rPr>
                <w:rFonts w:cs="Times New Roman"/>
                <w:sz w:val="18"/>
                <w:szCs w:val="24"/>
              </w:rPr>
              <w:t>1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720" w:type="dxa"/>
            <w:tcBorders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18"/>
                <w:szCs w:val="24"/>
              </w:rPr>
            </w:pPr>
          </w:p>
        </w:tc>
      </w:tr>
      <w:tr w:rsidR="00FA477A" w:rsidRPr="00B912B9" w:rsidTr="00502342">
        <w:trPr>
          <w:cantSplit/>
          <w:trHeight w:val="195"/>
        </w:trPr>
        <w:tc>
          <w:tcPr>
            <w:tcW w:w="600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6840" w:type="dxa"/>
            <w:vMerge/>
            <w:tcBorders>
              <w:left w:val="nil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1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sz w:val="18"/>
                <w:szCs w:val="24"/>
              </w:rPr>
            </w:pPr>
            <w:r w:rsidRPr="00B912B9">
              <w:rPr>
                <w:rFonts w:cs="Times New Roman"/>
                <w:sz w:val="18"/>
                <w:szCs w:val="24"/>
              </w:rPr>
              <w:t>уч. мест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18"/>
                <w:szCs w:val="24"/>
              </w:rPr>
            </w:pPr>
            <w:r w:rsidRPr="00B912B9">
              <w:rPr>
                <w:rFonts w:cs="Times New Roman"/>
                <w:sz w:val="18"/>
                <w:szCs w:val="24"/>
              </w:rPr>
              <w:t>200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18"/>
                <w:szCs w:val="24"/>
              </w:rPr>
            </w:pPr>
            <w:r w:rsidRPr="00B912B9">
              <w:rPr>
                <w:rFonts w:cs="Times New Roman"/>
                <w:sz w:val="18"/>
                <w:szCs w:val="24"/>
              </w:rPr>
              <w:t>200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720" w:type="dxa"/>
            <w:tcBorders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18"/>
                <w:szCs w:val="24"/>
              </w:rPr>
            </w:pPr>
          </w:p>
        </w:tc>
      </w:tr>
      <w:tr w:rsidR="00FA477A" w:rsidRPr="00B912B9" w:rsidTr="00502342">
        <w:trPr>
          <w:cantSplit/>
          <w:trHeight w:val="210"/>
        </w:trPr>
        <w:tc>
          <w:tcPr>
            <w:tcW w:w="600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6840" w:type="dxa"/>
            <w:vMerge/>
            <w:tcBorders>
              <w:left w:val="nil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1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sz w:val="18"/>
                <w:szCs w:val="24"/>
              </w:rPr>
            </w:pPr>
            <w:r w:rsidRPr="00B912B9">
              <w:rPr>
                <w:rFonts w:cs="Times New Roman"/>
                <w:sz w:val="18"/>
                <w:szCs w:val="24"/>
              </w:rPr>
              <w:t>млн. руб.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18"/>
                <w:szCs w:val="24"/>
              </w:rPr>
            </w:pPr>
            <w:r w:rsidRPr="00B912B9">
              <w:rPr>
                <w:rFonts w:cs="Times New Roman"/>
                <w:sz w:val="18"/>
                <w:szCs w:val="24"/>
              </w:rPr>
              <w:t>22,0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18"/>
                <w:szCs w:val="24"/>
              </w:rPr>
            </w:pPr>
            <w:r w:rsidRPr="00B912B9">
              <w:rPr>
                <w:rFonts w:cs="Times New Roman"/>
                <w:sz w:val="18"/>
                <w:szCs w:val="24"/>
              </w:rPr>
              <w:t>22,0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720" w:type="dxa"/>
            <w:tcBorders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18"/>
                <w:szCs w:val="24"/>
              </w:rPr>
            </w:pPr>
          </w:p>
        </w:tc>
      </w:tr>
      <w:tr w:rsidR="00FA477A" w:rsidRPr="00B912B9" w:rsidTr="00502342">
        <w:trPr>
          <w:cantSplit/>
          <w:trHeight w:val="210"/>
        </w:trPr>
        <w:tc>
          <w:tcPr>
            <w:tcW w:w="600" w:type="dxa"/>
            <w:vMerge w:val="restart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jc w:val="center"/>
              <w:rPr>
                <w:rFonts w:cs="Times New Roman"/>
                <w:sz w:val="18"/>
                <w:szCs w:val="24"/>
              </w:rPr>
            </w:pPr>
            <w:r w:rsidRPr="00B912B9">
              <w:rPr>
                <w:rFonts w:cs="Times New Roman"/>
                <w:sz w:val="18"/>
                <w:szCs w:val="24"/>
              </w:rPr>
              <w:t>1.2</w:t>
            </w:r>
          </w:p>
        </w:tc>
        <w:tc>
          <w:tcPr>
            <w:tcW w:w="6840" w:type="dxa"/>
            <w:vMerge w:val="restart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sz w:val="18"/>
                <w:szCs w:val="24"/>
              </w:rPr>
            </w:pPr>
            <w:r w:rsidRPr="00B912B9">
              <w:rPr>
                <w:rFonts w:cs="Times New Roman"/>
                <w:b/>
                <w:sz w:val="18"/>
                <w:szCs w:val="24"/>
              </w:rPr>
              <w:t>Старотарбеевский с/с</w:t>
            </w:r>
          </w:p>
        </w:tc>
        <w:tc>
          <w:tcPr>
            <w:tcW w:w="1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sz w:val="18"/>
                <w:szCs w:val="24"/>
              </w:rPr>
            </w:pPr>
            <w:r w:rsidRPr="00B912B9">
              <w:rPr>
                <w:rFonts w:cs="Times New Roman"/>
                <w:sz w:val="18"/>
                <w:szCs w:val="24"/>
              </w:rPr>
              <w:t>единиц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18"/>
                <w:szCs w:val="24"/>
              </w:rPr>
            </w:pPr>
            <w:r w:rsidRPr="00B912B9">
              <w:rPr>
                <w:rFonts w:cs="Times New Roman"/>
                <w:sz w:val="18"/>
                <w:szCs w:val="24"/>
              </w:rPr>
              <w:t>1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720" w:type="dxa"/>
            <w:tcBorders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18"/>
                <w:szCs w:val="24"/>
              </w:rPr>
            </w:pPr>
            <w:r w:rsidRPr="00B912B9">
              <w:rPr>
                <w:rFonts w:cs="Times New Roman"/>
                <w:sz w:val="18"/>
                <w:szCs w:val="24"/>
              </w:rPr>
              <w:t>1</w:t>
            </w:r>
          </w:p>
        </w:tc>
      </w:tr>
      <w:tr w:rsidR="00FA477A" w:rsidRPr="00B912B9" w:rsidTr="00502342">
        <w:trPr>
          <w:cantSplit/>
          <w:trHeight w:val="210"/>
        </w:trPr>
        <w:tc>
          <w:tcPr>
            <w:tcW w:w="600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6840" w:type="dxa"/>
            <w:vMerge/>
            <w:tcBorders>
              <w:left w:val="nil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1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sz w:val="18"/>
                <w:szCs w:val="24"/>
              </w:rPr>
            </w:pPr>
            <w:r w:rsidRPr="00B912B9">
              <w:rPr>
                <w:rFonts w:cs="Times New Roman"/>
                <w:sz w:val="18"/>
                <w:szCs w:val="24"/>
              </w:rPr>
              <w:t>уч. мест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18"/>
                <w:szCs w:val="24"/>
              </w:rPr>
            </w:pPr>
            <w:r w:rsidRPr="00B912B9">
              <w:rPr>
                <w:rFonts w:cs="Times New Roman"/>
                <w:sz w:val="18"/>
                <w:szCs w:val="24"/>
              </w:rPr>
              <w:t>200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720" w:type="dxa"/>
            <w:tcBorders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18"/>
                <w:szCs w:val="24"/>
              </w:rPr>
            </w:pPr>
            <w:r w:rsidRPr="00B912B9">
              <w:rPr>
                <w:rFonts w:cs="Times New Roman"/>
                <w:sz w:val="18"/>
                <w:szCs w:val="24"/>
              </w:rPr>
              <w:t>200</w:t>
            </w:r>
          </w:p>
        </w:tc>
      </w:tr>
      <w:tr w:rsidR="00FA477A" w:rsidRPr="00B912B9" w:rsidTr="00502342">
        <w:trPr>
          <w:cantSplit/>
          <w:trHeight w:val="210"/>
        </w:trPr>
        <w:tc>
          <w:tcPr>
            <w:tcW w:w="600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6840" w:type="dxa"/>
            <w:vMerge/>
            <w:tcBorders>
              <w:left w:val="nil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1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sz w:val="18"/>
                <w:szCs w:val="24"/>
              </w:rPr>
            </w:pPr>
            <w:r w:rsidRPr="00B912B9">
              <w:rPr>
                <w:rFonts w:cs="Times New Roman"/>
                <w:sz w:val="18"/>
                <w:szCs w:val="24"/>
              </w:rPr>
              <w:t>млн. руб.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18"/>
                <w:szCs w:val="24"/>
              </w:rPr>
            </w:pPr>
            <w:r w:rsidRPr="00B912B9">
              <w:rPr>
                <w:rFonts w:cs="Times New Roman"/>
                <w:sz w:val="18"/>
                <w:szCs w:val="24"/>
              </w:rPr>
              <w:t>22,0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720" w:type="dxa"/>
            <w:tcBorders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18"/>
                <w:szCs w:val="24"/>
              </w:rPr>
            </w:pPr>
            <w:r w:rsidRPr="00B912B9">
              <w:rPr>
                <w:rFonts w:cs="Times New Roman"/>
                <w:sz w:val="18"/>
                <w:szCs w:val="24"/>
              </w:rPr>
              <w:t>22,0</w:t>
            </w:r>
          </w:p>
        </w:tc>
      </w:tr>
      <w:tr w:rsidR="00FA477A" w:rsidRPr="00B912B9" w:rsidTr="00502342">
        <w:trPr>
          <w:cantSplit/>
          <w:trHeight w:val="220"/>
        </w:trPr>
        <w:tc>
          <w:tcPr>
            <w:tcW w:w="600" w:type="dxa"/>
            <w:vMerge w:val="restart"/>
            <w:tcBorders>
              <w:left w:val="single" w:sz="24" w:space="0" w:color="auto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jc w:val="center"/>
              <w:rPr>
                <w:rFonts w:cs="Times New Roman"/>
                <w:sz w:val="18"/>
                <w:szCs w:val="24"/>
              </w:rPr>
            </w:pPr>
            <w:r w:rsidRPr="00B912B9">
              <w:rPr>
                <w:rFonts w:cs="Times New Roman"/>
                <w:sz w:val="18"/>
                <w:szCs w:val="24"/>
              </w:rPr>
              <w:t>1.3</w:t>
            </w:r>
          </w:p>
        </w:tc>
        <w:tc>
          <w:tcPr>
            <w:tcW w:w="6840" w:type="dxa"/>
            <w:vMerge w:val="restart"/>
            <w:tcBorders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sz w:val="18"/>
                <w:szCs w:val="24"/>
              </w:rPr>
            </w:pPr>
            <w:r w:rsidRPr="00B912B9">
              <w:rPr>
                <w:rFonts w:cs="Times New Roman"/>
                <w:b/>
                <w:sz w:val="18"/>
                <w:szCs w:val="24"/>
              </w:rPr>
              <w:t>Устьинский с/с</w:t>
            </w:r>
          </w:p>
        </w:tc>
        <w:tc>
          <w:tcPr>
            <w:tcW w:w="1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sz w:val="18"/>
                <w:szCs w:val="24"/>
              </w:rPr>
            </w:pPr>
            <w:r w:rsidRPr="00B912B9">
              <w:rPr>
                <w:rFonts w:cs="Times New Roman"/>
                <w:sz w:val="18"/>
                <w:szCs w:val="24"/>
              </w:rPr>
              <w:t>единиц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18"/>
                <w:szCs w:val="24"/>
              </w:rPr>
            </w:pPr>
            <w:r w:rsidRPr="00B912B9">
              <w:rPr>
                <w:rFonts w:cs="Times New Roman"/>
                <w:sz w:val="18"/>
                <w:szCs w:val="24"/>
              </w:rPr>
              <w:t>1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18"/>
                <w:szCs w:val="24"/>
              </w:rPr>
            </w:pPr>
            <w:r w:rsidRPr="00B912B9">
              <w:rPr>
                <w:rFonts w:cs="Times New Roman"/>
                <w:sz w:val="18"/>
                <w:szCs w:val="24"/>
              </w:rPr>
              <w:t>1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720" w:type="dxa"/>
            <w:tcBorders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18"/>
                <w:szCs w:val="24"/>
              </w:rPr>
            </w:pPr>
          </w:p>
        </w:tc>
      </w:tr>
      <w:tr w:rsidR="00FA477A" w:rsidRPr="00B912B9" w:rsidTr="00502342">
        <w:trPr>
          <w:cantSplit/>
          <w:trHeight w:val="165"/>
        </w:trPr>
        <w:tc>
          <w:tcPr>
            <w:tcW w:w="600" w:type="dxa"/>
            <w:vMerge/>
            <w:tcBorders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6840" w:type="dxa"/>
            <w:vMerge/>
            <w:tcBorders>
              <w:left w:val="nil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1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sz w:val="18"/>
                <w:szCs w:val="24"/>
              </w:rPr>
            </w:pPr>
            <w:r w:rsidRPr="00B912B9">
              <w:rPr>
                <w:rFonts w:cs="Times New Roman"/>
                <w:sz w:val="18"/>
                <w:szCs w:val="24"/>
              </w:rPr>
              <w:t>уч. мест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18"/>
                <w:szCs w:val="24"/>
              </w:rPr>
            </w:pPr>
            <w:r w:rsidRPr="00B912B9">
              <w:rPr>
                <w:rFonts w:cs="Times New Roman"/>
                <w:sz w:val="18"/>
                <w:szCs w:val="24"/>
              </w:rPr>
              <w:t>200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18"/>
                <w:szCs w:val="24"/>
              </w:rPr>
            </w:pPr>
            <w:r w:rsidRPr="00B912B9">
              <w:rPr>
                <w:rFonts w:cs="Times New Roman"/>
                <w:sz w:val="18"/>
                <w:szCs w:val="24"/>
              </w:rPr>
              <w:t>200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720" w:type="dxa"/>
            <w:tcBorders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18"/>
                <w:szCs w:val="24"/>
              </w:rPr>
            </w:pPr>
          </w:p>
        </w:tc>
      </w:tr>
      <w:tr w:rsidR="00FA477A" w:rsidRPr="00B912B9" w:rsidTr="00502342">
        <w:trPr>
          <w:cantSplit/>
          <w:trHeight w:val="240"/>
        </w:trPr>
        <w:tc>
          <w:tcPr>
            <w:tcW w:w="600" w:type="dxa"/>
            <w:vMerge/>
            <w:tcBorders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6840" w:type="dxa"/>
            <w:vMerge/>
            <w:tcBorders>
              <w:left w:val="nil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1080" w:type="dxa"/>
            <w:tcBorders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sz w:val="18"/>
                <w:szCs w:val="24"/>
              </w:rPr>
            </w:pPr>
            <w:r w:rsidRPr="00B912B9">
              <w:rPr>
                <w:rFonts w:cs="Times New Roman"/>
                <w:sz w:val="18"/>
                <w:szCs w:val="24"/>
              </w:rPr>
              <w:t>млн. руб.</w:t>
            </w:r>
          </w:p>
        </w:tc>
        <w:tc>
          <w:tcPr>
            <w:tcW w:w="784" w:type="dxa"/>
            <w:tcBorders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18"/>
                <w:szCs w:val="24"/>
              </w:rPr>
            </w:pPr>
            <w:r w:rsidRPr="00B912B9">
              <w:rPr>
                <w:rFonts w:cs="Times New Roman"/>
                <w:sz w:val="18"/>
                <w:szCs w:val="24"/>
              </w:rPr>
              <w:t>38,0</w:t>
            </w:r>
          </w:p>
        </w:tc>
        <w:tc>
          <w:tcPr>
            <w:tcW w:w="744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18"/>
                <w:szCs w:val="24"/>
              </w:rPr>
            </w:pPr>
            <w:r w:rsidRPr="00B912B9">
              <w:rPr>
                <w:rFonts w:cs="Times New Roman"/>
                <w:sz w:val="18"/>
                <w:szCs w:val="24"/>
              </w:rPr>
              <w:t>38,0</w:t>
            </w: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720" w:type="dxa"/>
            <w:tcBorders>
              <w:bottom w:val="single" w:sz="1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18"/>
                <w:szCs w:val="24"/>
              </w:rPr>
            </w:pPr>
          </w:p>
        </w:tc>
      </w:tr>
      <w:tr w:rsidR="00FA477A" w:rsidRPr="00B912B9" w:rsidTr="00502342">
        <w:trPr>
          <w:cantSplit/>
          <w:trHeight w:val="255"/>
        </w:trPr>
        <w:tc>
          <w:tcPr>
            <w:tcW w:w="600" w:type="dxa"/>
            <w:vMerge w:val="restart"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jc w:val="center"/>
              <w:rPr>
                <w:rFonts w:cs="Times New Roman"/>
                <w:b/>
                <w:sz w:val="18"/>
                <w:szCs w:val="24"/>
              </w:rPr>
            </w:pPr>
            <w:r w:rsidRPr="00B912B9">
              <w:rPr>
                <w:rFonts w:cs="Times New Roman"/>
                <w:b/>
                <w:sz w:val="18"/>
                <w:szCs w:val="24"/>
              </w:rPr>
              <w:t>2.</w:t>
            </w:r>
          </w:p>
        </w:tc>
        <w:tc>
          <w:tcPr>
            <w:tcW w:w="6840" w:type="dxa"/>
            <w:vMerge w:val="restart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sz w:val="18"/>
                <w:szCs w:val="24"/>
              </w:rPr>
            </w:pPr>
            <w:r w:rsidRPr="00B912B9">
              <w:rPr>
                <w:rFonts w:cs="Times New Roman"/>
                <w:b/>
                <w:sz w:val="18"/>
                <w:szCs w:val="24"/>
              </w:rPr>
              <w:t>Строительство фельдшерско-акушерских пунктов и офисов врача  общей практики– всего,</w:t>
            </w:r>
          </w:p>
          <w:p w:rsidR="00FA477A" w:rsidRPr="00B912B9" w:rsidRDefault="00FA477A" w:rsidP="00502342">
            <w:pPr>
              <w:ind w:right="-108"/>
              <w:rPr>
                <w:rFonts w:cs="Times New Roman"/>
                <w:b/>
                <w:sz w:val="18"/>
                <w:szCs w:val="24"/>
              </w:rPr>
            </w:pPr>
            <w:r w:rsidRPr="00B912B9">
              <w:rPr>
                <w:rFonts w:cs="Times New Roman"/>
                <w:b/>
                <w:sz w:val="18"/>
                <w:szCs w:val="24"/>
              </w:rPr>
              <w:t xml:space="preserve"> в том числе  в разрезе сельских поселений: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b/>
                <w:sz w:val="18"/>
                <w:szCs w:val="24"/>
              </w:rPr>
            </w:pPr>
            <w:r w:rsidRPr="00B912B9">
              <w:rPr>
                <w:rFonts w:cs="Times New Roman"/>
                <w:b/>
                <w:sz w:val="18"/>
                <w:szCs w:val="24"/>
              </w:rPr>
              <w:t>единиц</w:t>
            </w:r>
          </w:p>
        </w:tc>
        <w:tc>
          <w:tcPr>
            <w:tcW w:w="784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744" w:type="dxa"/>
            <w:tcBorders>
              <w:top w:val="single" w:sz="12" w:space="0" w:color="auto"/>
              <w:left w:val="nil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18"/>
                <w:szCs w:val="24"/>
              </w:rPr>
            </w:pPr>
          </w:p>
        </w:tc>
      </w:tr>
      <w:tr w:rsidR="00FA477A" w:rsidRPr="00B912B9" w:rsidTr="00502342">
        <w:trPr>
          <w:cantSplit/>
          <w:trHeight w:val="123"/>
        </w:trPr>
        <w:tc>
          <w:tcPr>
            <w:tcW w:w="600" w:type="dxa"/>
            <w:vMerge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6840" w:type="dxa"/>
            <w:vMerge/>
            <w:tcBorders>
              <w:top w:val="single" w:sz="12" w:space="0" w:color="auto"/>
              <w:left w:val="nil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1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b/>
                <w:sz w:val="18"/>
                <w:szCs w:val="24"/>
              </w:rPr>
            </w:pPr>
            <w:r w:rsidRPr="00B912B9">
              <w:rPr>
                <w:rFonts w:cs="Times New Roman"/>
                <w:b/>
                <w:sz w:val="18"/>
                <w:szCs w:val="24"/>
              </w:rPr>
              <w:t>млн. руб.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720" w:type="dxa"/>
            <w:tcBorders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18"/>
                <w:szCs w:val="24"/>
              </w:rPr>
            </w:pPr>
          </w:p>
        </w:tc>
      </w:tr>
      <w:tr w:rsidR="00FA477A" w:rsidRPr="00B912B9" w:rsidTr="00502342">
        <w:trPr>
          <w:cantSplit/>
          <w:trHeight w:val="195"/>
        </w:trPr>
        <w:tc>
          <w:tcPr>
            <w:tcW w:w="600" w:type="dxa"/>
            <w:vMerge w:val="restart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jc w:val="center"/>
              <w:rPr>
                <w:rFonts w:cs="Times New Roman"/>
                <w:sz w:val="18"/>
                <w:szCs w:val="24"/>
              </w:rPr>
            </w:pPr>
            <w:r w:rsidRPr="00B912B9">
              <w:rPr>
                <w:rFonts w:cs="Times New Roman"/>
                <w:sz w:val="18"/>
                <w:szCs w:val="24"/>
              </w:rPr>
              <w:t>2.1</w:t>
            </w:r>
          </w:p>
        </w:tc>
        <w:tc>
          <w:tcPr>
            <w:tcW w:w="6840" w:type="dxa"/>
            <w:vMerge w:val="restart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1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sz w:val="18"/>
                <w:szCs w:val="24"/>
              </w:rPr>
            </w:pPr>
            <w:r w:rsidRPr="00B912B9">
              <w:rPr>
                <w:rFonts w:cs="Times New Roman"/>
                <w:sz w:val="18"/>
                <w:szCs w:val="24"/>
              </w:rPr>
              <w:t>единиц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720" w:type="dxa"/>
            <w:tcBorders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18"/>
                <w:szCs w:val="24"/>
              </w:rPr>
            </w:pPr>
          </w:p>
        </w:tc>
      </w:tr>
      <w:tr w:rsidR="00FA477A" w:rsidRPr="00B912B9" w:rsidTr="00502342">
        <w:trPr>
          <w:cantSplit/>
          <w:trHeight w:val="210"/>
        </w:trPr>
        <w:tc>
          <w:tcPr>
            <w:tcW w:w="600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6840" w:type="dxa"/>
            <w:vMerge/>
            <w:tcBorders>
              <w:left w:val="nil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1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sz w:val="18"/>
                <w:szCs w:val="24"/>
              </w:rPr>
            </w:pPr>
            <w:r w:rsidRPr="00B912B9">
              <w:rPr>
                <w:rFonts w:cs="Times New Roman"/>
                <w:sz w:val="18"/>
                <w:szCs w:val="24"/>
              </w:rPr>
              <w:t>млн. руб.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720" w:type="dxa"/>
            <w:tcBorders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18"/>
                <w:szCs w:val="24"/>
              </w:rPr>
            </w:pPr>
          </w:p>
        </w:tc>
      </w:tr>
      <w:tr w:rsidR="00FA477A" w:rsidRPr="00B912B9" w:rsidTr="00502342">
        <w:trPr>
          <w:cantSplit/>
          <w:trHeight w:val="195"/>
        </w:trPr>
        <w:tc>
          <w:tcPr>
            <w:tcW w:w="600" w:type="dxa"/>
            <w:vMerge w:val="restart"/>
            <w:tcBorders>
              <w:left w:val="single" w:sz="24" w:space="0" w:color="auto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jc w:val="center"/>
              <w:rPr>
                <w:rFonts w:cs="Times New Roman"/>
                <w:sz w:val="18"/>
                <w:szCs w:val="24"/>
              </w:rPr>
            </w:pPr>
            <w:r w:rsidRPr="00B912B9">
              <w:rPr>
                <w:rFonts w:cs="Times New Roman"/>
                <w:sz w:val="18"/>
                <w:szCs w:val="24"/>
              </w:rPr>
              <w:t>2.2</w:t>
            </w:r>
          </w:p>
        </w:tc>
        <w:tc>
          <w:tcPr>
            <w:tcW w:w="6840" w:type="dxa"/>
            <w:vMerge w:val="restart"/>
            <w:tcBorders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1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sz w:val="18"/>
                <w:szCs w:val="24"/>
              </w:rPr>
            </w:pPr>
            <w:r w:rsidRPr="00B912B9">
              <w:rPr>
                <w:rFonts w:cs="Times New Roman"/>
                <w:sz w:val="18"/>
                <w:szCs w:val="24"/>
              </w:rPr>
              <w:t>единиц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720" w:type="dxa"/>
            <w:tcBorders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18"/>
                <w:szCs w:val="24"/>
              </w:rPr>
            </w:pPr>
          </w:p>
        </w:tc>
      </w:tr>
      <w:tr w:rsidR="00FA477A" w:rsidRPr="00B912B9" w:rsidTr="00502342">
        <w:trPr>
          <w:cantSplit/>
          <w:trHeight w:val="210"/>
        </w:trPr>
        <w:tc>
          <w:tcPr>
            <w:tcW w:w="600" w:type="dxa"/>
            <w:vMerge/>
            <w:tcBorders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6840" w:type="dxa"/>
            <w:vMerge/>
            <w:tcBorders>
              <w:left w:val="nil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1080" w:type="dxa"/>
            <w:tcBorders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sz w:val="18"/>
                <w:szCs w:val="24"/>
              </w:rPr>
            </w:pPr>
            <w:r w:rsidRPr="00B912B9">
              <w:rPr>
                <w:rFonts w:cs="Times New Roman"/>
                <w:sz w:val="18"/>
                <w:szCs w:val="24"/>
              </w:rPr>
              <w:t>млн. руб.</w:t>
            </w:r>
          </w:p>
        </w:tc>
        <w:tc>
          <w:tcPr>
            <w:tcW w:w="784" w:type="dxa"/>
            <w:tcBorders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744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720" w:type="dxa"/>
            <w:tcBorders>
              <w:bottom w:val="single" w:sz="1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18"/>
                <w:szCs w:val="24"/>
              </w:rPr>
            </w:pPr>
          </w:p>
        </w:tc>
      </w:tr>
      <w:tr w:rsidR="00FA477A" w:rsidRPr="00B912B9" w:rsidTr="00502342">
        <w:trPr>
          <w:cantSplit/>
          <w:trHeight w:val="220"/>
        </w:trPr>
        <w:tc>
          <w:tcPr>
            <w:tcW w:w="600" w:type="dxa"/>
            <w:vMerge w:val="restart"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jc w:val="center"/>
              <w:rPr>
                <w:rFonts w:cs="Times New Roman"/>
                <w:b/>
                <w:sz w:val="18"/>
                <w:szCs w:val="24"/>
              </w:rPr>
            </w:pPr>
            <w:r w:rsidRPr="00B912B9">
              <w:rPr>
                <w:rFonts w:cs="Times New Roman"/>
                <w:b/>
                <w:sz w:val="18"/>
                <w:szCs w:val="24"/>
              </w:rPr>
              <w:t>3</w:t>
            </w:r>
          </w:p>
        </w:tc>
        <w:tc>
          <w:tcPr>
            <w:tcW w:w="6840" w:type="dxa"/>
            <w:vMerge w:val="restart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sz w:val="18"/>
                <w:szCs w:val="24"/>
              </w:rPr>
            </w:pPr>
            <w:r w:rsidRPr="00B912B9">
              <w:rPr>
                <w:rFonts w:cs="Times New Roman"/>
                <w:b/>
                <w:sz w:val="18"/>
                <w:szCs w:val="24"/>
              </w:rPr>
              <w:t>Строительство учреждений культурно-досугового типа– всего</w:t>
            </w:r>
            <w:r w:rsidRPr="00B912B9">
              <w:rPr>
                <w:rFonts w:cs="Times New Roman"/>
                <w:b/>
                <w:sz w:val="18"/>
                <w:szCs w:val="24"/>
              </w:rPr>
              <w:br/>
              <w:t>в том числе в разрезе сельских поселений: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b/>
                <w:sz w:val="18"/>
                <w:szCs w:val="24"/>
              </w:rPr>
            </w:pPr>
            <w:r w:rsidRPr="00B912B9">
              <w:rPr>
                <w:rFonts w:cs="Times New Roman"/>
                <w:b/>
                <w:sz w:val="18"/>
                <w:szCs w:val="24"/>
              </w:rPr>
              <w:t>единиц</w:t>
            </w:r>
          </w:p>
        </w:tc>
        <w:tc>
          <w:tcPr>
            <w:tcW w:w="784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18"/>
                <w:szCs w:val="24"/>
              </w:rPr>
            </w:pPr>
            <w:r w:rsidRPr="00B912B9">
              <w:rPr>
                <w:rFonts w:cs="Times New Roman"/>
                <w:b/>
                <w:sz w:val="18"/>
                <w:szCs w:val="24"/>
              </w:rPr>
              <w:t>1</w:t>
            </w:r>
          </w:p>
        </w:tc>
        <w:tc>
          <w:tcPr>
            <w:tcW w:w="744" w:type="dxa"/>
            <w:tcBorders>
              <w:top w:val="single" w:sz="12" w:space="0" w:color="auto"/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18"/>
                <w:szCs w:val="24"/>
              </w:rPr>
            </w:pPr>
            <w:r w:rsidRPr="00B912B9">
              <w:rPr>
                <w:rFonts w:cs="Times New Roman"/>
                <w:b/>
                <w:sz w:val="18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18"/>
                <w:szCs w:val="24"/>
              </w:rPr>
            </w:pPr>
          </w:p>
        </w:tc>
      </w:tr>
      <w:tr w:rsidR="00FA477A" w:rsidRPr="00B912B9" w:rsidTr="00502342">
        <w:trPr>
          <w:cantSplit/>
          <w:trHeight w:val="195"/>
        </w:trPr>
        <w:tc>
          <w:tcPr>
            <w:tcW w:w="600" w:type="dxa"/>
            <w:vMerge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6840" w:type="dxa"/>
            <w:vMerge/>
            <w:tcBorders>
              <w:top w:val="single" w:sz="12" w:space="0" w:color="auto"/>
              <w:left w:val="nil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1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b/>
                <w:sz w:val="18"/>
                <w:szCs w:val="24"/>
              </w:rPr>
            </w:pPr>
            <w:r w:rsidRPr="00B912B9">
              <w:rPr>
                <w:rFonts w:cs="Times New Roman"/>
                <w:b/>
                <w:sz w:val="18"/>
                <w:szCs w:val="24"/>
              </w:rPr>
              <w:t>пос. мест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18"/>
                <w:szCs w:val="24"/>
              </w:rPr>
            </w:pPr>
            <w:r w:rsidRPr="00B912B9">
              <w:rPr>
                <w:rFonts w:cs="Times New Roman"/>
                <w:b/>
                <w:sz w:val="18"/>
                <w:szCs w:val="24"/>
              </w:rPr>
              <w:t>200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18"/>
                <w:szCs w:val="24"/>
              </w:rPr>
            </w:pPr>
            <w:r w:rsidRPr="00B912B9">
              <w:rPr>
                <w:rFonts w:cs="Times New Roman"/>
                <w:b/>
                <w:sz w:val="18"/>
                <w:szCs w:val="24"/>
              </w:rPr>
              <w:t>200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720" w:type="dxa"/>
            <w:tcBorders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18"/>
                <w:szCs w:val="24"/>
              </w:rPr>
            </w:pPr>
          </w:p>
        </w:tc>
      </w:tr>
      <w:tr w:rsidR="00FA477A" w:rsidRPr="00B912B9" w:rsidTr="00502342">
        <w:trPr>
          <w:cantSplit/>
          <w:trHeight w:val="255"/>
        </w:trPr>
        <w:tc>
          <w:tcPr>
            <w:tcW w:w="600" w:type="dxa"/>
            <w:vMerge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6840" w:type="dxa"/>
            <w:vMerge/>
            <w:tcBorders>
              <w:top w:val="single" w:sz="12" w:space="0" w:color="auto"/>
              <w:left w:val="nil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1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b/>
                <w:sz w:val="18"/>
                <w:szCs w:val="24"/>
              </w:rPr>
            </w:pPr>
            <w:r w:rsidRPr="00B912B9">
              <w:rPr>
                <w:rFonts w:cs="Times New Roman"/>
                <w:b/>
                <w:sz w:val="18"/>
                <w:szCs w:val="24"/>
              </w:rPr>
              <w:t>млн. руб.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18"/>
                <w:szCs w:val="24"/>
              </w:rPr>
            </w:pPr>
            <w:r w:rsidRPr="00B912B9">
              <w:rPr>
                <w:rFonts w:cs="Times New Roman"/>
                <w:b/>
                <w:sz w:val="18"/>
                <w:szCs w:val="24"/>
              </w:rPr>
              <w:t>22,0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18"/>
                <w:szCs w:val="24"/>
              </w:rPr>
            </w:pPr>
            <w:r w:rsidRPr="00B912B9">
              <w:rPr>
                <w:rFonts w:cs="Times New Roman"/>
                <w:b/>
                <w:sz w:val="18"/>
                <w:szCs w:val="24"/>
              </w:rPr>
              <w:t>22,0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720" w:type="dxa"/>
            <w:tcBorders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18"/>
                <w:szCs w:val="24"/>
              </w:rPr>
            </w:pPr>
          </w:p>
        </w:tc>
      </w:tr>
      <w:tr w:rsidR="00FA477A" w:rsidRPr="00B912B9" w:rsidTr="00502342">
        <w:trPr>
          <w:cantSplit/>
          <w:trHeight w:val="220"/>
        </w:trPr>
        <w:tc>
          <w:tcPr>
            <w:tcW w:w="600" w:type="dxa"/>
            <w:vMerge w:val="restart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jc w:val="center"/>
              <w:rPr>
                <w:rFonts w:cs="Times New Roman"/>
                <w:sz w:val="18"/>
                <w:szCs w:val="24"/>
              </w:rPr>
            </w:pPr>
            <w:r w:rsidRPr="00B912B9">
              <w:rPr>
                <w:rFonts w:cs="Times New Roman"/>
                <w:sz w:val="18"/>
                <w:szCs w:val="24"/>
              </w:rPr>
              <w:t>3.1</w:t>
            </w:r>
          </w:p>
        </w:tc>
        <w:tc>
          <w:tcPr>
            <w:tcW w:w="6840" w:type="dxa"/>
            <w:vMerge w:val="restart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sz w:val="18"/>
                <w:szCs w:val="24"/>
              </w:rPr>
            </w:pPr>
            <w:r w:rsidRPr="00B912B9">
              <w:rPr>
                <w:rFonts w:cs="Times New Roman"/>
                <w:b/>
                <w:sz w:val="18"/>
                <w:szCs w:val="24"/>
              </w:rPr>
              <w:t>Заворонежский с/с</w:t>
            </w:r>
          </w:p>
        </w:tc>
        <w:tc>
          <w:tcPr>
            <w:tcW w:w="1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sz w:val="18"/>
                <w:szCs w:val="24"/>
              </w:rPr>
            </w:pPr>
            <w:r w:rsidRPr="00B912B9">
              <w:rPr>
                <w:rFonts w:cs="Times New Roman"/>
                <w:sz w:val="18"/>
                <w:szCs w:val="24"/>
              </w:rPr>
              <w:t>единиц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18"/>
                <w:szCs w:val="24"/>
              </w:rPr>
            </w:pPr>
            <w:r w:rsidRPr="00B912B9">
              <w:rPr>
                <w:rFonts w:cs="Times New Roman"/>
                <w:sz w:val="18"/>
                <w:szCs w:val="24"/>
              </w:rPr>
              <w:t>1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18"/>
                <w:szCs w:val="24"/>
              </w:rPr>
            </w:pPr>
            <w:r w:rsidRPr="00B912B9">
              <w:rPr>
                <w:rFonts w:cs="Times New Roman"/>
                <w:sz w:val="18"/>
                <w:szCs w:val="24"/>
              </w:rPr>
              <w:t>1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720" w:type="dxa"/>
            <w:tcBorders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18"/>
                <w:szCs w:val="24"/>
              </w:rPr>
            </w:pPr>
          </w:p>
        </w:tc>
      </w:tr>
      <w:tr w:rsidR="00FA477A" w:rsidRPr="00B912B9" w:rsidTr="00502342">
        <w:trPr>
          <w:cantSplit/>
          <w:trHeight w:val="210"/>
        </w:trPr>
        <w:tc>
          <w:tcPr>
            <w:tcW w:w="600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6840" w:type="dxa"/>
            <w:vMerge/>
            <w:tcBorders>
              <w:left w:val="nil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1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sz w:val="18"/>
                <w:szCs w:val="24"/>
              </w:rPr>
            </w:pPr>
            <w:r w:rsidRPr="00B912B9">
              <w:rPr>
                <w:rFonts w:cs="Times New Roman"/>
                <w:sz w:val="18"/>
                <w:szCs w:val="24"/>
              </w:rPr>
              <w:t>пос. мест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18"/>
                <w:szCs w:val="24"/>
              </w:rPr>
            </w:pPr>
            <w:r w:rsidRPr="00B912B9">
              <w:rPr>
                <w:rFonts w:cs="Times New Roman"/>
                <w:sz w:val="18"/>
                <w:szCs w:val="24"/>
              </w:rPr>
              <w:t>200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18"/>
                <w:szCs w:val="24"/>
              </w:rPr>
            </w:pPr>
            <w:r w:rsidRPr="00B912B9">
              <w:rPr>
                <w:rFonts w:cs="Times New Roman"/>
                <w:sz w:val="18"/>
                <w:szCs w:val="24"/>
              </w:rPr>
              <w:t>200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720" w:type="dxa"/>
            <w:tcBorders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18"/>
                <w:szCs w:val="24"/>
              </w:rPr>
            </w:pPr>
          </w:p>
        </w:tc>
      </w:tr>
      <w:tr w:rsidR="00FA477A" w:rsidRPr="00B912B9" w:rsidTr="00502342">
        <w:trPr>
          <w:cantSplit/>
          <w:trHeight w:val="195"/>
        </w:trPr>
        <w:tc>
          <w:tcPr>
            <w:tcW w:w="600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6840" w:type="dxa"/>
            <w:vMerge/>
            <w:tcBorders>
              <w:left w:val="nil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1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sz w:val="18"/>
                <w:szCs w:val="24"/>
              </w:rPr>
            </w:pPr>
            <w:r w:rsidRPr="00B912B9">
              <w:rPr>
                <w:rFonts w:cs="Times New Roman"/>
                <w:sz w:val="18"/>
                <w:szCs w:val="24"/>
              </w:rPr>
              <w:t>млн. руб.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18"/>
                <w:szCs w:val="24"/>
              </w:rPr>
            </w:pPr>
            <w:r w:rsidRPr="00B912B9">
              <w:rPr>
                <w:rFonts w:cs="Times New Roman"/>
                <w:sz w:val="18"/>
                <w:szCs w:val="24"/>
              </w:rPr>
              <w:t>22,0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18"/>
                <w:szCs w:val="24"/>
              </w:rPr>
            </w:pPr>
            <w:r w:rsidRPr="00B912B9">
              <w:rPr>
                <w:rFonts w:cs="Times New Roman"/>
                <w:sz w:val="18"/>
                <w:szCs w:val="24"/>
              </w:rPr>
              <w:t>22,0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720" w:type="dxa"/>
            <w:tcBorders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18"/>
                <w:szCs w:val="24"/>
              </w:rPr>
            </w:pPr>
          </w:p>
        </w:tc>
      </w:tr>
      <w:tr w:rsidR="00FA477A" w:rsidRPr="00B912B9" w:rsidTr="00502342">
        <w:trPr>
          <w:cantSplit/>
          <w:trHeight w:val="95"/>
        </w:trPr>
        <w:tc>
          <w:tcPr>
            <w:tcW w:w="600" w:type="dxa"/>
            <w:vMerge w:val="restart"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jc w:val="center"/>
              <w:rPr>
                <w:rFonts w:cs="Times New Roman"/>
                <w:b/>
                <w:sz w:val="18"/>
                <w:szCs w:val="24"/>
              </w:rPr>
            </w:pPr>
            <w:r w:rsidRPr="00B912B9">
              <w:rPr>
                <w:rFonts w:cs="Times New Roman"/>
                <w:b/>
                <w:sz w:val="18"/>
                <w:szCs w:val="24"/>
              </w:rPr>
              <w:t>4</w:t>
            </w:r>
          </w:p>
        </w:tc>
        <w:tc>
          <w:tcPr>
            <w:tcW w:w="6840" w:type="dxa"/>
            <w:vMerge w:val="restart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ind w:right="-108"/>
              <w:rPr>
                <w:rFonts w:cs="Times New Roman"/>
                <w:b/>
                <w:sz w:val="18"/>
                <w:szCs w:val="24"/>
              </w:rPr>
            </w:pPr>
            <w:r w:rsidRPr="00B912B9">
              <w:rPr>
                <w:rFonts w:cs="Times New Roman"/>
                <w:b/>
                <w:sz w:val="18"/>
                <w:szCs w:val="24"/>
              </w:rPr>
              <w:t>Строительство плоскостных спортивных сооружений  – всего</w:t>
            </w:r>
            <w:r w:rsidRPr="00B912B9">
              <w:rPr>
                <w:rFonts w:cs="Times New Roman"/>
                <w:b/>
                <w:sz w:val="18"/>
                <w:szCs w:val="24"/>
              </w:rPr>
              <w:br/>
              <w:t>в том числе в разрезе сельских поселений: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b/>
                <w:sz w:val="18"/>
                <w:szCs w:val="24"/>
              </w:rPr>
            </w:pPr>
            <w:r w:rsidRPr="00B912B9">
              <w:rPr>
                <w:rFonts w:cs="Times New Roman"/>
                <w:b/>
                <w:sz w:val="18"/>
                <w:szCs w:val="24"/>
              </w:rPr>
              <w:t>единиц</w:t>
            </w:r>
          </w:p>
        </w:tc>
        <w:tc>
          <w:tcPr>
            <w:tcW w:w="784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744" w:type="dxa"/>
            <w:tcBorders>
              <w:top w:val="single" w:sz="12" w:space="0" w:color="auto"/>
              <w:left w:val="nil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18"/>
                <w:szCs w:val="24"/>
              </w:rPr>
            </w:pPr>
          </w:p>
        </w:tc>
      </w:tr>
      <w:tr w:rsidR="00FA477A" w:rsidRPr="00B912B9" w:rsidTr="00502342">
        <w:trPr>
          <w:cantSplit/>
          <w:trHeight w:val="165"/>
        </w:trPr>
        <w:tc>
          <w:tcPr>
            <w:tcW w:w="600" w:type="dxa"/>
            <w:vMerge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6840" w:type="dxa"/>
            <w:vMerge/>
            <w:tcBorders>
              <w:top w:val="single" w:sz="12" w:space="0" w:color="auto"/>
              <w:left w:val="nil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1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b/>
                <w:sz w:val="18"/>
                <w:szCs w:val="24"/>
              </w:rPr>
            </w:pPr>
            <w:r w:rsidRPr="00B912B9">
              <w:rPr>
                <w:rFonts w:cs="Times New Roman"/>
                <w:b/>
                <w:sz w:val="18"/>
                <w:szCs w:val="24"/>
              </w:rPr>
              <w:t>кв.м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720" w:type="dxa"/>
            <w:tcBorders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18"/>
                <w:szCs w:val="24"/>
              </w:rPr>
            </w:pPr>
          </w:p>
        </w:tc>
      </w:tr>
      <w:tr w:rsidR="00FA477A" w:rsidRPr="00B912B9" w:rsidTr="00502342">
        <w:trPr>
          <w:cantSplit/>
          <w:trHeight w:val="156"/>
        </w:trPr>
        <w:tc>
          <w:tcPr>
            <w:tcW w:w="600" w:type="dxa"/>
            <w:vMerge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6840" w:type="dxa"/>
            <w:vMerge/>
            <w:tcBorders>
              <w:top w:val="single" w:sz="12" w:space="0" w:color="auto"/>
              <w:left w:val="nil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1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b/>
                <w:sz w:val="18"/>
                <w:szCs w:val="24"/>
              </w:rPr>
            </w:pPr>
            <w:r w:rsidRPr="00B912B9">
              <w:rPr>
                <w:rFonts w:cs="Times New Roman"/>
                <w:b/>
                <w:sz w:val="18"/>
                <w:szCs w:val="24"/>
              </w:rPr>
              <w:t>млн. руб.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720" w:type="dxa"/>
            <w:tcBorders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18"/>
                <w:szCs w:val="24"/>
              </w:rPr>
            </w:pPr>
          </w:p>
        </w:tc>
      </w:tr>
      <w:tr w:rsidR="00FA477A" w:rsidRPr="00B912B9" w:rsidTr="00502342">
        <w:trPr>
          <w:cantSplit/>
          <w:trHeight w:val="95"/>
        </w:trPr>
        <w:tc>
          <w:tcPr>
            <w:tcW w:w="600" w:type="dxa"/>
            <w:vMerge w:val="restart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jc w:val="center"/>
              <w:rPr>
                <w:rFonts w:cs="Times New Roman"/>
                <w:sz w:val="18"/>
                <w:szCs w:val="24"/>
              </w:rPr>
            </w:pPr>
            <w:r w:rsidRPr="00B912B9">
              <w:rPr>
                <w:rFonts w:cs="Times New Roman"/>
                <w:sz w:val="18"/>
                <w:szCs w:val="24"/>
              </w:rPr>
              <w:t>4.1</w:t>
            </w:r>
          </w:p>
        </w:tc>
        <w:tc>
          <w:tcPr>
            <w:tcW w:w="6840" w:type="dxa"/>
            <w:vMerge w:val="restart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1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sz w:val="18"/>
                <w:szCs w:val="24"/>
              </w:rPr>
            </w:pPr>
            <w:r w:rsidRPr="00B912B9">
              <w:rPr>
                <w:rFonts w:cs="Times New Roman"/>
                <w:sz w:val="18"/>
                <w:szCs w:val="24"/>
              </w:rPr>
              <w:t>единиц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720" w:type="dxa"/>
            <w:tcBorders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18"/>
                <w:szCs w:val="24"/>
              </w:rPr>
            </w:pPr>
          </w:p>
        </w:tc>
      </w:tr>
      <w:tr w:rsidR="00FA477A" w:rsidRPr="00B912B9" w:rsidTr="00502342">
        <w:trPr>
          <w:cantSplit/>
          <w:trHeight w:val="225"/>
        </w:trPr>
        <w:tc>
          <w:tcPr>
            <w:tcW w:w="600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6840" w:type="dxa"/>
            <w:vMerge/>
            <w:tcBorders>
              <w:left w:val="nil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1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sz w:val="18"/>
                <w:szCs w:val="24"/>
              </w:rPr>
            </w:pPr>
            <w:r w:rsidRPr="00B912B9">
              <w:rPr>
                <w:rFonts w:cs="Times New Roman"/>
                <w:sz w:val="18"/>
                <w:szCs w:val="24"/>
              </w:rPr>
              <w:t>кв.м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720" w:type="dxa"/>
            <w:tcBorders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18"/>
                <w:szCs w:val="24"/>
              </w:rPr>
            </w:pPr>
          </w:p>
        </w:tc>
      </w:tr>
      <w:tr w:rsidR="00FA477A" w:rsidRPr="00B912B9" w:rsidTr="00502342">
        <w:trPr>
          <w:cantSplit/>
          <w:trHeight w:val="180"/>
        </w:trPr>
        <w:tc>
          <w:tcPr>
            <w:tcW w:w="600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6840" w:type="dxa"/>
            <w:vMerge/>
            <w:tcBorders>
              <w:left w:val="nil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1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sz w:val="18"/>
                <w:szCs w:val="24"/>
              </w:rPr>
            </w:pPr>
            <w:r w:rsidRPr="00B912B9">
              <w:rPr>
                <w:rFonts w:cs="Times New Roman"/>
                <w:sz w:val="18"/>
                <w:szCs w:val="24"/>
              </w:rPr>
              <w:t>млн. руб.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720" w:type="dxa"/>
            <w:tcBorders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18"/>
                <w:szCs w:val="24"/>
              </w:rPr>
            </w:pPr>
          </w:p>
        </w:tc>
      </w:tr>
      <w:tr w:rsidR="00FA477A" w:rsidRPr="00B912B9" w:rsidTr="00502342">
        <w:trPr>
          <w:cantSplit/>
          <w:trHeight w:val="95"/>
        </w:trPr>
        <w:tc>
          <w:tcPr>
            <w:tcW w:w="600" w:type="dxa"/>
            <w:vMerge w:val="restart"/>
            <w:tcBorders>
              <w:left w:val="single" w:sz="24" w:space="0" w:color="auto"/>
              <w:bottom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jc w:val="center"/>
              <w:rPr>
                <w:rFonts w:cs="Times New Roman"/>
                <w:sz w:val="18"/>
                <w:szCs w:val="24"/>
              </w:rPr>
            </w:pPr>
            <w:r w:rsidRPr="00B912B9">
              <w:rPr>
                <w:rFonts w:cs="Times New Roman"/>
                <w:sz w:val="18"/>
                <w:szCs w:val="24"/>
              </w:rPr>
              <w:t>4.2</w:t>
            </w:r>
          </w:p>
        </w:tc>
        <w:tc>
          <w:tcPr>
            <w:tcW w:w="6840" w:type="dxa"/>
            <w:vMerge w:val="restart"/>
            <w:tcBorders>
              <w:left w:val="nil"/>
              <w:bottom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1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sz w:val="18"/>
                <w:szCs w:val="24"/>
              </w:rPr>
            </w:pPr>
            <w:r w:rsidRPr="00B912B9">
              <w:rPr>
                <w:rFonts w:cs="Times New Roman"/>
                <w:sz w:val="18"/>
                <w:szCs w:val="24"/>
              </w:rPr>
              <w:t>единиц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720" w:type="dxa"/>
            <w:tcBorders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18"/>
                <w:szCs w:val="24"/>
              </w:rPr>
            </w:pPr>
          </w:p>
        </w:tc>
      </w:tr>
      <w:tr w:rsidR="00FA477A" w:rsidRPr="00B912B9" w:rsidTr="00502342">
        <w:trPr>
          <w:cantSplit/>
          <w:trHeight w:val="195"/>
        </w:trPr>
        <w:tc>
          <w:tcPr>
            <w:tcW w:w="600" w:type="dxa"/>
            <w:vMerge/>
            <w:tcBorders>
              <w:left w:val="single" w:sz="24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6840" w:type="dxa"/>
            <w:vMerge/>
            <w:tcBorders>
              <w:left w:val="nil"/>
              <w:bottom w:val="single" w:sz="24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1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sz w:val="18"/>
                <w:szCs w:val="24"/>
              </w:rPr>
            </w:pPr>
            <w:r w:rsidRPr="00B912B9">
              <w:rPr>
                <w:rFonts w:cs="Times New Roman"/>
                <w:sz w:val="18"/>
                <w:szCs w:val="24"/>
              </w:rPr>
              <w:t>кв.м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720" w:type="dxa"/>
            <w:tcBorders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18"/>
                <w:szCs w:val="24"/>
              </w:rPr>
            </w:pPr>
          </w:p>
        </w:tc>
      </w:tr>
      <w:tr w:rsidR="00FA477A" w:rsidRPr="00B912B9" w:rsidTr="00502342">
        <w:trPr>
          <w:cantSplit/>
          <w:trHeight w:val="210"/>
        </w:trPr>
        <w:tc>
          <w:tcPr>
            <w:tcW w:w="600" w:type="dxa"/>
            <w:vMerge/>
            <w:tcBorders>
              <w:left w:val="single" w:sz="24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6840" w:type="dxa"/>
            <w:vMerge/>
            <w:tcBorders>
              <w:left w:val="nil"/>
              <w:bottom w:val="single" w:sz="24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18"/>
                <w:szCs w:val="24"/>
              </w:rPr>
            </w:pPr>
          </w:p>
        </w:tc>
        <w:tc>
          <w:tcPr>
            <w:tcW w:w="1080" w:type="dxa"/>
            <w:tcBorders>
              <w:left w:val="nil"/>
              <w:bottom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sz w:val="18"/>
                <w:szCs w:val="24"/>
              </w:rPr>
            </w:pPr>
            <w:r w:rsidRPr="00B912B9">
              <w:rPr>
                <w:rFonts w:cs="Times New Roman"/>
                <w:sz w:val="18"/>
                <w:szCs w:val="24"/>
              </w:rPr>
              <w:t>млн. руб.</w:t>
            </w:r>
          </w:p>
        </w:tc>
        <w:tc>
          <w:tcPr>
            <w:tcW w:w="784" w:type="dxa"/>
            <w:tcBorders>
              <w:left w:val="nil"/>
              <w:bottom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744" w:type="dxa"/>
            <w:tcBorders>
              <w:left w:val="nil"/>
              <w:bottom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720" w:type="dxa"/>
            <w:tcBorders>
              <w:bottom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720" w:type="dxa"/>
            <w:tcBorders>
              <w:bottom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720" w:type="dxa"/>
            <w:tcBorders>
              <w:bottom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720" w:type="dxa"/>
            <w:tcBorders>
              <w:bottom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720" w:type="dxa"/>
            <w:tcBorders>
              <w:bottom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18"/>
                <w:szCs w:val="24"/>
              </w:rPr>
            </w:pPr>
          </w:p>
        </w:tc>
        <w:tc>
          <w:tcPr>
            <w:tcW w:w="720" w:type="dxa"/>
            <w:tcBorders>
              <w:bottom w:val="single" w:sz="24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18"/>
                <w:szCs w:val="24"/>
              </w:rPr>
            </w:pPr>
          </w:p>
        </w:tc>
      </w:tr>
    </w:tbl>
    <w:p w:rsidR="00FA477A" w:rsidRPr="00B912B9" w:rsidRDefault="00FA477A" w:rsidP="000B75DC">
      <w:pPr>
        <w:ind w:firstLine="840"/>
        <w:jc w:val="center"/>
        <w:rPr>
          <w:rFonts w:cs="Times New Roman"/>
          <w:b/>
          <w:szCs w:val="24"/>
        </w:rPr>
      </w:pPr>
    </w:p>
    <w:p w:rsidR="00FA477A" w:rsidRPr="00B912B9" w:rsidRDefault="00FA477A" w:rsidP="000B75DC">
      <w:pPr>
        <w:ind w:firstLine="840"/>
        <w:jc w:val="center"/>
        <w:rPr>
          <w:rFonts w:cs="Times New Roman"/>
          <w:b/>
          <w:szCs w:val="24"/>
        </w:rPr>
      </w:pPr>
    </w:p>
    <w:p w:rsidR="00FA477A" w:rsidRPr="00B912B9" w:rsidRDefault="00FA477A" w:rsidP="000B75DC">
      <w:pPr>
        <w:ind w:firstLine="840"/>
        <w:jc w:val="right"/>
        <w:rPr>
          <w:rFonts w:cs="Times New Roman"/>
        </w:rPr>
      </w:pPr>
      <w:r w:rsidRPr="00B912B9">
        <w:rPr>
          <w:rFonts w:cs="Times New Roman"/>
          <w:b/>
          <w:sz w:val="24"/>
          <w:szCs w:val="24"/>
        </w:rPr>
        <w:t xml:space="preserve">                                                                   </w:t>
      </w:r>
      <w:r w:rsidRPr="00B912B9">
        <w:rPr>
          <w:rFonts w:cs="Times New Roman"/>
        </w:rPr>
        <w:t>Таблица 13</w:t>
      </w:r>
    </w:p>
    <w:p w:rsidR="00FA477A" w:rsidRPr="00B912B9" w:rsidRDefault="00FA477A" w:rsidP="000B75DC">
      <w:pPr>
        <w:ind w:firstLine="840"/>
        <w:jc w:val="center"/>
        <w:rPr>
          <w:rFonts w:cs="Times New Roman"/>
          <w:b/>
          <w:szCs w:val="24"/>
        </w:rPr>
      </w:pPr>
      <w:r w:rsidRPr="00B912B9">
        <w:rPr>
          <w:rFonts w:cs="Times New Roman"/>
          <w:b/>
          <w:szCs w:val="24"/>
        </w:rPr>
        <w:t xml:space="preserve">Реализация мероприятий по обеспечению объектами инженерной инфраструктуры на территории сельских поселений района </w:t>
      </w:r>
    </w:p>
    <w:p w:rsidR="00FA477A" w:rsidRPr="00B912B9" w:rsidRDefault="00FA477A" w:rsidP="000B75DC">
      <w:pPr>
        <w:ind w:firstLine="840"/>
        <w:jc w:val="center"/>
        <w:rPr>
          <w:rFonts w:cs="Times New Roman"/>
          <w:b/>
          <w:szCs w:val="24"/>
        </w:rPr>
      </w:pPr>
    </w:p>
    <w:tbl>
      <w:tblPr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A0"/>
      </w:tblPr>
      <w:tblGrid>
        <w:gridCol w:w="600"/>
        <w:gridCol w:w="6840"/>
        <w:gridCol w:w="1080"/>
        <w:gridCol w:w="784"/>
        <w:gridCol w:w="744"/>
        <w:gridCol w:w="720"/>
        <w:gridCol w:w="720"/>
        <w:gridCol w:w="720"/>
        <w:gridCol w:w="720"/>
        <w:gridCol w:w="720"/>
        <w:gridCol w:w="720"/>
      </w:tblGrid>
      <w:tr w:rsidR="00FA477A" w:rsidRPr="00B912B9" w:rsidTr="00502342">
        <w:trPr>
          <w:cantSplit/>
          <w:trHeight w:val="236"/>
        </w:trPr>
        <w:tc>
          <w:tcPr>
            <w:tcW w:w="600" w:type="dxa"/>
            <w:vMerge w:val="restart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 xml:space="preserve">№ 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п/п</w:t>
            </w:r>
          </w:p>
        </w:tc>
        <w:tc>
          <w:tcPr>
            <w:tcW w:w="6840" w:type="dxa"/>
            <w:vMerge w:val="restart"/>
            <w:tcBorders>
              <w:top w:val="single" w:sz="24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Показатели</w:t>
            </w:r>
          </w:p>
        </w:tc>
        <w:tc>
          <w:tcPr>
            <w:tcW w:w="1080" w:type="dxa"/>
            <w:vMerge w:val="restart"/>
            <w:tcBorders>
              <w:top w:val="single" w:sz="24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Един.</w:t>
            </w:r>
          </w:p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измер.</w:t>
            </w:r>
          </w:p>
        </w:tc>
        <w:tc>
          <w:tcPr>
            <w:tcW w:w="784" w:type="dxa"/>
            <w:vMerge w:val="restart"/>
            <w:tcBorders>
              <w:top w:val="single" w:sz="24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Всего</w:t>
            </w:r>
          </w:p>
        </w:tc>
        <w:tc>
          <w:tcPr>
            <w:tcW w:w="5064" w:type="dxa"/>
            <w:gridSpan w:val="7"/>
            <w:tcBorders>
              <w:top w:val="single" w:sz="24" w:space="0" w:color="auto"/>
              <w:left w:val="nil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В том числе по годам реализации Программы</w:t>
            </w:r>
          </w:p>
        </w:tc>
      </w:tr>
      <w:tr w:rsidR="00FA477A" w:rsidRPr="00B912B9" w:rsidTr="00502342">
        <w:trPr>
          <w:cantSplit/>
          <w:trHeight w:val="236"/>
        </w:trPr>
        <w:tc>
          <w:tcPr>
            <w:tcW w:w="600" w:type="dxa"/>
            <w:vMerge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6840" w:type="dxa"/>
            <w:vMerge/>
            <w:tcBorders>
              <w:top w:val="single" w:sz="24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1080" w:type="dxa"/>
            <w:vMerge/>
            <w:tcBorders>
              <w:top w:val="single" w:sz="24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84" w:type="dxa"/>
            <w:vMerge/>
            <w:tcBorders>
              <w:top w:val="single" w:sz="24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44" w:type="dxa"/>
            <w:tcBorders>
              <w:left w:val="nil"/>
              <w:bottom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2014</w:t>
            </w:r>
          </w:p>
        </w:tc>
        <w:tc>
          <w:tcPr>
            <w:tcW w:w="720" w:type="dxa"/>
            <w:tcBorders>
              <w:bottom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2015</w:t>
            </w:r>
          </w:p>
        </w:tc>
        <w:tc>
          <w:tcPr>
            <w:tcW w:w="720" w:type="dxa"/>
            <w:tcBorders>
              <w:bottom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2016</w:t>
            </w:r>
          </w:p>
        </w:tc>
        <w:tc>
          <w:tcPr>
            <w:tcW w:w="720" w:type="dxa"/>
            <w:tcBorders>
              <w:bottom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2017</w:t>
            </w:r>
          </w:p>
        </w:tc>
        <w:tc>
          <w:tcPr>
            <w:tcW w:w="720" w:type="dxa"/>
            <w:tcBorders>
              <w:bottom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2018</w:t>
            </w:r>
          </w:p>
        </w:tc>
        <w:tc>
          <w:tcPr>
            <w:tcW w:w="720" w:type="dxa"/>
            <w:tcBorders>
              <w:bottom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2019</w:t>
            </w:r>
          </w:p>
        </w:tc>
        <w:tc>
          <w:tcPr>
            <w:tcW w:w="720" w:type="dxa"/>
            <w:tcBorders>
              <w:bottom w:val="single" w:sz="18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2020</w:t>
            </w:r>
          </w:p>
        </w:tc>
      </w:tr>
      <w:tr w:rsidR="00FA477A" w:rsidRPr="00B912B9" w:rsidTr="00502342">
        <w:trPr>
          <w:trHeight w:val="236"/>
        </w:trPr>
        <w:tc>
          <w:tcPr>
            <w:tcW w:w="60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</w:t>
            </w:r>
          </w:p>
        </w:tc>
        <w:tc>
          <w:tcPr>
            <w:tcW w:w="6840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3</w:t>
            </w:r>
          </w:p>
        </w:tc>
        <w:tc>
          <w:tcPr>
            <w:tcW w:w="784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4</w:t>
            </w:r>
          </w:p>
        </w:tc>
        <w:tc>
          <w:tcPr>
            <w:tcW w:w="744" w:type="dxa"/>
            <w:tcBorders>
              <w:top w:val="single" w:sz="18" w:space="0" w:color="auto"/>
              <w:left w:val="nil"/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5</w:t>
            </w:r>
          </w:p>
        </w:tc>
        <w:tc>
          <w:tcPr>
            <w:tcW w:w="720" w:type="dxa"/>
            <w:tcBorders>
              <w:top w:val="single" w:sz="18" w:space="0" w:color="auto"/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6</w:t>
            </w:r>
          </w:p>
        </w:tc>
        <w:tc>
          <w:tcPr>
            <w:tcW w:w="720" w:type="dxa"/>
            <w:tcBorders>
              <w:top w:val="single" w:sz="18" w:space="0" w:color="auto"/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7</w:t>
            </w:r>
          </w:p>
        </w:tc>
        <w:tc>
          <w:tcPr>
            <w:tcW w:w="720" w:type="dxa"/>
            <w:tcBorders>
              <w:top w:val="single" w:sz="18" w:space="0" w:color="auto"/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8</w:t>
            </w:r>
          </w:p>
        </w:tc>
        <w:tc>
          <w:tcPr>
            <w:tcW w:w="720" w:type="dxa"/>
            <w:tcBorders>
              <w:top w:val="single" w:sz="18" w:space="0" w:color="auto"/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9</w:t>
            </w:r>
          </w:p>
        </w:tc>
        <w:tc>
          <w:tcPr>
            <w:tcW w:w="720" w:type="dxa"/>
            <w:tcBorders>
              <w:top w:val="single" w:sz="18" w:space="0" w:color="auto"/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10</w:t>
            </w:r>
          </w:p>
        </w:tc>
        <w:tc>
          <w:tcPr>
            <w:tcW w:w="720" w:type="dxa"/>
            <w:tcBorders>
              <w:top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11</w:t>
            </w:r>
          </w:p>
        </w:tc>
      </w:tr>
      <w:tr w:rsidR="00FA477A" w:rsidRPr="00B912B9" w:rsidTr="00502342">
        <w:trPr>
          <w:cantSplit/>
          <w:trHeight w:val="165"/>
        </w:trPr>
        <w:tc>
          <w:tcPr>
            <w:tcW w:w="600" w:type="dxa"/>
            <w:vMerge w:val="restart"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</w:t>
            </w:r>
          </w:p>
        </w:tc>
        <w:tc>
          <w:tcPr>
            <w:tcW w:w="6840" w:type="dxa"/>
            <w:vMerge w:val="restart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ind w:right="-108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Строительство распределительных газопроводов - всего,</w:t>
            </w:r>
          </w:p>
          <w:p w:rsidR="00FA477A" w:rsidRPr="00B912B9" w:rsidRDefault="00FA477A" w:rsidP="00502342">
            <w:pPr>
              <w:widowControl w:val="0"/>
              <w:ind w:right="-108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в том числе в разрезе сельских поселений: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км</w:t>
            </w:r>
          </w:p>
        </w:tc>
        <w:tc>
          <w:tcPr>
            <w:tcW w:w="784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</w:t>
            </w:r>
            <w:r>
              <w:rPr>
                <w:rFonts w:cs="Times New Roman"/>
                <w:b/>
                <w:sz w:val="20"/>
                <w:szCs w:val="24"/>
              </w:rPr>
              <w:t>0</w:t>
            </w:r>
            <w:r w:rsidRPr="00B912B9">
              <w:rPr>
                <w:rFonts w:cs="Times New Roman"/>
                <w:b/>
                <w:sz w:val="20"/>
                <w:szCs w:val="24"/>
              </w:rPr>
              <w:t>,</w:t>
            </w:r>
            <w:r>
              <w:rPr>
                <w:rFonts w:cs="Times New Roman"/>
                <w:b/>
                <w:sz w:val="20"/>
                <w:szCs w:val="24"/>
              </w:rPr>
              <w:t>9</w:t>
            </w:r>
          </w:p>
        </w:tc>
        <w:tc>
          <w:tcPr>
            <w:tcW w:w="744" w:type="dxa"/>
            <w:tcBorders>
              <w:top w:val="single" w:sz="12" w:space="0" w:color="auto"/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4,5</w:t>
            </w: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2,0</w:t>
            </w:r>
            <w:r w:rsidRPr="00B912B9">
              <w:rPr>
                <w:rFonts w:cs="Times New Roman"/>
                <w:b/>
                <w:sz w:val="20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0,8</w:t>
            </w: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1,6</w:t>
            </w: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2,0</w:t>
            </w:r>
          </w:p>
        </w:tc>
        <w:tc>
          <w:tcPr>
            <w:tcW w:w="720" w:type="dxa"/>
            <w:tcBorders>
              <w:top w:val="single" w:sz="1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-</w:t>
            </w:r>
          </w:p>
        </w:tc>
      </w:tr>
      <w:tr w:rsidR="00FA477A" w:rsidRPr="00B912B9" w:rsidTr="00502342">
        <w:trPr>
          <w:cantSplit/>
          <w:trHeight w:val="240"/>
        </w:trPr>
        <w:tc>
          <w:tcPr>
            <w:tcW w:w="600" w:type="dxa"/>
            <w:vMerge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6840" w:type="dxa"/>
            <w:vMerge/>
            <w:tcBorders>
              <w:top w:val="single" w:sz="12" w:space="0" w:color="auto"/>
              <w:left w:val="nil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1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млн. руб.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11,31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4,5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2,0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0,81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1,8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2,2</w:t>
            </w:r>
          </w:p>
        </w:tc>
        <w:tc>
          <w:tcPr>
            <w:tcW w:w="720" w:type="dxa"/>
            <w:tcBorders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210"/>
        </w:trPr>
        <w:tc>
          <w:tcPr>
            <w:tcW w:w="600" w:type="dxa"/>
            <w:vMerge w:val="restart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1.1</w:t>
            </w:r>
          </w:p>
        </w:tc>
        <w:tc>
          <w:tcPr>
            <w:tcW w:w="6840" w:type="dxa"/>
            <w:vMerge w:val="restart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ind w:right="-108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Новоникольский с/с</w:t>
            </w:r>
          </w:p>
        </w:tc>
        <w:tc>
          <w:tcPr>
            <w:tcW w:w="1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км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6,5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4,5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2,0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240"/>
        </w:trPr>
        <w:tc>
          <w:tcPr>
            <w:tcW w:w="600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840" w:type="dxa"/>
            <w:vMerge/>
            <w:tcBorders>
              <w:left w:val="nil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1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млн. руб.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6,5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4,5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2,0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240"/>
        </w:trPr>
        <w:tc>
          <w:tcPr>
            <w:tcW w:w="600" w:type="dxa"/>
            <w:vMerge w:val="restart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1.2</w:t>
            </w:r>
          </w:p>
        </w:tc>
        <w:tc>
          <w:tcPr>
            <w:tcW w:w="6840" w:type="dxa"/>
            <w:vMerge w:val="restart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ind w:right="-108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Староказинский с/с</w:t>
            </w:r>
          </w:p>
        </w:tc>
        <w:tc>
          <w:tcPr>
            <w:tcW w:w="1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км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>
              <w:rPr>
                <w:rFonts w:cs="Times New Roman"/>
                <w:sz w:val="20"/>
                <w:szCs w:val="24"/>
              </w:rPr>
              <w:t>0,8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>
              <w:rPr>
                <w:rFonts w:cs="Times New Roman"/>
                <w:sz w:val="20"/>
                <w:szCs w:val="24"/>
              </w:rPr>
              <w:t>0,8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240"/>
        </w:trPr>
        <w:tc>
          <w:tcPr>
            <w:tcW w:w="600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840" w:type="dxa"/>
            <w:vMerge/>
            <w:tcBorders>
              <w:left w:val="nil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1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млн. руб.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>
              <w:rPr>
                <w:rFonts w:cs="Times New Roman"/>
                <w:sz w:val="20"/>
                <w:szCs w:val="24"/>
              </w:rPr>
              <w:t>0,81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>
              <w:rPr>
                <w:rFonts w:cs="Times New Roman"/>
                <w:sz w:val="20"/>
                <w:szCs w:val="24"/>
              </w:rPr>
              <w:t>0,81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240"/>
        </w:trPr>
        <w:tc>
          <w:tcPr>
            <w:tcW w:w="600" w:type="dxa"/>
            <w:vMerge w:val="restart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1.3</w:t>
            </w:r>
          </w:p>
        </w:tc>
        <w:tc>
          <w:tcPr>
            <w:tcW w:w="6840" w:type="dxa"/>
            <w:vMerge w:val="restart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ind w:right="-108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Заворонежский с/с</w:t>
            </w:r>
          </w:p>
        </w:tc>
        <w:tc>
          <w:tcPr>
            <w:tcW w:w="1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км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3,6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1,6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2,0</w:t>
            </w:r>
          </w:p>
        </w:tc>
        <w:tc>
          <w:tcPr>
            <w:tcW w:w="720" w:type="dxa"/>
            <w:tcBorders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240"/>
        </w:trPr>
        <w:tc>
          <w:tcPr>
            <w:tcW w:w="600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6840" w:type="dxa"/>
            <w:vMerge/>
            <w:tcBorders>
              <w:left w:val="nil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1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млн. руб.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4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1,8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2,2</w:t>
            </w:r>
          </w:p>
        </w:tc>
        <w:tc>
          <w:tcPr>
            <w:tcW w:w="720" w:type="dxa"/>
            <w:tcBorders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131"/>
        </w:trPr>
        <w:tc>
          <w:tcPr>
            <w:tcW w:w="600" w:type="dxa"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2</w:t>
            </w:r>
          </w:p>
        </w:tc>
        <w:tc>
          <w:tcPr>
            <w:tcW w:w="6840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ind w:right="-108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Строительство локальных сетей водоснабжения -всего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млн. руб.</w:t>
            </w:r>
          </w:p>
        </w:tc>
        <w:tc>
          <w:tcPr>
            <w:tcW w:w="784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77,5</w:t>
            </w:r>
          </w:p>
        </w:tc>
        <w:tc>
          <w:tcPr>
            <w:tcW w:w="744" w:type="dxa"/>
            <w:tcBorders>
              <w:top w:val="single" w:sz="12" w:space="0" w:color="auto"/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15,1</w:t>
            </w: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15,2</w:t>
            </w: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5,0</w:t>
            </w: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31,6</w:t>
            </w:r>
          </w:p>
        </w:tc>
        <w:tc>
          <w:tcPr>
            <w:tcW w:w="720" w:type="dxa"/>
            <w:tcBorders>
              <w:top w:val="single" w:sz="1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10,6</w:t>
            </w:r>
          </w:p>
        </w:tc>
      </w:tr>
      <w:tr w:rsidR="00FA477A" w:rsidRPr="00B912B9" w:rsidTr="00502342">
        <w:trPr>
          <w:cantSplit/>
          <w:trHeight w:val="95"/>
        </w:trPr>
        <w:tc>
          <w:tcPr>
            <w:tcW w:w="600" w:type="dxa"/>
            <w:vMerge w:val="restart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</w:p>
        </w:tc>
        <w:tc>
          <w:tcPr>
            <w:tcW w:w="6840" w:type="dxa"/>
            <w:vMerge w:val="restart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 строительство водозаборов (артезианских скважин)</w:t>
            </w:r>
          </w:p>
        </w:tc>
        <w:tc>
          <w:tcPr>
            <w:tcW w:w="1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ед.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6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2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2</w:t>
            </w:r>
          </w:p>
        </w:tc>
        <w:tc>
          <w:tcPr>
            <w:tcW w:w="720" w:type="dxa"/>
            <w:tcBorders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1</w:t>
            </w:r>
          </w:p>
        </w:tc>
      </w:tr>
      <w:tr w:rsidR="00FA477A" w:rsidRPr="00B912B9" w:rsidTr="00502342">
        <w:trPr>
          <w:cantSplit/>
          <w:trHeight w:val="95"/>
        </w:trPr>
        <w:tc>
          <w:tcPr>
            <w:tcW w:w="600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i/>
                <w:sz w:val="20"/>
                <w:szCs w:val="24"/>
              </w:rPr>
            </w:pPr>
          </w:p>
        </w:tc>
        <w:tc>
          <w:tcPr>
            <w:tcW w:w="6840" w:type="dxa"/>
            <w:vMerge/>
            <w:tcBorders>
              <w:left w:val="nil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i/>
                <w:sz w:val="20"/>
                <w:szCs w:val="24"/>
              </w:rPr>
            </w:pPr>
          </w:p>
        </w:tc>
        <w:tc>
          <w:tcPr>
            <w:tcW w:w="1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млн. руб.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13,2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4,6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2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4,6</w:t>
            </w:r>
          </w:p>
        </w:tc>
        <w:tc>
          <w:tcPr>
            <w:tcW w:w="720" w:type="dxa"/>
            <w:tcBorders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2</w:t>
            </w:r>
          </w:p>
        </w:tc>
      </w:tr>
      <w:tr w:rsidR="00FA477A" w:rsidRPr="00B912B9" w:rsidTr="00502342">
        <w:trPr>
          <w:cantSplit/>
          <w:trHeight w:val="95"/>
        </w:trPr>
        <w:tc>
          <w:tcPr>
            <w:tcW w:w="600" w:type="dxa"/>
            <w:vMerge w:val="restart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</w:p>
        </w:tc>
        <w:tc>
          <w:tcPr>
            <w:tcW w:w="6840" w:type="dxa"/>
            <w:vMerge w:val="restart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ind w:right="-108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 строительство водоводов</w:t>
            </w:r>
          </w:p>
        </w:tc>
        <w:tc>
          <w:tcPr>
            <w:tcW w:w="1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км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95"/>
        </w:trPr>
        <w:tc>
          <w:tcPr>
            <w:tcW w:w="600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i/>
                <w:sz w:val="20"/>
                <w:szCs w:val="24"/>
              </w:rPr>
            </w:pPr>
          </w:p>
        </w:tc>
        <w:tc>
          <w:tcPr>
            <w:tcW w:w="6840" w:type="dxa"/>
            <w:vMerge/>
            <w:tcBorders>
              <w:left w:val="nil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i/>
                <w:sz w:val="20"/>
                <w:szCs w:val="24"/>
              </w:rPr>
            </w:pPr>
          </w:p>
        </w:tc>
        <w:tc>
          <w:tcPr>
            <w:tcW w:w="1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млн. руб.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95"/>
        </w:trPr>
        <w:tc>
          <w:tcPr>
            <w:tcW w:w="600" w:type="dxa"/>
            <w:vMerge w:val="restart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</w:p>
        </w:tc>
        <w:tc>
          <w:tcPr>
            <w:tcW w:w="6840" w:type="dxa"/>
            <w:vMerge w:val="restart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 строительство водонапорных установок (водонапорных башен)</w:t>
            </w:r>
          </w:p>
        </w:tc>
        <w:tc>
          <w:tcPr>
            <w:tcW w:w="1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ед.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6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2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2</w:t>
            </w:r>
          </w:p>
        </w:tc>
        <w:tc>
          <w:tcPr>
            <w:tcW w:w="720" w:type="dxa"/>
            <w:tcBorders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1</w:t>
            </w:r>
          </w:p>
        </w:tc>
      </w:tr>
      <w:tr w:rsidR="00FA477A" w:rsidRPr="00B912B9" w:rsidTr="00502342">
        <w:trPr>
          <w:cantSplit/>
          <w:trHeight w:val="95"/>
        </w:trPr>
        <w:tc>
          <w:tcPr>
            <w:tcW w:w="600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i/>
                <w:sz w:val="20"/>
                <w:szCs w:val="24"/>
              </w:rPr>
            </w:pPr>
          </w:p>
        </w:tc>
        <w:tc>
          <w:tcPr>
            <w:tcW w:w="6840" w:type="dxa"/>
            <w:vMerge/>
            <w:tcBorders>
              <w:left w:val="nil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i/>
                <w:sz w:val="20"/>
                <w:szCs w:val="24"/>
              </w:rPr>
            </w:pPr>
          </w:p>
        </w:tc>
        <w:tc>
          <w:tcPr>
            <w:tcW w:w="1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млн. руб.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6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2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2</w:t>
            </w:r>
          </w:p>
        </w:tc>
        <w:tc>
          <w:tcPr>
            <w:tcW w:w="720" w:type="dxa"/>
            <w:tcBorders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1</w:t>
            </w:r>
          </w:p>
        </w:tc>
      </w:tr>
      <w:tr w:rsidR="00FA477A" w:rsidRPr="00B912B9" w:rsidTr="00502342">
        <w:trPr>
          <w:cantSplit/>
          <w:trHeight w:val="95"/>
        </w:trPr>
        <w:tc>
          <w:tcPr>
            <w:tcW w:w="600" w:type="dxa"/>
            <w:vMerge w:val="restart"/>
            <w:tcBorders>
              <w:left w:val="single" w:sz="24" w:space="0" w:color="auto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</w:p>
        </w:tc>
        <w:tc>
          <w:tcPr>
            <w:tcW w:w="6840" w:type="dxa"/>
            <w:vMerge w:val="restart"/>
            <w:tcBorders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 строительство распределительного водопровода</w:t>
            </w:r>
          </w:p>
        </w:tc>
        <w:tc>
          <w:tcPr>
            <w:tcW w:w="1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км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35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11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6,0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1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13</w:t>
            </w:r>
          </w:p>
        </w:tc>
        <w:tc>
          <w:tcPr>
            <w:tcW w:w="720" w:type="dxa"/>
            <w:tcBorders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4</w:t>
            </w:r>
          </w:p>
        </w:tc>
      </w:tr>
      <w:tr w:rsidR="00FA477A" w:rsidRPr="00B912B9" w:rsidTr="00502342">
        <w:trPr>
          <w:cantSplit/>
          <w:trHeight w:val="215"/>
        </w:trPr>
        <w:tc>
          <w:tcPr>
            <w:tcW w:w="600" w:type="dxa"/>
            <w:vMerge/>
            <w:tcBorders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i/>
                <w:sz w:val="20"/>
                <w:szCs w:val="24"/>
              </w:rPr>
            </w:pPr>
          </w:p>
        </w:tc>
        <w:tc>
          <w:tcPr>
            <w:tcW w:w="6840" w:type="dxa"/>
            <w:vMerge/>
            <w:tcBorders>
              <w:left w:val="nil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i/>
                <w:sz w:val="20"/>
                <w:szCs w:val="24"/>
              </w:rPr>
            </w:pPr>
          </w:p>
        </w:tc>
        <w:tc>
          <w:tcPr>
            <w:tcW w:w="1080" w:type="dxa"/>
            <w:tcBorders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млн. руб.</w:t>
            </w:r>
          </w:p>
        </w:tc>
        <w:tc>
          <w:tcPr>
            <w:tcW w:w="784" w:type="dxa"/>
            <w:tcBorders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5,83</w:t>
            </w:r>
          </w:p>
        </w:tc>
        <w:tc>
          <w:tcPr>
            <w:tcW w:w="744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8,5</w:t>
            </w: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15,2</w:t>
            </w: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2,0</w:t>
            </w: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25</w:t>
            </w:r>
          </w:p>
        </w:tc>
        <w:tc>
          <w:tcPr>
            <w:tcW w:w="720" w:type="dxa"/>
            <w:tcBorders>
              <w:bottom w:val="single" w:sz="1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7,6</w:t>
            </w:r>
          </w:p>
        </w:tc>
      </w:tr>
      <w:tr w:rsidR="00FA477A" w:rsidRPr="00B912B9" w:rsidTr="00502342">
        <w:trPr>
          <w:cantSplit/>
          <w:trHeight w:val="516"/>
        </w:trPr>
        <w:tc>
          <w:tcPr>
            <w:tcW w:w="600" w:type="dxa"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2.1</w:t>
            </w:r>
          </w:p>
        </w:tc>
        <w:tc>
          <w:tcPr>
            <w:tcW w:w="6840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ind w:right="-108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В том числе в разрезе сельских поселений:</w:t>
            </w:r>
          </w:p>
          <w:p w:rsidR="00FA477A" w:rsidRPr="00B912B9" w:rsidRDefault="00FA477A" w:rsidP="00502342">
            <w:pPr>
              <w:widowControl w:val="0"/>
              <w:ind w:right="-108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 xml:space="preserve"> Глазковский с/с:</w:t>
            </w:r>
          </w:p>
          <w:p w:rsidR="00FA477A" w:rsidRPr="00B912B9" w:rsidRDefault="00FA477A" w:rsidP="00502342">
            <w:pPr>
              <w:widowControl w:val="0"/>
              <w:ind w:right="-108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 xml:space="preserve"> с. Гололобовка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b/>
                <w:sz w:val="20"/>
                <w:szCs w:val="24"/>
              </w:rPr>
            </w:pPr>
          </w:p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млн. руб.</w:t>
            </w:r>
          </w:p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84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39,2</w:t>
            </w:r>
          </w:p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44" w:type="dxa"/>
            <w:tcBorders>
              <w:top w:val="single" w:sz="12" w:space="0" w:color="auto"/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  <w:vAlign w:val="center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5,0</w:t>
            </w:r>
          </w:p>
        </w:tc>
        <w:tc>
          <w:tcPr>
            <w:tcW w:w="720" w:type="dxa"/>
            <w:tcBorders>
              <w:top w:val="single" w:sz="12" w:space="0" w:color="auto"/>
            </w:tcBorders>
            <w:vAlign w:val="center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23,6</w:t>
            </w:r>
          </w:p>
        </w:tc>
        <w:tc>
          <w:tcPr>
            <w:tcW w:w="720" w:type="dxa"/>
            <w:tcBorders>
              <w:top w:val="single" w:sz="12" w:space="0" w:color="auto"/>
              <w:right w:val="single" w:sz="24" w:space="0" w:color="auto"/>
            </w:tcBorders>
            <w:vAlign w:val="center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>
              <w:rPr>
                <w:rFonts w:cs="Times New Roman"/>
                <w:sz w:val="20"/>
                <w:szCs w:val="24"/>
              </w:rPr>
              <w:t>10,6</w:t>
            </w:r>
          </w:p>
        </w:tc>
      </w:tr>
      <w:tr w:rsidR="00FA477A" w:rsidRPr="00B912B9" w:rsidTr="00502342">
        <w:trPr>
          <w:cantSplit/>
          <w:trHeight w:val="95"/>
        </w:trPr>
        <w:tc>
          <w:tcPr>
            <w:tcW w:w="600" w:type="dxa"/>
            <w:vMerge w:val="restart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jc w:val="center"/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6840" w:type="dxa"/>
            <w:vMerge w:val="restart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 строительство артезианских скважин</w:t>
            </w:r>
          </w:p>
          <w:p w:rsidR="00FA477A" w:rsidRPr="00B912B9" w:rsidRDefault="00FA477A" w:rsidP="00502342">
            <w:pPr>
              <w:ind w:right="-108"/>
              <w:rPr>
                <w:rFonts w:cs="Times New Roman"/>
                <w:b/>
                <w:i/>
                <w:sz w:val="20"/>
                <w:szCs w:val="24"/>
              </w:rPr>
            </w:pPr>
          </w:p>
        </w:tc>
        <w:tc>
          <w:tcPr>
            <w:tcW w:w="1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ед.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</w:t>
            </w:r>
          </w:p>
        </w:tc>
        <w:tc>
          <w:tcPr>
            <w:tcW w:w="720" w:type="dxa"/>
            <w:tcBorders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75"/>
        </w:trPr>
        <w:tc>
          <w:tcPr>
            <w:tcW w:w="600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6840" w:type="dxa"/>
            <w:vMerge/>
            <w:tcBorders>
              <w:left w:val="nil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i/>
                <w:sz w:val="20"/>
                <w:szCs w:val="24"/>
              </w:rPr>
            </w:pPr>
          </w:p>
        </w:tc>
        <w:tc>
          <w:tcPr>
            <w:tcW w:w="1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млн. руб.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4,6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4,6</w:t>
            </w:r>
          </w:p>
        </w:tc>
        <w:tc>
          <w:tcPr>
            <w:tcW w:w="720" w:type="dxa"/>
            <w:tcBorders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95"/>
        </w:trPr>
        <w:tc>
          <w:tcPr>
            <w:tcW w:w="600" w:type="dxa"/>
            <w:vMerge w:val="restart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jc w:val="center"/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6840" w:type="dxa"/>
            <w:vMerge w:val="restart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 строительство водонапорных башен</w:t>
            </w:r>
          </w:p>
        </w:tc>
        <w:tc>
          <w:tcPr>
            <w:tcW w:w="1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ед.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</w:t>
            </w:r>
          </w:p>
        </w:tc>
        <w:tc>
          <w:tcPr>
            <w:tcW w:w="720" w:type="dxa"/>
            <w:tcBorders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95"/>
        </w:trPr>
        <w:tc>
          <w:tcPr>
            <w:tcW w:w="600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6840" w:type="dxa"/>
            <w:vMerge/>
            <w:tcBorders>
              <w:left w:val="nil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i/>
                <w:sz w:val="20"/>
                <w:szCs w:val="24"/>
              </w:rPr>
            </w:pPr>
          </w:p>
        </w:tc>
        <w:tc>
          <w:tcPr>
            <w:tcW w:w="1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млн. руб.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</w:t>
            </w:r>
          </w:p>
        </w:tc>
        <w:tc>
          <w:tcPr>
            <w:tcW w:w="720" w:type="dxa"/>
            <w:tcBorders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95"/>
        </w:trPr>
        <w:tc>
          <w:tcPr>
            <w:tcW w:w="600" w:type="dxa"/>
            <w:vMerge w:val="restart"/>
            <w:tcBorders>
              <w:left w:val="single" w:sz="24" w:space="0" w:color="auto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jc w:val="center"/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6840" w:type="dxa"/>
            <w:vMerge w:val="restart"/>
            <w:tcBorders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 строительство распределительного водопровода</w:t>
            </w:r>
          </w:p>
        </w:tc>
        <w:tc>
          <w:tcPr>
            <w:tcW w:w="1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км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9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9</w:t>
            </w:r>
          </w:p>
        </w:tc>
        <w:tc>
          <w:tcPr>
            <w:tcW w:w="720" w:type="dxa"/>
            <w:tcBorders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95"/>
        </w:trPr>
        <w:tc>
          <w:tcPr>
            <w:tcW w:w="600" w:type="dxa"/>
            <w:vMerge/>
            <w:tcBorders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6840" w:type="dxa"/>
            <w:vMerge/>
            <w:tcBorders>
              <w:left w:val="nil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i/>
                <w:sz w:val="20"/>
                <w:szCs w:val="24"/>
              </w:rPr>
            </w:pPr>
          </w:p>
        </w:tc>
        <w:tc>
          <w:tcPr>
            <w:tcW w:w="1080" w:type="dxa"/>
            <w:tcBorders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млн.руб.</w:t>
            </w:r>
          </w:p>
        </w:tc>
        <w:tc>
          <w:tcPr>
            <w:tcW w:w="784" w:type="dxa"/>
            <w:tcBorders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17,0</w:t>
            </w:r>
          </w:p>
        </w:tc>
        <w:tc>
          <w:tcPr>
            <w:tcW w:w="744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17</w:t>
            </w:r>
          </w:p>
        </w:tc>
        <w:tc>
          <w:tcPr>
            <w:tcW w:w="720" w:type="dxa"/>
            <w:tcBorders>
              <w:bottom w:val="single" w:sz="1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95"/>
        </w:trPr>
        <w:tc>
          <w:tcPr>
            <w:tcW w:w="600" w:type="dxa"/>
            <w:tcBorders>
              <w:top w:val="single" w:sz="12" w:space="0" w:color="auto"/>
              <w:left w:val="single" w:sz="24" w:space="0" w:color="auto"/>
              <w:bottom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jc w:val="center"/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6840" w:type="dxa"/>
            <w:tcBorders>
              <w:top w:val="single" w:sz="12" w:space="0" w:color="auto"/>
              <w:left w:val="nil"/>
              <w:bottom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пос. совхоза « Глазковский»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.</w:t>
            </w:r>
          </w:p>
        </w:tc>
        <w:tc>
          <w:tcPr>
            <w:tcW w:w="784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44" w:type="dxa"/>
            <w:tcBorders>
              <w:top w:val="single" w:sz="12" w:space="0" w:color="auto"/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95"/>
        </w:trPr>
        <w:tc>
          <w:tcPr>
            <w:tcW w:w="600" w:type="dxa"/>
            <w:tcBorders>
              <w:top w:val="nil"/>
              <w:left w:val="single" w:sz="24" w:space="0" w:color="auto"/>
              <w:bottom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jc w:val="center"/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 строительство артезианских скважин</w:t>
            </w:r>
          </w:p>
          <w:p w:rsidR="00FA477A" w:rsidRPr="00B912B9" w:rsidRDefault="00FA477A" w:rsidP="00502342">
            <w:pPr>
              <w:ind w:right="-108"/>
              <w:rPr>
                <w:rFonts w:cs="Times New Roman"/>
                <w:b/>
                <w:i/>
                <w:sz w:val="20"/>
                <w:szCs w:val="24"/>
              </w:rPr>
            </w:pPr>
          </w:p>
        </w:tc>
        <w:tc>
          <w:tcPr>
            <w:tcW w:w="1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ед.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>
              <w:rPr>
                <w:rFonts w:cs="Times New Roman"/>
                <w:sz w:val="20"/>
                <w:szCs w:val="24"/>
              </w:rPr>
              <w:t>1</w:t>
            </w:r>
          </w:p>
        </w:tc>
      </w:tr>
      <w:tr w:rsidR="00FA477A" w:rsidRPr="00B912B9" w:rsidTr="00502342">
        <w:trPr>
          <w:cantSplit/>
          <w:trHeight w:val="95"/>
        </w:trPr>
        <w:tc>
          <w:tcPr>
            <w:tcW w:w="600" w:type="dxa"/>
            <w:tcBorders>
              <w:top w:val="nil"/>
              <w:left w:val="single" w:sz="24" w:space="0" w:color="auto"/>
              <w:bottom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jc w:val="center"/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i/>
                <w:sz w:val="20"/>
                <w:szCs w:val="24"/>
              </w:rPr>
            </w:pPr>
          </w:p>
        </w:tc>
        <w:tc>
          <w:tcPr>
            <w:tcW w:w="1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млн. руб.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>
              <w:rPr>
                <w:rFonts w:cs="Times New Roman"/>
                <w:sz w:val="20"/>
                <w:szCs w:val="24"/>
              </w:rPr>
              <w:t>2</w:t>
            </w:r>
          </w:p>
        </w:tc>
      </w:tr>
      <w:tr w:rsidR="00FA477A" w:rsidRPr="00B912B9" w:rsidTr="00502342">
        <w:trPr>
          <w:cantSplit/>
          <w:trHeight w:val="95"/>
        </w:trPr>
        <w:tc>
          <w:tcPr>
            <w:tcW w:w="600" w:type="dxa"/>
            <w:tcBorders>
              <w:top w:val="nil"/>
              <w:left w:val="single" w:sz="24" w:space="0" w:color="auto"/>
              <w:bottom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jc w:val="center"/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 строительство водонапорных башен</w:t>
            </w:r>
          </w:p>
        </w:tc>
        <w:tc>
          <w:tcPr>
            <w:tcW w:w="1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ед.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>
              <w:rPr>
                <w:rFonts w:cs="Times New Roman"/>
                <w:sz w:val="20"/>
                <w:szCs w:val="24"/>
              </w:rPr>
              <w:t>1</w:t>
            </w:r>
          </w:p>
        </w:tc>
      </w:tr>
      <w:tr w:rsidR="00FA477A" w:rsidRPr="00B912B9" w:rsidTr="00502342">
        <w:trPr>
          <w:cantSplit/>
          <w:trHeight w:val="95"/>
        </w:trPr>
        <w:tc>
          <w:tcPr>
            <w:tcW w:w="600" w:type="dxa"/>
            <w:tcBorders>
              <w:top w:val="nil"/>
              <w:left w:val="single" w:sz="24" w:space="0" w:color="auto"/>
              <w:bottom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jc w:val="center"/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ind w:right="-108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1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млн. руб.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>
              <w:rPr>
                <w:rFonts w:cs="Times New Roman"/>
                <w:sz w:val="20"/>
                <w:szCs w:val="24"/>
              </w:rPr>
              <w:t>1</w:t>
            </w:r>
          </w:p>
        </w:tc>
      </w:tr>
      <w:tr w:rsidR="00FA477A" w:rsidRPr="00B912B9" w:rsidTr="00502342">
        <w:trPr>
          <w:cantSplit/>
          <w:trHeight w:val="95"/>
        </w:trPr>
        <w:tc>
          <w:tcPr>
            <w:tcW w:w="600" w:type="dxa"/>
            <w:tcBorders>
              <w:top w:val="nil"/>
              <w:left w:val="single" w:sz="24" w:space="0" w:color="auto"/>
              <w:bottom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jc w:val="center"/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 строительство распределительного водопровода</w:t>
            </w:r>
          </w:p>
        </w:tc>
        <w:tc>
          <w:tcPr>
            <w:tcW w:w="1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км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4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>
              <w:rPr>
                <w:rFonts w:cs="Times New Roman"/>
                <w:sz w:val="20"/>
                <w:szCs w:val="24"/>
              </w:rPr>
              <w:t>4</w:t>
            </w:r>
          </w:p>
        </w:tc>
      </w:tr>
      <w:tr w:rsidR="00FA477A" w:rsidRPr="00B912B9" w:rsidTr="00502342">
        <w:trPr>
          <w:cantSplit/>
          <w:trHeight w:val="95"/>
        </w:trPr>
        <w:tc>
          <w:tcPr>
            <w:tcW w:w="600" w:type="dxa"/>
            <w:tcBorders>
              <w:top w:val="nil"/>
              <w:left w:val="single" w:sz="24" w:space="0" w:color="auto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jc w:val="center"/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ind w:right="-108"/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1080" w:type="dxa"/>
            <w:tcBorders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млн.руб.</w:t>
            </w:r>
          </w:p>
        </w:tc>
        <w:tc>
          <w:tcPr>
            <w:tcW w:w="784" w:type="dxa"/>
            <w:tcBorders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7,6</w:t>
            </w:r>
          </w:p>
        </w:tc>
        <w:tc>
          <w:tcPr>
            <w:tcW w:w="744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1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>
              <w:rPr>
                <w:rFonts w:cs="Times New Roman"/>
                <w:sz w:val="20"/>
                <w:szCs w:val="24"/>
              </w:rPr>
              <w:t>7,6</w:t>
            </w:r>
          </w:p>
        </w:tc>
      </w:tr>
      <w:tr w:rsidR="00FA477A" w:rsidRPr="00B912B9" w:rsidTr="00502342">
        <w:trPr>
          <w:cantSplit/>
          <w:trHeight w:val="95"/>
        </w:trPr>
        <w:tc>
          <w:tcPr>
            <w:tcW w:w="600" w:type="dxa"/>
            <w:tcBorders>
              <w:top w:val="single" w:sz="12" w:space="0" w:color="auto"/>
              <w:left w:val="single" w:sz="24" w:space="0" w:color="auto"/>
              <w:bottom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jc w:val="center"/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6840" w:type="dxa"/>
            <w:tcBorders>
              <w:top w:val="single" w:sz="12" w:space="0" w:color="auto"/>
              <w:left w:val="nil"/>
              <w:bottom w:val="nil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ind w:right="-108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д. Фроловка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</w:p>
        </w:tc>
        <w:tc>
          <w:tcPr>
            <w:tcW w:w="784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44" w:type="dxa"/>
            <w:tcBorders>
              <w:top w:val="single" w:sz="12" w:space="0" w:color="auto"/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242"/>
        </w:trPr>
        <w:tc>
          <w:tcPr>
            <w:tcW w:w="600" w:type="dxa"/>
            <w:tcBorders>
              <w:top w:val="nil"/>
              <w:left w:val="single" w:sz="24" w:space="0" w:color="auto"/>
              <w:bottom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jc w:val="center"/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 строительство артезианских скважин</w:t>
            </w:r>
          </w:p>
        </w:tc>
        <w:tc>
          <w:tcPr>
            <w:tcW w:w="1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ед.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95"/>
        </w:trPr>
        <w:tc>
          <w:tcPr>
            <w:tcW w:w="600" w:type="dxa"/>
            <w:tcBorders>
              <w:top w:val="nil"/>
              <w:left w:val="single" w:sz="24" w:space="0" w:color="auto"/>
              <w:bottom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jc w:val="center"/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i/>
                <w:sz w:val="20"/>
                <w:szCs w:val="24"/>
              </w:rPr>
            </w:pPr>
          </w:p>
        </w:tc>
        <w:tc>
          <w:tcPr>
            <w:tcW w:w="1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млн. руб.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95"/>
        </w:trPr>
        <w:tc>
          <w:tcPr>
            <w:tcW w:w="600" w:type="dxa"/>
            <w:tcBorders>
              <w:top w:val="nil"/>
              <w:left w:val="single" w:sz="24" w:space="0" w:color="auto"/>
              <w:bottom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jc w:val="center"/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 строительство водонапорных башен</w:t>
            </w:r>
          </w:p>
        </w:tc>
        <w:tc>
          <w:tcPr>
            <w:tcW w:w="1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ед.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95"/>
        </w:trPr>
        <w:tc>
          <w:tcPr>
            <w:tcW w:w="600" w:type="dxa"/>
            <w:tcBorders>
              <w:top w:val="nil"/>
              <w:left w:val="single" w:sz="24" w:space="0" w:color="auto"/>
              <w:bottom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jc w:val="center"/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ind w:right="-108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1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млн. руб.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1,0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1,0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95"/>
        </w:trPr>
        <w:tc>
          <w:tcPr>
            <w:tcW w:w="600" w:type="dxa"/>
            <w:tcBorders>
              <w:top w:val="nil"/>
              <w:left w:val="single" w:sz="24" w:space="0" w:color="auto"/>
              <w:bottom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jc w:val="center"/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 строительство распределительного водопровода</w:t>
            </w:r>
          </w:p>
        </w:tc>
        <w:tc>
          <w:tcPr>
            <w:tcW w:w="1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км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95"/>
        </w:trPr>
        <w:tc>
          <w:tcPr>
            <w:tcW w:w="600" w:type="dxa"/>
            <w:tcBorders>
              <w:top w:val="nil"/>
              <w:left w:val="single" w:sz="24" w:space="0" w:color="auto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jc w:val="center"/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ind w:right="-108"/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1080" w:type="dxa"/>
            <w:tcBorders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млн.руб.</w:t>
            </w:r>
          </w:p>
        </w:tc>
        <w:tc>
          <w:tcPr>
            <w:tcW w:w="784" w:type="dxa"/>
            <w:tcBorders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2,0</w:t>
            </w:r>
          </w:p>
        </w:tc>
        <w:tc>
          <w:tcPr>
            <w:tcW w:w="744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2,0</w:t>
            </w: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1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95"/>
        </w:trPr>
        <w:tc>
          <w:tcPr>
            <w:tcW w:w="600" w:type="dxa"/>
            <w:tcBorders>
              <w:top w:val="single" w:sz="12" w:space="0" w:color="auto"/>
              <w:left w:val="single" w:sz="24" w:space="0" w:color="auto"/>
              <w:bottom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jc w:val="center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2.2</w:t>
            </w:r>
          </w:p>
        </w:tc>
        <w:tc>
          <w:tcPr>
            <w:tcW w:w="6840" w:type="dxa"/>
            <w:tcBorders>
              <w:top w:val="single" w:sz="12" w:space="0" w:color="auto"/>
              <w:left w:val="nil"/>
              <w:bottom w:val="nil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ind w:right="-108"/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Жидиловский с/с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</w:p>
        </w:tc>
        <w:tc>
          <w:tcPr>
            <w:tcW w:w="784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44" w:type="dxa"/>
            <w:tcBorders>
              <w:top w:val="single" w:sz="12" w:space="0" w:color="auto"/>
              <w:left w:val="nil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95"/>
        </w:trPr>
        <w:tc>
          <w:tcPr>
            <w:tcW w:w="600" w:type="dxa"/>
            <w:tcBorders>
              <w:top w:val="nil"/>
              <w:left w:val="single" w:sz="24" w:space="0" w:color="auto"/>
              <w:bottom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jc w:val="center"/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ind w:right="-108"/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</w:p>
        </w:tc>
        <w:tc>
          <w:tcPr>
            <w:tcW w:w="1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млн.руб.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15,1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15,1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95"/>
        </w:trPr>
        <w:tc>
          <w:tcPr>
            <w:tcW w:w="600" w:type="dxa"/>
            <w:tcBorders>
              <w:top w:val="nil"/>
              <w:left w:val="single" w:sz="24" w:space="0" w:color="auto"/>
              <w:bottom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jc w:val="center"/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ind w:right="-108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с. Ранино</w:t>
            </w:r>
          </w:p>
        </w:tc>
        <w:tc>
          <w:tcPr>
            <w:tcW w:w="1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95"/>
        </w:trPr>
        <w:tc>
          <w:tcPr>
            <w:tcW w:w="600" w:type="dxa"/>
            <w:tcBorders>
              <w:top w:val="nil"/>
              <w:left w:val="single" w:sz="24" w:space="0" w:color="auto"/>
              <w:bottom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jc w:val="center"/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 строительство артезианских скважин</w:t>
            </w:r>
          </w:p>
        </w:tc>
        <w:tc>
          <w:tcPr>
            <w:tcW w:w="1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ед.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95"/>
        </w:trPr>
        <w:tc>
          <w:tcPr>
            <w:tcW w:w="600" w:type="dxa"/>
            <w:tcBorders>
              <w:top w:val="nil"/>
              <w:left w:val="single" w:sz="24" w:space="0" w:color="auto"/>
              <w:bottom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jc w:val="center"/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i/>
                <w:sz w:val="20"/>
                <w:szCs w:val="24"/>
              </w:rPr>
            </w:pPr>
          </w:p>
        </w:tc>
        <w:tc>
          <w:tcPr>
            <w:tcW w:w="1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млн. руб.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4,6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4,6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95"/>
        </w:trPr>
        <w:tc>
          <w:tcPr>
            <w:tcW w:w="600" w:type="dxa"/>
            <w:tcBorders>
              <w:top w:val="nil"/>
              <w:left w:val="single" w:sz="24" w:space="0" w:color="auto"/>
              <w:bottom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jc w:val="center"/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 строительство водонапорных башен</w:t>
            </w:r>
          </w:p>
        </w:tc>
        <w:tc>
          <w:tcPr>
            <w:tcW w:w="1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ед.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95"/>
        </w:trPr>
        <w:tc>
          <w:tcPr>
            <w:tcW w:w="600" w:type="dxa"/>
            <w:tcBorders>
              <w:top w:val="nil"/>
              <w:left w:val="single" w:sz="24" w:space="0" w:color="auto"/>
              <w:bottom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jc w:val="center"/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ind w:right="-108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1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млн. руб.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2,0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2,0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95"/>
        </w:trPr>
        <w:tc>
          <w:tcPr>
            <w:tcW w:w="600" w:type="dxa"/>
            <w:tcBorders>
              <w:top w:val="nil"/>
              <w:left w:val="single" w:sz="24" w:space="0" w:color="auto"/>
              <w:bottom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jc w:val="center"/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 строительство распределительного водопровода</w:t>
            </w:r>
          </w:p>
        </w:tc>
        <w:tc>
          <w:tcPr>
            <w:tcW w:w="1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км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11,0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11,0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95"/>
        </w:trPr>
        <w:tc>
          <w:tcPr>
            <w:tcW w:w="600" w:type="dxa"/>
            <w:tcBorders>
              <w:top w:val="nil"/>
              <w:left w:val="single" w:sz="24" w:space="0" w:color="auto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jc w:val="center"/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ind w:right="-108"/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1080" w:type="dxa"/>
            <w:tcBorders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млн.руб.</w:t>
            </w:r>
          </w:p>
        </w:tc>
        <w:tc>
          <w:tcPr>
            <w:tcW w:w="784" w:type="dxa"/>
            <w:tcBorders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8,5</w:t>
            </w:r>
          </w:p>
        </w:tc>
        <w:tc>
          <w:tcPr>
            <w:tcW w:w="744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8,5</w:t>
            </w: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1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95"/>
        </w:trPr>
        <w:tc>
          <w:tcPr>
            <w:tcW w:w="600" w:type="dxa"/>
            <w:tcBorders>
              <w:top w:val="single" w:sz="12" w:space="0" w:color="auto"/>
              <w:left w:val="single" w:sz="24" w:space="0" w:color="auto"/>
              <w:bottom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jc w:val="center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2.3</w:t>
            </w:r>
          </w:p>
        </w:tc>
        <w:tc>
          <w:tcPr>
            <w:tcW w:w="6840" w:type="dxa"/>
            <w:tcBorders>
              <w:top w:val="single" w:sz="12" w:space="0" w:color="auto"/>
              <w:left w:val="nil"/>
              <w:bottom w:val="nil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ind w:right="-108"/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Остролучинский с/с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млн.руб.</w:t>
            </w:r>
          </w:p>
        </w:tc>
        <w:tc>
          <w:tcPr>
            <w:tcW w:w="784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8,0</w:t>
            </w:r>
          </w:p>
        </w:tc>
        <w:tc>
          <w:tcPr>
            <w:tcW w:w="744" w:type="dxa"/>
            <w:tcBorders>
              <w:top w:val="single" w:sz="12" w:space="0" w:color="auto"/>
              <w:left w:val="nil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8,0</w:t>
            </w:r>
          </w:p>
        </w:tc>
        <w:tc>
          <w:tcPr>
            <w:tcW w:w="720" w:type="dxa"/>
            <w:tcBorders>
              <w:top w:val="single" w:sz="1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95"/>
        </w:trPr>
        <w:tc>
          <w:tcPr>
            <w:tcW w:w="600" w:type="dxa"/>
            <w:tcBorders>
              <w:top w:val="nil"/>
              <w:left w:val="single" w:sz="24" w:space="0" w:color="auto"/>
              <w:bottom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jc w:val="center"/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ind w:right="-108"/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</w:p>
        </w:tc>
        <w:tc>
          <w:tcPr>
            <w:tcW w:w="1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95"/>
        </w:trPr>
        <w:tc>
          <w:tcPr>
            <w:tcW w:w="600" w:type="dxa"/>
            <w:tcBorders>
              <w:top w:val="nil"/>
              <w:left w:val="single" w:sz="24" w:space="0" w:color="auto"/>
              <w:bottom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jc w:val="center"/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 строительство распределительного водопровода в пос. Красный Октябрь, 2-ая Пятилетка</w:t>
            </w:r>
          </w:p>
        </w:tc>
        <w:tc>
          <w:tcPr>
            <w:tcW w:w="1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км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4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4</w:t>
            </w:r>
          </w:p>
        </w:tc>
        <w:tc>
          <w:tcPr>
            <w:tcW w:w="720" w:type="dxa"/>
            <w:tcBorders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95"/>
        </w:trPr>
        <w:tc>
          <w:tcPr>
            <w:tcW w:w="600" w:type="dxa"/>
            <w:tcBorders>
              <w:top w:val="nil"/>
              <w:left w:val="single" w:sz="24" w:space="0" w:color="auto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jc w:val="center"/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ind w:right="-108"/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1080" w:type="dxa"/>
            <w:tcBorders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млн.руб.</w:t>
            </w:r>
          </w:p>
        </w:tc>
        <w:tc>
          <w:tcPr>
            <w:tcW w:w="784" w:type="dxa"/>
            <w:tcBorders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8,0</w:t>
            </w:r>
          </w:p>
        </w:tc>
        <w:tc>
          <w:tcPr>
            <w:tcW w:w="744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8,0</w:t>
            </w: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8,0</w:t>
            </w:r>
          </w:p>
        </w:tc>
        <w:tc>
          <w:tcPr>
            <w:tcW w:w="720" w:type="dxa"/>
            <w:tcBorders>
              <w:bottom w:val="single" w:sz="1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95"/>
        </w:trPr>
        <w:tc>
          <w:tcPr>
            <w:tcW w:w="600" w:type="dxa"/>
            <w:tcBorders>
              <w:top w:val="single" w:sz="12" w:space="0" w:color="auto"/>
              <w:left w:val="single" w:sz="24" w:space="0" w:color="auto"/>
              <w:bottom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jc w:val="center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2.4</w:t>
            </w:r>
          </w:p>
        </w:tc>
        <w:tc>
          <w:tcPr>
            <w:tcW w:w="6840" w:type="dxa"/>
            <w:tcBorders>
              <w:top w:val="single" w:sz="12" w:space="0" w:color="auto"/>
              <w:left w:val="nil"/>
              <w:bottom w:val="nil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ind w:right="-108"/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Терский с/с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млн.руб.</w:t>
            </w:r>
          </w:p>
        </w:tc>
        <w:tc>
          <w:tcPr>
            <w:tcW w:w="784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15,2</w:t>
            </w:r>
          </w:p>
        </w:tc>
        <w:tc>
          <w:tcPr>
            <w:tcW w:w="744" w:type="dxa"/>
            <w:tcBorders>
              <w:top w:val="single" w:sz="12" w:space="0" w:color="auto"/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15,2</w:t>
            </w: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95"/>
        </w:trPr>
        <w:tc>
          <w:tcPr>
            <w:tcW w:w="600" w:type="dxa"/>
            <w:tcBorders>
              <w:top w:val="nil"/>
              <w:left w:val="single" w:sz="24" w:space="0" w:color="auto"/>
              <w:bottom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jc w:val="center"/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 строительство распределительного водопровода в с. Крюковка</w:t>
            </w:r>
          </w:p>
        </w:tc>
        <w:tc>
          <w:tcPr>
            <w:tcW w:w="1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км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6,0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6,0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95"/>
        </w:trPr>
        <w:tc>
          <w:tcPr>
            <w:tcW w:w="600" w:type="dxa"/>
            <w:tcBorders>
              <w:top w:val="nil"/>
              <w:left w:val="single" w:sz="24" w:space="0" w:color="auto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jc w:val="center"/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ind w:right="-108"/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1080" w:type="dxa"/>
            <w:tcBorders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млн.руб.</w:t>
            </w:r>
          </w:p>
        </w:tc>
        <w:tc>
          <w:tcPr>
            <w:tcW w:w="784" w:type="dxa"/>
            <w:tcBorders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15,2</w:t>
            </w:r>
          </w:p>
        </w:tc>
        <w:tc>
          <w:tcPr>
            <w:tcW w:w="744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15,2</w:t>
            </w: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1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</w:tr>
    </w:tbl>
    <w:p w:rsidR="00FA477A" w:rsidRPr="00B912B9" w:rsidRDefault="00FA477A" w:rsidP="000B75DC">
      <w:pPr>
        <w:ind w:firstLine="840"/>
        <w:jc w:val="center"/>
        <w:rPr>
          <w:rFonts w:cs="Times New Roman"/>
          <w:b/>
          <w:szCs w:val="24"/>
        </w:rPr>
      </w:pPr>
    </w:p>
    <w:p w:rsidR="00FA477A" w:rsidRPr="00B912B9" w:rsidRDefault="00FA477A" w:rsidP="000B75DC">
      <w:pPr>
        <w:ind w:firstLine="840"/>
        <w:jc w:val="right"/>
        <w:rPr>
          <w:rFonts w:cs="Times New Roman"/>
          <w:b/>
          <w:sz w:val="24"/>
          <w:szCs w:val="24"/>
        </w:rPr>
      </w:pPr>
    </w:p>
    <w:p w:rsidR="00FA477A" w:rsidRPr="00B912B9" w:rsidRDefault="00FA477A" w:rsidP="000B75DC">
      <w:pPr>
        <w:ind w:firstLine="840"/>
        <w:jc w:val="right"/>
        <w:rPr>
          <w:rFonts w:cs="Times New Roman"/>
          <w:b/>
          <w:sz w:val="24"/>
          <w:szCs w:val="24"/>
        </w:rPr>
      </w:pPr>
    </w:p>
    <w:p w:rsidR="00FA477A" w:rsidRPr="00B912B9" w:rsidRDefault="00FA477A" w:rsidP="000B75DC">
      <w:pPr>
        <w:ind w:firstLine="840"/>
        <w:jc w:val="right"/>
        <w:rPr>
          <w:rFonts w:cs="Times New Roman"/>
          <w:b/>
          <w:sz w:val="24"/>
          <w:szCs w:val="24"/>
        </w:rPr>
      </w:pPr>
    </w:p>
    <w:p w:rsidR="00FA477A" w:rsidRPr="00B912B9" w:rsidRDefault="00FA477A" w:rsidP="000B75DC">
      <w:pPr>
        <w:ind w:firstLine="840"/>
        <w:jc w:val="right"/>
        <w:rPr>
          <w:rFonts w:cs="Times New Roman"/>
          <w:b/>
          <w:sz w:val="24"/>
          <w:szCs w:val="24"/>
        </w:rPr>
      </w:pPr>
    </w:p>
    <w:p w:rsidR="00FA477A" w:rsidRPr="00B912B9" w:rsidRDefault="00FA477A" w:rsidP="000B75DC">
      <w:pPr>
        <w:ind w:firstLine="840"/>
        <w:jc w:val="right"/>
        <w:rPr>
          <w:rFonts w:cs="Times New Roman"/>
          <w:b/>
          <w:sz w:val="24"/>
          <w:szCs w:val="24"/>
        </w:rPr>
      </w:pPr>
    </w:p>
    <w:p w:rsidR="00FA477A" w:rsidRPr="00B912B9" w:rsidRDefault="00FA477A" w:rsidP="000B75DC">
      <w:pPr>
        <w:ind w:firstLine="840"/>
        <w:jc w:val="right"/>
        <w:rPr>
          <w:rFonts w:cs="Times New Roman"/>
          <w:b/>
          <w:sz w:val="24"/>
          <w:szCs w:val="24"/>
        </w:rPr>
      </w:pPr>
    </w:p>
    <w:p w:rsidR="00FA477A" w:rsidRPr="00B912B9" w:rsidRDefault="00FA477A" w:rsidP="000B75DC">
      <w:pPr>
        <w:ind w:firstLine="840"/>
        <w:jc w:val="right"/>
        <w:rPr>
          <w:rFonts w:cs="Times New Roman"/>
          <w:b/>
          <w:sz w:val="24"/>
          <w:szCs w:val="24"/>
        </w:rPr>
      </w:pPr>
    </w:p>
    <w:p w:rsidR="00FA477A" w:rsidRPr="00B912B9" w:rsidRDefault="00FA477A" w:rsidP="000B75DC">
      <w:pPr>
        <w:ind w:firstLine="840"/>
        <w:jc w:val="right"/>
        <w:rPr>
          <w:rFonts w:cs="Times New Roman"/>
          <w:b/>
          <w:sz w:val="24"/>
          <w:szCs w:val="24"/>
        </w:rPr>
      </w:pPr>
    </w:p>
    <w:p w:rsidR="00FA477A" w:rsidRDefault="00FA477A" w:rsidP="000B75DC">
      <w:pPr>
        <w:ind w:firstLine="840"/>
        <w:jc w:val="both"/>
        <w:rPr>
          <w:rFonts w:cs="Times New Roman"/>
        </w:rPr>
      </w:pPr>
      <w:r w:rsidRPr="00B912B9">
        <w:rPr>
          <w:rFonts w:cs="Times New Roman"/>
        </w:rPr>
        <w:t xml:space="preserve">                                                                                            </w:t>
      </w:r>
      <w:r>
        <w:rPr>
          <w:rFonts w:cs="Times New Roman"/>
        </w:rPr>
        <w:t xml:space="preserve">                          </w:t>
      </w:r>
    </w:p>
    <w:p w:rsidR="00FA477A" w:rsidRDefault="00FA477A" w:rsidP="000B75DC">
      <w:pPr>
        <w:ind w:firstLine="840"/>
        <w:jc w:val="both"/>
        <w:rPr>
          <w:rFonts w:cs="Times New Roman"/>
        </w:rPr>
      </w:pPr>
      <w:r>
        <w:rPr>
          <w:rFonts w:cs="Times New Roman"/>
        </w:rPr>
        <w:t xml:space="preserve">                                                                                                                                                     </w:t>
      </w:r>
    </w:p>
    <w:p w:rsidR="00FA477A" w:rsidRPr="00B912B9" w:rsidRDefault="00FA477A" w:rsidP="000B75DC">
      <w:pPr>
        <w:ind w:firstLine="840"/>
        <w:jc w:val="right"/>
        <w:rPr>
          <w:rFonts w:cs="Times New Roman"/>
        </w:rPr>
      </w:pPr>
      <w:r>
        <w:rPr>
          <w:rFonts w:cs="Times New Roman"/>
        </w:rPr>
        <w:t xml:space="preserve">     </w:t>
      </w:r>
      <w:r w:rsidRPr="00B912B9">
        <w:rPr>
          <w:rFonts w:cs="Times New Roman"/>
        </w:rPr>
        <w:t>Таблица 14</w:t>
      </w:r>
    </w:p>
    <w:p w:rsidR="00FA477A" w:rsidRPr="00B912B9" w:rsidRDefault="00FA477A" w:rsidP="000B75DC">
      <w:pPr>
        <w:ind w:firstLine="840"/>
        <w:jc w:val="right"/>
        <w:rPr>
          <w:rFonts w:cs="Times New Roman"/>
          <w:b/>
          <w:szCs w:val="24"/>
        </w:rPr>
      </w:pPr>
    </w:p>
    <w:p w:rsidR="00FA477A" w:rsidRPr="00B912B9" w:rsidRDefault="00FA477A" w:rsidP="000B75DC">
      <w:pPr>
        <w:ind w:firstLine="840"/>
        <w:jc w:val="center"/>
        <w:rPr>
          <w:rFonts w:cs="Times New Roman"/>
          <w:b/>
          <w:szCs w:val="24"/>
        </w:rPr>
      </w:pPr>
      <w:r w:rsidRPr="00B912B9">
        <w:rPr>
          <w:rFonts w:cs="Times New Roman"/>
          <w:b/>
          <w:szCs w:val="24"/>
        </w:rPr>
        <w:t xml:space="preserve">Реализация проектов комплексного обустройства площадок под компактную жилищную застройку в сельских поселениях района </w:t>
      </w:r>
    </w:p>
    <w:p w:rsidR="00FA477A" w:rsidRPr="00B912B9" w:rsidRDefault="00FA477A" w:rsidP="000B75DC">
      <w:pPr>
        <w:ind w:firstLine="840"/>
        <w:jc w:val="right"/>
        <w:rPr>
          <w:rFonts w:cs="Times New Roman"/>
          <w:sz w:val="20"/>
          <w:szCs w:val="24"/>
        </w:rPr>
      </w:pPr>
    </w:p>
    <w:tbl>
      <w:tblPr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A0"/>
      </w:tblPr>
      <w:tblGrid>
        <w:gridCol w:w="720"/>
        <w:gridCol w:w="7080"/>
        <w:gridCol w:w="1080"/>
        <w:gridCol w:w="784"/>
        <w:gridCol w:w="744"/>
        <w:gridCol w:w="720"/>
        <w:gridCol w:w="720"/>
        <w:gridCol w:w="720"/>
        <w:gridCol w:w="720"/>
        <w:gridCol w:w="720"/>
        <w:gridCol w:w="720"/>
      </w:tblGrid>
      <w:tr w:rsidR="00FA477A" w:rsidRPr="00B912B9" w:rsidTr="00502342">
        <w:trPr>
          <w:cantSplit/>
          <w:trHeight w:val="236"/>
        </w:trPr>
        <w:tc>
          <w:tcPr>
            <w:tcW w:w="720" w:type="dxa"/>
            <w:vMerge w:val="restart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 xml:space="preserve">№ 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п/п</w:t>
            </w:r>
          </w:p>
        </w:tc>
        <w:tc>
          <w:tcPr>
            <w:tcW w:w="7080" w:type="dxa"/>
            <w:vMerge w:val="restart"/>
            <w:tcBorders>
              <w:top w:val="single" w:sz="24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Наименование проектов</w:t>
            </w:r>
          </w:p>
        </w:tc>
        <w:tc>
          <w:tcPr>
            <w:tcW w:w="1080" w:type="dxa"/>
            <w:vMerge w:val="restart"/>
            <w:tcBorders>
              <w:top w:val="single" w:sz="24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Един.</w:t>
            </w:r>
          </w:p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измер.</w:t>
            </w:r>
          </w:p>
        </w:tc>
        <w:tc>
          <w:tcPr>
            <w:tcW w:w="784" w:type="dxa"/>
            <w:vMerge w:val="restart"/>
            <w:tcBorders>
              <w:top w:val="single" w:sz="24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Всего</w:t>
            </w:r>
          </w:p>
        </w:tc>
        <w:tc>
          <w:tcPr>
            <w:tcW w:w="5064" w:type="dxa"/>
            <w:gridSpan w:val="7"/>
            <w:tcBorders>
              <w:top w:val="single" w:sz="24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В том числе по годам реализации П</w:t>
            </w:r>
            <w:r>
              <w:rPr>
                <w:rFonts w:cs="Times New Roman"/>
                <w:b/>
                <w:sz w:val="20"/>
                <w:szCs w:val="24"/>
              </w:rPr>
              <w:t>одп</w:t>
            </w:r>
            <w:r w:rsidRPr="00B912B9">
              <w:rPr>
                <w:rFonts w:cs="Times New Roman"/>
                <w:b/>
                <w:sz w:val="20"/>
                <w:szCs w:val="24"/>
              </w:rPr>
              <w:t>рограммы</w:t>
            </w:r>
          </w:p>
        </w:tc>
      </w:tr>
      <w:tr w:rsidR="00FA477A" w:rsidRPr="00B912B9" w:rsidTr="00502342">
        <w:trPr>
          <w:cantSplit/>
          <w:trHeight w:val="236"/>
        </w:trPr>
        <w:tc>
          <w:tcPr>
            <w:tcW w:w="720" w:type="dxa"/>
            <w:vMerge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080" w:type="dxa"/>
            <w:vMerge/>
            <w:tcBorders>
              <w:top w:val="single" w:sz="24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1080" w:type="dxa"/>
            <w:vMerge/>
            <w:tcBorders>
              <w:top w:val="single" w:sz="24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84" w:type="dxa"/>
            <w:vMerge/>
            <w:tcBorders>
              <w:top w:val="single" w:sz="24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44" w:type="dxa"/>
            <w:tcBorders>
              <w:left w:val="nil"/>
              <w:bottom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2014</w:t>
            </w:r>
          </w:p>
        </w:tc>
        <w:tc>
          <w:tcPr>
            <w:tcW w:w="720" w:type="dxa"/>
            <w:tcBorders>
              <w:bottom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2015</w:t>
            </w:r>
          </w:p>
        </w:tc>
        <w:tc>
          <w:tcPr>
            <w:tcW w:w="720" w:type="dxa"/>
            <w:tcBorders>
              <w:bottom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2016</w:t>
            </w:r>
          </w:p>
        </w:tc>
        <w:tc>
          <w:tcPr>
            <w:tcW w:w="720" w:type="dxa"/>
            <w:tcBorders>
              <w:bottom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2017</w:t>
            </w:r>
          </w:p>
        </w:tc>
        <w:tc>
          <w:tcPr>
            <w:tcW w:w="720" w:type="dxa"/>
            <w:tcBorders>
              <w:bottom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2018</w:t>
            </w:r>
          </w:p>
        </w:tc>
        <w:tc>
          <w:tcPr>
            <w:tcW w:w="720" w:type="dxa"/>
            <w:tcBorders>
              <w:bottom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2019</w:t>
            </w:r>
          </w:p>
        </w:tc>
        <w:tc>
          <w:tcPr>
            <w:tcW w:w="720" w:type="dxa"/>
            <w:tcBorders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2020</w:t>
            </w:r>
          </w:p>
        </w:tc>
      </w:tr>
      <w:tr w:rsidR="00FA477A" w:rsidRPr="00B912B9" w:rsidTr="00502342">
        <w:trPr>
          <w:trHeight w:val="236"/>
        </w:trPr>
        <w:tc>
          <w:tcPr>
            <w:tcW w:w="72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</w:t>
            </w:r>
          </w:p>
        </w:tc>
        <w:tc>
          <w:tcPr>
            <w:tcW w:w="7080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3</w:t>
            </w:r>
          </w:p>
        </w:tc>
        <w:tc>
          <w:tcPr>
            <w:tcW w:w="784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4</w:t>
            </w:r>
          </w:p>
        </w:tc>
        <w:tc>
          <w:tcPr>
            <w:tcW w:w="744" w:type="dxa"/>
            <w:tcBorders>
              <w:top w:val="single" w:sz="18" w:space="0" w:color="auto"/>
              <w:left w:val="nil"/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5</w:t>
            </w:r>
          </w:p>
        </w:tc>
        <w:tc>
          <w:tcPr>
            <w:tcW w:w="720" w:type="dxa"/>
            <w:tcBorders>
              <w:top w:val="single" w:sz="18" w:space="0" w:color="auto"/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6</w:t>
            </w:r>
          </w:p>
        </w:tc>
        <w:tc>
          <w:tcPr>
            <w:tcW w:w="720" w:type="dxa"/>
            <w:tcBorders>
              <w:top w:val="single" w:sz="18" w:space="0" w:color="auto"/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7</w:t>
            </w:r>
          </w:p>
        </w:tc>
        <w:tc>
          <w:tcPr>
            <w:tcW w:w="720" w:type="dxa"/>
            <w:tcBorders>
              <w:top w:val="single" w:sz="18" w:space="0" w:color="auto"/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8</w:t>
            </w:r>
          </w:p>
        </w:tc>
        <w:tc>
          <w:tcPr>
            <w:tcW w:w="720" w:type="dxa"/>
            <w:tcBorders>
              <w:top w:val="single" w:sz="18" w:space="0" w:color="auto"/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9</w:t>
            </w:r>
          </w:p>
        </w:tc>
        <w:tc>
          <w:tcPr>
            <w:tcW w:w="720" w:type="dxa"/>
            <w:tcBorders>
              <w:top w:val="single" w:sz="18" w:space="0" w:color="auto"/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10</w:t>
            </w:r>
          </w:p>
        </w:tc>
        <w:tc>
          <w:tcPr>
            <w:tcW w:w="72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11</w:t>
            </w:r>
          </w:p>
        </w:tc>
      </w:tr>
      <w:tr w:rsidR="00FA477A" w:rsidRPr="00B912B9" w:rsidTr="00502342">
        <w:trPr>
          <w:cantSplit/>
          <w:trHeight w:val="324"/>
        </w:trPr>
        <w:tc>
          <w:tcPr>
            <w:tcW w:w="720" w:type="dxa"/>
            <w:tcBorders>
              <w:top w:val="single" w:sz="18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</w:t>
            </w:r>
          </w:p>
        </w:tc>
        <w:tc>
          <w:tcPr>
            <w:tcW w:w="7080" w:type="dxa"/>
            <w:tcBorders>
              <w:top w:val="single" w:sz="18" w:space="0" w:color="auto"/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 xml:space="preserve">Реализация проекта комплексного обустройства площадки под компактную жилищную застройку в  </w:t>
            </w:r>
            <w:r>
              <w:rPr>
                <w:rFonts w:cs="Times New Roman"/>
                <w:b/>
                <w:sz w:val="20"/>
                <w:szCs w:val="24"/>
              </w:rPr>
              <w:t>по</w:t>
            </w:r>
            <w:r w:rsidRPr="00B912B9">
              <w:rPr>
                <w:rFonts w:cs="Times New Roman"/>
                <w:b/>
                <w:sz w:val="20"/>
                <w:szCs w:val="24"/>
              </w:rPr>
              <w:t xml:space="preserve">с. </w:t>
            </w:r>
            <w:r>
              <w:rPr>
                <w:rFonts w:cs="Times New Roman"/>
                <w:b/>
                <w:sz w:val="20"/>
                <w:szCs w:val="24"/>
              </w:rPr>
              <w:t>Мичурина Изосимовского</w:t>
            </w:r>
            <w:r w:rsidRPr="00B912B9">
              <w:rPr>
                <w:rFonts w:cs="Times New Roman"/>
                <w:b/>
                <w:sz w:val="20"/>
                <w:szCs w:val="24"/>
              </w:rPr>
              <w:t xml:space="preserve">  с/с  – всего,</w:t>
            </w:r>
          </w:p>
        </w:tc>
        <w:tc>
          <w:tcPr>
            <w:tcW w:w="1080" w:type="dxa"/>
            <w:tcBorders>
              <w:top w:val="single" w:sz="18" w:space="0" w:color="auto"/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млн. руб.</w:t>
            </w:r>
          </w:p>
        </w:tc>
        <w:tc>
          <w:tcPr>
            <w:tcW w:w="784" w:type="dxa"/>
            <w:tcBorders>
              <w:top w:val="single" w:sz="18" w:space="0" w:color="auto"/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213,42</w:t>
            </w:r>
          </w:p>
        </w:tc>
        <w:tc>
          <w:tcPr>
            <w:tcW w:w="744" w:type="dxa"/>
            <w:tcBorders>
              <w:top w:val="single" w:sz="18" w:space="0" w:color="auto"/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8" w:space="0" w:color="auto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8" w:space="0" w:color="auto"/>
              <w:bottom w:val="single" w:sz="12" w:space="0" w:color="auto"/>
            </w:tcBorders>
          </w:tcPr>
          <w:p w:rsidR="00FA477A" w:rsidRPr="00706A7B" w:rsidRDefault="00FA477A" w:rsidP="00502342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706A7B">
              <w:rPr>
                <w:rFonts w:cs="Times New Roman"/>
                <w:b/>
                <w:sz w:val="18"/>
                <w:szCs w:val="18"/>
              </w:rPr>
              <w:t>68,</w:t>
            </w:r>
            <w:r>
              <w:rPr>
                <w:rFonts w:cs="Times New Roman"/>
                <w:b/>
                <w:sz w:val="18"/>
                <w:szCs w:val="18"/>
              </w:rPr>
              <w:t>92</w:t>
            </w:r>
          </w:p>
        </w:tc>
        <w:tc>
          <w:tcPr>
            <w:tcW w:w="720" w:type="dxa"/>
            <w:tcBorders>
              <w:top w:val="single" w:sz="18" w:space="0" w:color="auto"/>
              <w:bottom w:val="single" w:sz="12" w:space="0" w:color="auto"/>
            </w:tcBorders>
          </w:tcPr>
          <w:p w:rsidR="00FA477A" w:rsidRPr="00706A7B" w:rsidRDefault="00FA477A" w:rsidP="00502342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706A7B">
              <w:rPr>
                <w:rFonts w:cs="Times New Roman"/>
                <w:b/>
                <w:sz w:val="18"/>
                <w:szCs w:val="18"/>
              </w:rPr>
              <w:t>140,58</w:t>
            </w:r>
          </w:p>
        </w:tc>
        <w:tc>
          <w:tcPr>
            <w:tcW w:w="720" w:type="dxa"/>
            <w:tcBorders>
              <w:top w:val="single" w:sz="18" w:space="0" w:color="auto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8" w:space="0" w:color="auto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95"/>
        </w:trPr>
        <w:tc>
          <w:tcPr>
            <w:tcW w:w="720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1.1</w:t>
            </w:r>
          </w:p>
        </w:tc>
        <w:tc>
          <w:tcPr>
            <w:tcW w:w="7080" w:type="dxa"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Изготовление проектно-сметной документации</w:t>
            </w:r>
            <w:r>
              <w:rPr>
                <w:rFonts w:cs="Times New Roman"/>
                <w:sz w:val="20"/>
                <w:szCs w:val="24"/>
              </w:rPr>
              <w:t>(перерасчет, экспертиза)</w:t>
            </w:r>
            <w:r w:rsidRPr="00B912B9">
              <w:rPr>
                <w:rFonts w:cs="Times New Roman"/>
                <w:sz w:val="20"/>
                <w:szCs w:val="24"/>
              </w:rPr>
              <w:t xml:space="preserve"> 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млн. руб.</w:t>
            </w:r>
          </w:p>
        </w:tc>
        <w:tc>
          <w:tcPr>
            <w:tcW w:w="784" w:type="dxa"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4,16</w:t>
            </w:r>
          </w:p>
        </w:tc>
        <w:tc>
          <w:tcPr>
            <w:tcW w:w="744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</w:tcPr>
          <w:p w:rsidR="00FA477A" w:rsidRPr="00706A7B" w:rsidRDefault="00FA477A" w:rsidP="00502342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0,22</w:t>
            </w: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220"/>
        </w:trPr>
        <w:tc>
          <w:tcPr>
            <w:tcW w:w="720" w:type="dxa"/>
            <w:vMerge w:val="restart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1.2</w:t>
            </w:r>
          </w:p>
        </w:tc>
        <w:tc>
          <w:tcPr>
            <w:tcW w:w="7080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 xml:space="preserve">Строительство подъездных дорог 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км</w:t>
            </w:r>
          </w:p>
        </w:tc>
        <w:tc>
          <w:tcPr>
            <w:tcW w:w="784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44" w:type="dxa"/>
            <w:tcBorders>
              <w:top w:val="single" w:sz="12" w:space="0" w:color="auto"/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706A7B" w:rsidRDefault="00FA477A" w:rsidP="00502342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220"/>
        </w:trPr>
        <w:tc>
          <w:tcPr>
            <w:tcW w:w="720" w:type="dxa"/>
            <w:vMerge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080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1080" w:type="dxa"/>
            <w:tcBorders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млн. руб.</w:t>
            </w:r>
          </w:p>
        </w:tc>
        <w:tc>
          <w:tcPr>
            <w:tcW w:w="784" w:type="dxa"/>
            <w:tcBorders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44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FA477A" w:rsidRPr="00706A7B" w:rsidRDefault="00FA477A" w:rsidP="00502342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74"/>
        </w:trPr>
        <w:tc>
          <w:tcPr>
            <w:tcW w:w="720" w:type="dxa"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1.3</w:t>
            </w:r>
          </w:p>
        </w:tc>
        <w:tc>
          <w:tcPr>
            <w:tcW w:w="7080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Строительство объектов электроснабжения и уличного освещения - всего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млн. руб.</w:t>
            </w:r>
          </w:p>
        </w:tc>
        <w:tc>
          <w:tcPr>
            <w:tcW w:w="784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64,22</w:t>
            </w:r>
          </w:p>
        </w:tc>
        <w:tc>
          <w:tcPr>
            <w:tcW w:w="744" w:type="dxa"/>
            <w:tcBorders>
              <w:top w:val="single" w:sz="12" w:space="0" w:color="auto"/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706A7B" w:rsidRDefault="00FA477A" w:rsidP="00502342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706A7B">
              <w:rPr>
                <w:rFonts w:cs="Times New Roman"/>
                <w:b/>
                <w:sz w:val="18"/>
                <w:szCs w:val="18"/>
              </w:rPr>
              <w:t>60,63</w:t>
            </w: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3,7</w:t>
            </w: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220"/>
        </w:trPr>
        <w:tc>
          <w:tcPr>
            <w:tcW w:w="720" w:type="dxa"/>
            <w:vMerge w:val="restart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1.3.1</w:t>
            </w:r>
          </w:p>
        </w:tc>
        <w:tc>
          <w:tcPr>
            <w:tcW w:w="7080" w:type="dxa"/>
            <w:vMerge w:val="restart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ТП 10/04 кВ мощностью 2х400 кВА</w:t>
            </w:r>
          </w:p>
        </w:tc>
        <w:tc>
          <w:tcPr>
            <w:tcW w:w="1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единиц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6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706A7B" w:rsidRDefault="00FA477A" w:rsidP="00502342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220"/>
        </w:trPr>
        <w:tc>
          <w:tcPr>
            <w:tcW w:w="720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7080" w:type="dxa"/>
            <w:vMerge/>
            <w:tcBorders>
              <w:left w:val="nil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1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млн.руб.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11,7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706A7B" w:rsidRDefault="00FA477A" w:rsidP="00502342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11,7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220"/>
        </w:trPr>
        <w:tc>
          <w:tcPr>
            <w:tcW w:w="720" w:type="dxa"/>
            <w:vMerge w:val="restart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1.3.2</w:t>
            </w:r>
          </w:p>
        </w:tc>
        <w:tc>
          <w:tcPr>
            <w:tcW w:w="7080" w:type="dxa"/>
            <w:vMerge w:val="restart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ВЛ-10 кВ</w:t>
            </w:r>
          </w:p>
        </w:tc>
        <w:tc>
          <w:tcPr>
            <w:tcW w:w="1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км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5,29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706A7B" w:rsidRDefault="00FA477A" w:rsidP="00502342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5,29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220"/>
        </w:trPr>
        <w:tc>
          <w:tcPr>
            <w:tcW w:w="720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7080" w:type="dxa"/>
            <w:vMerge/>
            <w:tcBorders>
              <w:left w:val="nil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1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млн. руб.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17,68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706A7B" w:rsidRDefault="00FA477A" w:rsidP="00502342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17,68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220"/>
        </w:trPr>
        <w:tc>
          <w:tcPr>
            <w:tcW w:w="720" w:type="dxa"/>
            <w:vMerge w:val="restart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1.3.3</w:t>
            </w:r>
          </w:p>
        </w:tc>
        <w:tc>
          <w:tcPr>
            <w:tcW w:w="7080" w:type="dxa"/>
            <w:vMerge w:val="restart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ВЛ-0,4 кВ</w:t>
            </w:r>
          </w:p>
        </w:tc>
        <w:tc>
          <w:tcPr>
            <w:tcW w:w="1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км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9,29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706A7B" w:rsidRDefault="00FA477A" w:rsidP="00502342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9,29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220"/>
        </w:trPr>
        <w:tc>
          <w:tcPr>
            <w:tcW w:w="720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7080" w:type="dxa"/>
            <w:vMerge/>
            <w:tcBorders>
              <w:left w:val="nil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1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млн.руб..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31,2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706A7B" w:rsidRDefault="00FA477A" w:rsidP="00502342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31,2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220"/>
        </w:trPr>
        <w:tc>
          <w:tcPr>
            <w:tcW w:w="720" w:type="dxa"/>
            <w:vMerge w:val="restart"/>
            <w:tcBorders>
              <w:left w:val="single" w:sz="24" w:space="0" w:color="auto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1.3.4</w:t>
            </w:r>
          </w:p>
        </w:tc>
        <w:tc>
          <w:tcPr>
            <w:tcW w:w="7080" w:type="dxa"/>
            <w:vMerge w:val="restart"/>
            <w:tcBorders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Линия уличного освещения</w:t>
            </w:r>
          </w:p>
        </w:tc>
        <w:tc>
          <w:tcPr>
            <w:tcW w:w="1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км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7,59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706A7B" w:rsidRDefault="00FA477A" w:rsidP="00502342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7,59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220"/>
        </w:trPr>
        <w:tc>
          <w:tcPr>
            <w:tcW w:w="720" w:type="dxa"/>
            <w:vMerge/>
            <w:tcBorders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7080" w:type="dxa"/>
            <w:vMerge/>
            <w:tcBorders>
              <w:left w:val="nil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1080" w:type="dxa"/>
            <w:tcBorders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млн.руб.</w:t>
            </w:r>
          </w:p>
        </w:tc>
        <w:tc>
          <w:tcPr>
            <w:tcW w:w="784" w:type="dxa"/>
            <w:tcBorders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A72AA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A72AA">
              <w:rPr>
                <w:rFonts w:cs="Times New Roman"/>
                <w:b/>
                <w:sz w:val="20"/>
                <w:szCs w:val="24"/>
              </w:rPr>
              <w:t>3,7</w:t>
            </w:r>
          </w:p>
        </w:tc>
        <w:tc>
          <w:tcPr>
            <w:tcW w:w="744" w:type="dxa"/>
            <w:tcBorders>
              <w:left w:val="nil"/>
              <w:bottom w:val="single" w:sz="12" w:space="0" w:color="auto"/>
            </w:tcBorders>
          </w:tcPr>
          <w:p w:rsidR="00FA477A" w:rsidRPr="00BA72AA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FA477A" w:rsidRPr="00BA72AA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FA477A" w:rsidRPr="00BA72AA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FA477A" w:rsidRPr="00BA72AA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A72AA">
              <w:rPr>
                <w:rFonts w:cs="Times New Roman"/>
                <w:b/>
                <w:sz w:val="20"/>
                <w:szCs w:val="24"/>
              </w:rPr>
              <w:t>3,7</w:t>
            </w: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i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260"/>
        </w:trPr>
        <w:tc>
          <w:tcPr>
            <w:tcW w:w="720" w:type="dxa"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1.4</w:t>
            </w:r>
          </w:p>
        </w:tc>
        <w:tc>
          <w:tcPr>
            <w:tcW w:w="7080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Строительство  объектов газоснабжения - всего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млн.руб.</w:t>
            </w:r>
          </w:p>
        </w:tc>
        <w:tc>
          <w:tcPr>
            <w:tcW w:w="784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41,16</w:t>
            </w:r>
          </w:p>
        </w:tc>
        <w:tc>
          <w:tcPr>
            <w:tcW w:w="744" w:type="dxa"/>
            <w:tcBorders>
              <w:top w:val="single" w:sz="12" w:space="0" w:color="auto"/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41,16</w:t>
            </w: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220"/>
        </w:trPr>
        <w:tc>
          <w:tcPr>
            <w:tcW w:w="720" w:type="dxa"/>
            <w:vMerge w:val="restart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1.4.1</w:t>
            </w:r>
          </w:p>
        </w:tc>
        <w:tc>
          <w:tcPr>
            <w:tcW w:w="7080" w:type="dxa"/>
            <w:vMerge w:val="restart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 xml:space="preserve">Строительство  газопровода </w:t>
            </w:r>
            <w:r>
              <w:rPr>
                <w:rFonts w:cs="Times New Roman"/>
                <w:i/>
                <w:sz w:val="20"/>
                <w:szCs w:val="24"/>
              </w:rPr>
              <w:t xml:space="preserve">высокого </w:t>
            </w:r>
            <w:r w:rsidRPr="00B912B9">
              <w:rPr>
                <w:rFonts w:cs="Times New Roman"/>
                <w:i/>
                <w:sz w:val="20"/>
                <w:szCs w:val="24"/>
              </w:rPr>
              <w:t xml:space="preserve"> давления</w:t>
            </w:r>
          </w:p>
        </w:tc>
        <w:tc>
          <w:tcPr>
            <w:tcW w:w="1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км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0,104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0,104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220"/>
        </w:trPr>
        <w:tc>
          <w:tcPr>
            <w:tcW w:w="720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7080" w:type="dxa"/>
            <w:vMerge/>
            <w:tcBorders>
              <w:left w:val="nil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1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млн.руб.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1,06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1,06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220"/>
        </w:trPr>
        <w:tc>
          <w:tcPr>
            <w:tcW w:w="720" w:type="dxa"/>
            <w:vMerge w:val="restart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1.4.2</w:t>
            </w:r>
          </w:p>
        </w:tc>
        <w:tc>
          <w:tcPr>
            <w:tcW w:w="7080" w:type="dxa"/>
            <w:vMerge w:val="restart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Строительство газораспределительных пунктов</w:t>
            </w:r>
          </w:p>
        </w:tc>
        <w:tc>
          <w:tcPr>
            <w:tcW w:w="1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ед.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3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3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220"/>
        </w:trPr>
        <w:tc>
          <w:tcPr>
            <w:tcW w:w="720" w:type="dxa"/>
            <w:vMerge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7080" w:type="dxa"/>
            <w:vMerge/>
            <w:tcBorders>
              <w:left w:val="nil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1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млн.руб.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220"/>
        </w:trPr>
        <w:tc>
          <w:tcPr>
            <w:tcW w:w="720" w:type="dxa"/>
            <w:vMerge w:val="restart"/>
            <w:tcBorders>
              <w:left w:val="single" w:sz="24" w:space="0" w:color="auto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1.4.3</w:t>
            </w:r>
          </w:p>
        </w:tc>
        <w:tc>
          <w:tcPr>
            <w:tcW w:w="7080" w:type="dxa"/>
            <w:vMerge w:val="restart"/>
            <w:tcBorders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Строительство  газопровода</w:t>
            </w:r>
            <w:r>
              <w:rPr>
                <w:rFonts w:cs="Times New Roman"/>
                <w:i/>
                <w:sz w:val="20"/>
                <w:szCs w:val="24"/>
              </w:rPr>
              <w:t xml:space="preserve">  среднего </w:t>
            </w:r>
            <w:r w:rsidRPr="00B912B9">
              <w:rPr>
                <w:rFonts w:cs="Times New Roman"/>
                <w:i/>
                <w:sz w:val="20"/>
                <w:szCs w:val="24"/>
              </w:rPr>
              <w:t xml:space="preserve"> давления</w:t>
            </w:r>
          </w:p>
        </w:tc>
        <w:tc>
          <w:tcPr>
            <w:tcW w:w="1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км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1,21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1,21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220"/>
        </w:trPr>
        <w:tc>
          <w:tcPr>
            <w:tcW w:w="720" w:type="dxa"/>
            <w:vMerge/>
            <w:tcBorders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7080" w:type="dxa"/>
            <w:vMerge/>
            <w:tcBorders>
              <w:left w:val="nil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1080" w:type="dxa"/>
            <w:tcBorders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млн.руб.</w:t>
            </w:r>
          </w:p>
        </w:tc>
        <w:tc>
          <w:tcPr>
            <w:tcW w:w="784" w:type="dxa"/>
            <w:tcBorders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3,38</w:t>
            </w:r>
          </w:p>
        </w:tc>
        <w:tc>
          <w:tcPr>
            <w:tcW w:w="744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3,38</w:t>
            </w: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95"/>
        </w:trPr>
        <w:tc>
          <w:tcPr>
            <w:tcW w:w="720" w:type="dxa"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1.5</w:t>
            </w:r>
          </w:p>
        </w:tc>
        <w:tc>
          <w:tcPr>
            <w:tcW w:w="7080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 xml:space="preserve">Строительство </w:t>
            </w:r>
            <w:r>
              <w:rPr>
                <w:rFonts w:cs="Times New Roman"/>
                <w:sz w:val="20"/>
                <w:szCs w:val="24"/>
              </w:rPr>
              <w:t>газопровода низкого давления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sz w:val="20"/>
                <w:szCs w:val="24"/>
              </w:rPr>
            </w:pPr>
            <w:r>
              <w:rPr>
                <w:rFonts w:cs="Times New Roman"/>
                <w:i/>
                <w:sz w:val="20"/>
                <w:szCs w:val="24"/>
              </w:rPr>
              <w:t>км</w:t>
            </w:r>
            <w:r w:rsidRPr="00B912B9">
              <w:rPr>
                <w:rFonts w:cs="Times New Roman"/>
                <w:i/>
                <w:sz w:val="20"/>
                <w:szCs w:val="24"/>
              </w:rPr>
              <w:t>.</w:t>
            </w:r>
          </w:p>
        </w:tc>
        <w:tc>
          <w:tcPr>
            <w:tcW w:w="784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14,46</w:t>
            </w:r>
          </w:p>
        </w:tc>
        <w:tc>
          <w:tcPr>
            <w:tcW w:w="744" w:type="dxa"/>
            <w:tcBorders>
              <w:top w:val="single" w:sz="12" w:space="0" w:color="auto"/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14,46</w:t>
            </w: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95"/>
        </w:trPr>
        <w:tc>
          <w:tcPr>
            <w:tcW w:w="720" w:type="dxa"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080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i/>
                <w:sz w:val="20"/>
                <w:szCs w:val="24"/>
              </w:rPr>
            </w:pPr>
            <w:r>
              <w:rPr>
                <w:rFonts w:cs="Times New Roman"/>
                <w:i/>
                <w:sz w:val="20"/>
                <w:szCs w:val="24"/>
              </w:rPr>
              <w:t>млн. руб.</w:t>
            </w:r>
          </w:p>
        </w:tc>
        <w:tc>
          <w:tcPr>
            <w:tcW w:w="784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36,72</w:t>
            </w:r>
          </w:p>
        </w:tc>
        <w:tc>
          <w:tcPr>
            <w:tcW w:w="744" w:type="dxa"/>
            <w:tcBorders>
              <w:top w:val="single" w:sz="12" w:space="0" w:color="auto"/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36,72</w:t>
            </w: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95"/>
        </w:trPr>
        <w:tc>
          <w:tcPr>
            <w:tcW w:w="720" w:type="dxa"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sz w:val="20"/>
                <w:szCs w:val="24"/>
              </w:rPr>
            </w:pPr>
            <w:r>
              <w:rPr>
                <w:rFonts w:cs="Times New Roman"/>
                <w:sz w:val="20"/>
                <w:szCs w:val="24"/>
              </w:rPr>
              <w:t>1.5</w:t>
            </w:r>
          </w:p>
        </w:tc>
        <w:tc>
          <w:tcPr>
            <w:tcW w:w="7080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Строительство объектов водоснабжения - всего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i/>
                <w:sz w:val="20"/>
                <w:szCs w:val="24"/>
              </w:rPr>
            </w:pPr>
            <w:r>
              <w:rPr>
                <w:rFonts w:cs="Times New Roman"/>
                <w:i/>
                <w:sz w:val="20"/>
                <w:szCs w:val="24"/>
              </w:rPr>
              <w:t>Млн. руб.</w:t>
            </w:r>
          </w:p>
        </w:tc>
        <w:tc>
          <w:tcPr>
            <w:tcW w:w="784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54,57</w:t>
            </w:r>
          </w:p>
        </w:tc>
        <w:tc>
          <w:tcPr>
            <w:tcW w:w="744" w:type="dxa"/>
            <w:tcBorders>
              <w:top w:val="single" w:sz="12" w:space="0" w:color="auto"/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8,07</w:t>
            </w: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46,49</w:t>
            </w: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95"/>
        </w:trPr>
        <w:tc>
          <w:tcPr>
            <w:tcW w:w="720" w:type="dxa"/>
            <w:vMerge w:val="restart"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1.5.1</w:t>
            </w:r>
          </w:p>
        </w:tc>
        <w:tc>
          <w:tcPr>
            <w:tcW w:w="7080" w:type="dxa"/>
            <w:vMerge w:val="restart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Строительство водозаборов (артезианских скважин)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ед.</w:t>
            </w:r>
          </w:p>
        </w:tc>
        <w:tc>
          <w:tcPr>
            <w:tcW w:w="784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13,9</w:t>
            </w:r>
          </w:p>
        </w:tc>
        <w:tc>
          <w:tcPr>
            <w:tcW w:w="744" w:type="dxa"/>
            <w:tcBorders>
              <w:top w:val="single" w:sz="12" w:space="0" w:color="auto"/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13,9</w:t>
            </w: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95"/>
        </w:trPr>
        <w:tc>
          <w:tcPr>
            <w:tcW w:w="720" w:type="dxa"/>
            <w:vMerge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7080" w:type="dxa"/>
            <w:vMerge/>
            <w:tcBorders>
              <w:top w:val="single" w:sz="12" w:space="0" w:color="auto"/>
              <w:left w:val="nil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млн.руб.</w:t>
            </w:r>
          </w:p>
        </w:tc>
        <w:tc>
          <w:tcPr>
            <w:tcW w:w="784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44" w:type="dxa"/>
            <w:tcBorders>
              <w:top w:val="single" w:sz="12" w:space="0" w:color="auto"/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95"/>
        </w:trPr>
        <w:tc>
          <w:tcPr>
            <w:tcW w:w="720" w:type="dxa"/>
            <w:vMerge w:val="restart"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1.5.3</w:t>
            </w:r>
          </w:p>
        </w:tc>
        <w:tc>
          <w:tcPr>
            <w:tcW w:w="7080" w:type="dxa"/>
            <w:vMerge w:val="restart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Строительство водонапорных установок (водонапорных башен)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ед.</w:t>
            </w:r>
          </w:p>
        </w:tc>
        <w:tc>
          <w:tcPr>
            <w:tcW w:w="784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44" w:type="dxa"/>
            <w:tcBorders>
              <w:top w:val="single" w:sz="12" w:space="0" w:color="auto"/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95"/>
        </w:trPr>
        <w:tc>
          <w:tcPr>
            <w:tcW w:w="720" w:type="dxa"/>
            <w:vMerge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7080" w:type="dxa"/>
            <w:vMerge/>
            <w:tcBorders>
              <w:top w:val="single" w:sz="12" w:space="0" w:color="auto"/>
              <w:left w:val="nil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млн.руб.</w:t>
            </w:r>
          </w:p>
        </w:tc>
        <w:tc>
          <w:tcPr>
            <w:tcW w:w="784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44" w:type="dxa"/>
            <w:tcBorders>
              <w:top w:val="single" w:sz="12" w:space="0" w:color="auto"/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95"/>
        </w:trPr>
        <w:tc>
          <w:tcPr>
            <w:tcW w:w="720" w:type="dxa"/>
            <w:vMerge w:val="restart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1.5.4</w:t>
            </w:r>
          </w:p>
        </w:tc>
        <w:tc>
          <w:tcPr>
            <w:tcW w:w="7080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Строительство  водопровода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км</w:t>
            </w:r>
          </w:p>
        </w:tc>
        <w:tc>
          <w:tcPr>
            <w:tcW w:w="784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13,9</w:t>
            </w:r>
          </w:p>
        </w:tc>
        <w:tc>
          <w:tcPr>
            <w:tcW w:w="744" w:type="dxa"/>
            <w:tcBorders>
              <w:top w:val="single" w:sz="12" w:space="0" w:color="auto"/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13,9</w:t>
            </w: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95"/>
        </w:trPr>
        <w:tc>
          <w:tcPr>
            <w:tcW w:w="720" w:type="dxa"/>
            <w:vMerge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7080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млн.руб.</w:t>
            </w:r>
          </w:p>
        </w:tc>
        <w:tc>
          <w:tcPr>
            <w:tcW w:w="784" w:type="dxa"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850095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850095">
              <w:rPr>
                <w:rFonts w:cs="Times New Roman"/>
                <w:b/>
                <w:sz w:val="20"/>
                <w:szCs w:val="24"/>
              </w:rPr>
              <w:t>54,57</w:t>
            </w:r>
          </w:p>
        </w:tc>
        <w:tc>
          <w:tcPr>
            <w:tcW w:w="744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>
              <w:rPr>
                <w:rFonts w:cs="Times New Roman"/>
                <w:sz w:val="20"/>
                <w:szCs w:val="24"/>
              </w:rPr>
              <w:t>8,07</w:t>
            </w: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>
              <w:rPr>
                <w:rFonts w:cs="Times New Roman"/>
                <w:sz w:val="20"/>
                <w:szCs w:val="24"/>
              </w:rPr>
              <w:t>46,49</w:t>
            </w: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95"/>
        </w:trPr>
        <w:tc>
          <w:tcPr>
            <w:tcW w:w="720" w:type="dxa"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1.6</w:t>
            </w:r>
          </w:p>
        </w:tc>
        <w:tc>
          <w:tcPr>
            <w:tcW w:w="7080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 xml:space="preserve">Строительство объектов </w:t>
            </w:r>
            <w:r>
              <w:rPr>
                <w:rFonts w:cs="Times New Roman"/>
                <w:sz w:val="20"/>
                <w:szCs w:val="24"/>
              </w:rPr>
              <w:t xml:space="preserve">канализации </w:t>
            </w:r>
            <w:r w:rsidRPr="00B912B9">
              <w:rPr>
                <w:rFonts w:cs="Times New Roman"/>
                <w:sz w:val="20"/>
                <w:szCs w:val="24"/>
              </w:rPr>
              <w:t>- всего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млн.руб.</w:t>
            </w:r>
          </w:p>
        </w:tc>
        <w:tc>
          <w:tcPr>
            <w:tcW w:w="784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42,57</w:t>
            </w:r>
          </w:p>
        </w:tc>
        <w:tc>
          <w:tcPr>
            <w:tcW w:w="744" w:type="dxa"/>
            <w:tcBorders>
              <w:top w:val="single" w:sz="12" w:space="0" w:color="auto"/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42,57</w:t>
            </w: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95"/>
        </w:trPr>
        <w:tc>
          <w:tcPr>
            <w:tcW w:w="720" w:type="dxa"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</w:tcPr>
          <w:p w:rsidR="00FA477A" w:rsidRPr="00850095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  <w:r w:rsidRPr="00850095">
              <w:rPr>
                <w:rFonts w:cs="Times New Roman"/>
                <w:i/>
                <w:sz w:val="20"/>
                <w:szCs w:val="24"/>
              </w:rPr>
              <w:t>1.6.1.</w:t>
            </w:r>
          </w:p>
        </w:tc>
        <w:tc>
          <w:tcPr>
            <w:tcW w:w="7080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FA477A" w:rsidRPr="00850095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  <w:r w:rsidRPr="00850095">
              <w:rPr>
                <w:rFonts w:cs="Times New Roman"/>
                <w:i/>
                <w:sz w:val="20"/>
                <w:szCs w:val="24"/>
              </w:rPr>
              <w:t>строительство сетей канализации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i/>
                <w:sz w:val="20"/>
                <w:szCs w:val="24"/>
              </w:rPr>
            </w:pPr>
            <w:r>
              <w:rPr>
                <w:rFonts w:cs="Times New Roman"/>
                <w:i/>
                <w:sz w:val="20"/>
                <w:szCs w:val="24"/>
              </w:rPr>
              <w:t>км</w:t>
            </w:r>
          </w:p>
        </w:tc>
        <w:tc>
          <w:tcPr>
            <w:tcW w:w="784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13,4</w:t>
            </w:r>
          </w:p>
        </w:tc>
        <w:tc>
          <w:tcPr>
            <w:tcW w:w="744" w:type="dxa"/>
            <w:tcBorders>
              <w:top w:val="single" w:sz="12" w:space="0" w:color="auto"/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13,4</w:t>
            </w: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95"/>
        </w:trPr>
        <w:tc>
          <w:tcPr>
            <w:tcW w:w="720" w:type="dxa"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</w:tcPr>
          <w:p w:rsidR="00FA477A" w:rsidRPr="00850095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  <w:r>
              <w:rPr>
                <w:rFonts w:cs="Times New Roman"/>
                <w:i/>
                <w:sz w:val="20"/>
                <w:szCs w:val="24"/>
              </w:rPr>
              <w:t>1.6.2.</w:t>
            </w:r>
          </w:p>
        </w:tc>
        <w:tc>
          <w:tcPr>
            <w:tcW w:w="7080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FA477A" w:rsidRPr="00850095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  <w:r w:rsidRPr="00850095">
              <w:rPr>
                <w:rFonts w:cs="Times New Roman"/>
                <w:i/>
                <w:sz w:val="20"/>
                <w:szCs w:val="24"/>
              </w:rPr>
              <w:t>строительство сетей канализации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млн.руб.</w:t>
            </w:r>
          </w:p>
        </w:tc>
        <w:tc>
          <w:tcPr>
            <w:tcW w:w="784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40,29</w:t>
            </w:r>
          </w:p>
        </w:tc>
        <w:tc>
          <w:tcPr>
            <w:tcW w:w="744" w:type="dxa"/>
            <w:tcBorders>
              <w:top w:val="single" w:sz="12" w:space="0" w:color="auto"/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40,29</w:t>
            </w: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95"/>
        </w:trPr>
        <w:tc>
          <w:tcPr>
            <w:tcW w:w="720" w:type="dxa"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080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i/>
                <w:sz w:val="20"/>
                <w:szCs w:val="24"/>
              </w:rPr>
            </w:pPr>
            <w:r>
              <w:rPr>
                <w:rFonts w:cs="Times New Roman"/>
                <w:i/>
                <w:sz w:val="20"/>
                <w:szCs w:val="24"/>
              </w:rPr>
              <w:t>км</w:t>
            </w:r>
          </w:p>
        </w:tc>
        <w:tc>
          <w:tcPr>
            <w:tcW w:w="784" w:type="dxa"/>
            <w:tcBorders>
              <w:top w:val="single" w:sz="12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1</w:t>
            </w:r>
          </w:p>
        </w:tc>
        <w:tc>
          <w:tcPr>
            <w:tcW w:w="744" w:type="dxa"/>
            <w:tcBorders>
              <w:top w:val="single" w:sz="12" w:space="0" w:color="auto"/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95"/>
        </w:trPr>
        <w:tc>
          <w:tcPr>
            <w:tcW w:w="72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2</w:t>
            </w:r>
          </w:p>
        </w:tc>
        <w:tc>
          <w:tcPr>
            <w:tcW w:w="7080" w:type="dxa"/>
            <w:tcBorders>
              <w:top w:val="single" w:sz="24" w:space="0" w:color="auto"/>
              <w:left w:val="nil"/>
              <w:bottom w:val="single" w:sz="24" w:space="0" w:color="auto"/>
              <w:right w:val="single" w:sz="18" w:space="0" w:color="auto"/>
            </w:tcBorders>
          </w:tcPr>
          <w:p w:rsidR="00FA477A" w:rsidRDefault="00FA477A" w:rsidP="00502342">
            <w:pPr>
              <w:ind w:right="-108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Реализация проекта комплексного обустройства площадки под компактную жилищную застройку в с.  Заворонежское(2 участка)  Заворонежского  сельсовета – всего,</w:t>
            </w:r>
          </w:p>
          <w:p w:rsidR="00FA477A" w:rsidRPr="00B912B9" w:rsidRDefault="00FA477A" w:rsidP="00502342">
            <w:pPr>
              <w:ind w:right="-108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1080" w:type="dxa"/>
            <w:tcBorders>
              <w:top w:val="single" w:sz="24" w:space="0" w:color="auto"/>
              <w:left w:val="nil"/>
              <w:bottom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млн. руб.</w:t>
            </w:r>
          </w:p>
        </w:tc>
        <w:tc>
          <w:tcPr>
            <w:tcW w:w="784" w:type="dxa"/>
            <w:tcBorders>
              <w:top w:val="single" w:sz="24" w:space="0" w:color="auto"/>
              <w:left w:val="nil"/>
              <w:bottom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148,5</w:t>
            </w:r>
          </w:p>
        </w:tc>
        <w:tc>
          <w:tcPr>
            <w:tcW w:w="744" w:type="dxa"/>
            <w:tcBorders>
              <w:top w:val="single" w:sz="24" w:space="0" w:color="auto"/>
              <w:left w:val="nil"/>
              <w:bottom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24" w:space="0" w:color="auto"/>
              <w:bottom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24" w:space="0" w:color="auto"/>
              <w:bottom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24" w:space="0" w:color="auto"/>
              <w:bottom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24" w:space="0" w:color="auto"/>
              <w:bottom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25,6</w:t>
            </w:r>
          </w:p>
        </w:tc>
        <w:tc>
          <w:tcPr>
            <w:tcW w:w="720" w:type="dxa"/>
            <w:tcBorders>
              <w:top w:val="single" w:sz="24" w:space="0" w:color="auto"/>
              <w:bottom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65,0</w:t>
            </w:r>
          </w:p>
        </w:tc>
        <w:tc>
          <w:tcPr>
            <w:tcW w:w="720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58,9</w:t>
            </w:r>
          </w:p>
        </w:tc>
      </w:tr>
      <w:tr w:rsidR="00FA477A" w:rsidRPr="00B912B9" w:rsidTr="00502342">
        <w:trPr>
          <w:cantSplit/>
          <w:trHeight w:val="95"/>
        </w:trPr>
        <w:tc>
          <w:tcPr>
            <w:tcW w:w="720" w:type="dxa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2.1</w:t>
            </w:r>
          </w:p>
        </w:tc>
        <w:tc>
          <w:tcPr>
            <w:tcW w:w="7080" w:type="dxa"/>
            <w:tcBorders>
              <w:top w:val="single" w:sz="24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 xml:space="preserve">Изготовление проектно-сметной документации </w:t>
            </w:r>
          </w:p>
        </w:tc>
        <w:tc>
          <w:tcPr>
            <w:tcW w:w="1080" w:type="dxa"/>
            <w:tcBorders>
              <w:top w:val="single" w:sz="24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млн. руб.</w:t>
            </w:r>
          </w:p>
        </w:tc>
        <w:tc>
          <w:tcPr>
            <w:tcW w:w="784" w:type="dxa"/>
            <w:tcBorders>
              <w:top w:val="single" w:sz="24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2,0</w:t>
            </w:r>
          </w:p>
        </w:tc>
        <w:tc>
          <w:tcPr>
            <w:tcW w:w="744" w:type="dxa"/>
            <w:tcBorders>
              <w:top w:val="single" w:sz="24" w:space="0" w:color="auto"/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2,0</w:t>
            </w:r>
          </w:p>
        </w:tc>
      </w:tr>
      <w:tr w:rsidR="00FA477A" w:rsidRPr="00B912B9" w:rsidTr="00502342">
        <w:trPr>
          <w:cantSplit/>
          <w:trHeight w:val="95"/>
        </w:trPr>
        <w:tc>
          <w:tcPr>
            <w:tcW w:w="72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2.2</w:t>
            </w:r>
          </w:p>
        </w:tc>
        <w:tc>
          <w:tcPr>
            <w:tcW w:w="7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 xml:space="preserve">Строительство подъездных дорог </w:t>
            </w:r>
          </w:p>
        </w:tc>
        <w:tc>
          <w:tcPr>
            <w:tcW w:w="1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км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95"/>
        </w:trPr>
        <w:tc>
          <w:tcPr>
            <w:tcW w:w="72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1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млн. руб.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95"/>
        </w:trPr>
        <w:tc>
          <w:tcPr>
            <w:tcW w:w="72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2.3</w:t>
            </w:r>
          </w:p>
        </w:tc>
        <w:tc>
          <w:tcPr>
            <w:tcW w:w="7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Строительство объектов электроснабжения и уличного освещения - всего</w:t>
            </w:r>
          </w:p>
        </w:tc>
        <w:tc>
          <w:tcPr>
            <w:tcW w:w="1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млн. руб.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10,9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10,9</w:t>
            </w:r>
          </w:p>
        </w:tc>
      </w:tr>
      <w:tr w:rsidR="00FA477A" w:rsidRPr="00B912B9" w:rsidTr="00502342">
        <w:trPr>
          <w:cantSplit/>
          <w:trHeight w:val="95"/>
        </w:trPr>
        <w:tc>
          <w:tcPr>
            <w:tcW w:w="72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2.3.1</w:t>
            </w:r>
          </w:p>
        </w:tc>
        <w:tc>
          <w:tcPr>
            <w:tcW w:w="7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ТП 10/04 кВ мощностью 2х400 кВА</w:t>
            </w:r>
          </w:p>
        </w:tc>
        <w:tc>
          <w:tcPr>
            <w:tcW w:w="1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единиц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95"/>
        </w:trPr>
        <w:tc>
          <w:tcPr>
            <w:tcW w:w="72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7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1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млн.руб.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95"/>
        </w:trPr>
        <w:tc>
          <w:tcPr>
            <w:tcW w:w="72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2.3.2</w:t>
            </w:r>
          </w:p>
        </w:tc>
        <w:tc>
          <w:tcPr>
            <w:tcW w:w="7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ВЛ-10 кВ</w:t>
            </w:r>
          </w:p>
        </w:tc>
        <w:tc>
          <w:tcPr>
            <w:tcW w:w="1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км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95"/>
        </w:trPr>
        <w:tc>
          <w:tcPr>
            <w:tcW w:w="72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7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1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млн.руб.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95"/>
        </w:trPr>
        <w:tc>
          <w:tcPr>
            <w:tcW w:w="72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3.3.3</w:t>
            </w:r>
          </w:p>
        </w:tc>
        <w:tc>
          <w:tcPr>
            <w:tcW w:w="7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ВЛ-0,4 кВ</w:t>
            </w:r>
          </w:p>
        </w:tc>
        <w:tc>
          <w:tcPr>
            <w:tcW w:w="1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км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6,4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6,4</w:t>
            </w:r>
          </w:p>
        </w:tc>
      </w:tr>
      <w:tr w:rsidR="00FA477A" w:rsidRPr="00B912B9" w:rsidTr="00502342">
        <w:trPr>
          <w:cantSplit/>
          <w:trHeight w:val="95"/>
        </w:trPr>
        <w:tc>
          <w:tcPr>
            <w:tcW w:w="72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7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1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млн.руб.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10,9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10,9</w:t>
            </w:r>
          </w:p>
        </w:tc>
      </w:tr>
      <w:tr w:rsidR="00FA477A" w:rsidRPr="00B912B9" w:rsidTr="00502342">
        <w:trPr>
          <w:cantSplit/>
          <w:trHeight w:val="95"/>
        </w:trPr>
        <w:tc>
          <w:tcPr>
            <w:tcW w:w="72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3.3.4</w:t>
            </w:r>
          </w:p>
        </w:tc>
        <w:tc>
          <w:tcPr>
            <w:tcW w:w="7080" w:type="dxa"/>
            <w:tcBorders>
              <w:left w:val="nil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Линия уличного освещения</w:t>
            </w:r>
          </w:p>
        </w:tc>
        <w:tc>
          <w:tcPr>
            <w:tcW w:w="1080" w:type="dxa"/>
            <w:tcBorders>
              <w:left w:val="nil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км</w:t>
            </w:r>
          </w:p>
        </w:tc>
        <w:tc>
          <w:tcPr>
            <w:tcW w:w="784" w:type="dxa"/>
            <w:tcBorders>
              <w:left w:val="nil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44" w:type="dxa"/>
            <w:tcBorders>
              <w:left w:val="nil"/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95"/>
        </w:trPr>
        <w:tc>
          <w:tcPr>
            <w:tcW w:w="72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3.4</w:t>
            </w:r>
          </w:p>
        </w:tc>
        <w:tc>
          <w:tcPr>
            <w:tcW w:w="7080" w:type="dxa"/>
            <w:tcBorders>
              <w:top w:val="single" w:sz="18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Строительство  объектов газоснабжения - всего</w:t>
            </w:r>
          </w:p>
        </w:tc>
        <w:tc>
          <w:tcPr>
            <w:tcW w:w="1080" w:type="dxa"/>
            <w:tcBorders>
              <w:top w:val="single" w:sz="18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млн.руб.</w:t>
            </w:r>
          </w:p>
        </w:tc>
        <w:tc>
          <w:tcPr>
            <w:tcW w:w="784" w:type="dxa"/>
            <w:tcBorders>
              <w:top w:val="single" w:sz="18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10,5</w:t>
            </w:r>
          </w:p>
        </w:tc>
        <w:tc>
          <w:tcPr>
            <w:tcW w:w="744" w:type="dxa"/>
            <w:tcBorders>
              <w:top w:val="single" w:sz="18" w:space="0" w:color="auto"/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10,5</w:t>
            </w:r>
          </w:p>
        </w:tc>
        <w:tc>
          <w:tcPr>
            <w:tcW w:w="720" w:type="dxa"/>
            <w:tcBorders>
              <w:top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10,5</w:t>
            </w:r>
          </w:p>
        </w:tc>
      </w:tr>
      <w:tr w:rsidR="00FA477A" w:rsidRPr="00B912B9" w:rsidTr="00502342">
        <w:trPr>
          <w:cantSplit/>
          <w:trHeight w:val="95"/>
        </w:trPr>
        <w:tc>
          <w:tcPr>
            <w:tcW w:w="72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4.4.1</w:t>
            </w:r>
          </w:p>
        </w:tc>
        <w:tc>
          <w:tcPr>
            <w:tcW w:w="7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Строительство  газопровода среднего давления</w:t>
            </w:r>
          </w:p>
        </w:tc>
        <w:tc>
          <w:tcPr>
            <w:tcW w:w="1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км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95"/>
        </w:trPr>
        <w:tc>
          <w:tcPr>
            <w:tcW w:w="72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7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1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млн.руб.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95"/>
        </w:trPr>
        <w:tc>
          <w:tcPr>
            <w:tcW w:w="72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4.4.2</w:t>
            </w:r>
          </w:p>
        </w:tc>
        <w:tc>
          <w:tcPr>
            <w:tcW w:w="7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Строительство газораспределительных пунктов</w:t>
            </w:r>
          </w:p>
        </w:tc>
        <w:tc>
          <w:tcPr>
            <w:tcW w:w="1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ед.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95"/>
        </w:trPr>
        <w:tc>
          <w:tcPr>
            <w:tcW w:w="72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7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1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млн.руб.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95"/>
        </w:trPr>
        <w:tc>
          <w:tcPr>
            <w:tcW w:w="72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4.4.3</w:t>
            </w:r>
          </w:p>
        </w:tc>
        <w:tc>
          <w:tcPr>
            <w:tcW w:w="7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Строительство  газопровода низкого давления</w:t>
            </w:r>
          </w:p>
        </w:tc>
        <w:tc>
          <w:tcPr>
            <w:tcW w:w="1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км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7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7</w:t>
            </w:r>
          </w:p>
        </w:tc>
      </w:tr>
      <w:tr w:rsidR="00FA477A" w:rsidRPr="00B912B9" w:rsidTr="00502342">
        <w:trPr>
          <w:cantSplit/>
          <w:trHeight w:val="95"/>
        </w:trPr>
        <w:tc>
          <w:tcPr>
            <w:tcW w:w="72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7080" w:type="dxa"/>
            <w:tcBorders>
              <w:left w:val="nil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1080" w:type="dxa"/>
            <w:tcBorders>
              <w:left w:val="nil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млн.руб.</w:t>
            </w:r>
          </w:p>
        </w:tc>
        <w:tc>
          <w:tcPr>
            <w:tcW w:w="784" w:type="dxa"/>
            <w:tcBorders>
              <w:left w:val="nil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10,5</w:t>
            </w:r>
          </w:p>
        </w:tc>
        <w:tc>
          <w:tcPr>
            <w:tcW w:w="744" w:type="dxa"/>
            <w:tcBorders>
              <w:left w:val="nil"/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10,5</w:t>
            </w:r>
          </w:p>
        </w:tc>
      </w:tr>
      <w:tr w:rsidR="00FA477A" w:rsidRPr="00B912B9" w:rsidTr="00502342">
        <w:trPr>
          <w:cantSplit/>
          <w:trHeight w:val="95"/>
        </w:trPr>
        <w:tc>
          <w:tcPr>
            <w:tcW w:w="720" w:type="dxa"/>
            <w:tcBorders>
              <w:top w:val="single" w:sz="18" w:space="0" w:color="auto"/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2.5</w:t>
            </w:r>
          </w:p>
        </w:tc>
        <w:tc>
          <w:tcPr>
            <w:tcW w:w="7080" w:type="dxa"/>
            <w:tcBorders>
              <w:top w:val="single" w:sz="18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Строительство объектов водоснабжения - всего</w:t>
            </w:r>
          </w:p>
        </w:tc>
        <w:tc>
          <w:tcPr>
            <w:tcW w:w="1080" w:type="dxa"/>
            <w:tcBorders>
              <w:top w:val="single" w:sz="18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млн.руб.</w:t>
            </w:r>
          </w:p>
        </w:tc>
        <w:tc>
          <w:tcPr>
            <w:tcW w:w="784" w:type="dxa"/>
            <w:tcBorders>
              <w:top w:val="single" w:sz="18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34,5</w:t>
            </w:r>
          </w:p>
        </w:tc>
        <w:tc>
          <w:tcPr>
            <w:tcW w:w="744" w:type="dxa"/>
            <w:tcBorders>
              <w:top w:val="single" w:sz="18" w:space="0" w:color="auto"/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34,5</w:t>
            </w:r>
          </w:p>
        </w:tc>
      </w:tr>
      <w:tr w:rsidR="00FA477A" w:rsidRPr="00B912B9" w:rsidTr="00502342">
        <w:trPr>
          <w:cantSplit/>
          <w:trHeight w:val="95"/>
        </w:trPr>
        <w:tc>
          <w:tcPr>
            <w:tcW w:w="720" w:type="dxa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1.5.1</w:t>
            </w:r>
          </w:p>
        </w:tc>
        <w:tc>
          <w:tcPr>
            <w:tcW w:w="7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Строительство водозаборов (артезианских скважин)</w:t>
            </w:r>
          </w:p>
        </w:tc>
        <w:tc>
          <w:tcPr>
            <w:tcW w:w="1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ед.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2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2</w:t>
            </w:r>
          </w:p>
        </w:tc>
      </w:tr>
      <w:tr w:rsidR="00FA477A" w:rsidRPr="00B912B9" w:rsidTr="00502342">
        <w:trPr>
          <w:cantSplit/>
          <w:trHeight w:val="95"/>
        </w:trPr>
        <w:tc>
          <w:tcPr>
            <w:tcW w:w="720" w:type="dxa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7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ind w:right="-108"/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1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млн.руб.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4,0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4,0</w:t>
            </w:r>
          </w:p>
        </w:tc>
      </w:tr>
      <w:tr w:rsidR="00FA477A" w:rsidRPr="00B912B9" w:rsidTr="00502342">
        <w:trPr>
          <w:cantSplit/>
          <w:trHeight w:val="95"/>
        </w:trPr>
        <w:tc>
          <w:tcPr>
            <w:tcW w:w="720" w:type="dxa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1.5.3</w:t>
            </w:r>
          </w:p>
        </w:tc>
        <w:tc>
          <w:tcPr>
            <w:tcW w:w="7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Строительство водонапорных установок (водонапорных башен)</w:t>
            </w:r>
          </w:p>
        </w:tc>
        <w:tc>
          <w:tcPr>
            <w:tcW w:w="1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ед.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2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2</w:t>
            </w:r>
          </w:p>
        </w:tc>
      </w:tr>
      <w:tr w:rsidR="00FA477A" w:rsidRPr="00B912B9" w:rsidTr="00502342">
        <w:trPr>
          <w:cantSplit/>
          <w:trHeight w:val="95"/>
        </w:trPr>
        <w:tc>
          <w:tcPr>
            <w:tcW w:w="720" w:type="dxa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7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ind w:right="-108"/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1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млн.руб.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2,5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2,5</w:t>
            </w:r>
          </w:p>
        </w:tc>
      </w:tr>
      <w:tr w:rsidR="00FA477A" w:rsidRPr="00B912B9" w:rsidTr="00502342">
        <w:trPr>
          <w:cantSplit/>
          <w:trHeight w:val="95"/>
        </w:trPr>
        <w:tc>
          <w:tcPr>
            <w:tcW w:w="720" w:type="dxa"/>
            <w:tcBorders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1.5.4</w:t>
            </w:r>
          </w:p>
        </w:tc>
        <w:tc>
          <w:tcPr>
            <w:tcW w:w="7080" w:type="dxa"/>
            <w:tcBorders>
              <w:left w:val="nil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Строительство  водопровода</w:t>
            </w:r>
          </w:p>
        </w:tc>
        <w:tc>
          <w:tcPr>
            <w:tcW w:w="1080" w:type="dxa"/>
            <w:tcBorders>
              <w:left w:val="nil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км</w:t>
            </w:r>
          </w:p>
        </w:tc>
        <w:tc>
          <w:tcPr>
            <w:tcW w:w="784" w:type="dxa"/>
            <w:tcBorders>
              <w:left w:val="nil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7,0</w:t>
            </w:r>
          </w:p>
        </w:tc>
        <w:tc>
          <w:tcPr>
            <w:tcW w:w="744" w:type="dxa"/>
            <w:tcBorders>
              <w:left w:val="nil"/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7,0</w:t>
            </w:r>
          </w:p>
        </w:tc>
      </w:tr>
      <w:tr w:rsidR="00FA477A" w:rsidRPr="00B912B9" w:rsidTr="00502342">
        <w:trPr>
          <w:cantSplit/>
          <w:trHeight w:val="95"/>
        </w:trPr>
        <w:tc>
          <w:tcPr>
            <w:tcW w:w="72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1.6</w:t>
            </w:r>
          </w:p>
        </w:tc>
        <w:tc>
          <w:tcPr>
            <w:tcW w:w="7080" w:type="dxa"/>
            <w:tcBorders>
              <w:top w:val="single" w:sz="18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Строительство объектов социальной сферы и благоустройства- всего</w:t>
            </w:r>
          </w:p>
        </w:tc>
        <w:tc>
          <w:tcPr>
            <w:tcW w:w="1080" w:type="dxa"/>
            <w:tcBorders>
              <w:top w:val="single" w:sz="18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млн.руб.</w:t>
            </w:r>
          </w:p>
        </w:tc>
        <w:tc>
          <w:tcPr>
            <w:tcW w:w="784" w:type="dxa"/>
            <w:tcBorders>
              <w:top w:val="single" w:sz="18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28,0</w:t>
            </w:r>
          </w:p>
        </w:tc>
        <w:tc>
          <w:tcPr>
            <w:tcW w:w="744" w:type="dxa"/>
            <w:tcBorders>
              <w:top w:val="single" w:sz="18" w:space="0" w:color="auto"/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28,0</w:t>
            </w:r>
          </w:p>
        </w:tc>
        <w:tc>
          <w:tcPr>
            <w:tcW w:w="720" w:type="dxa"/>
            <w:tcBorders>
              <w:top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28,0</w:t>
            </w:r>
          </w:p>
        </w:tc>
      </w:tr>
      <w:tr w:rsidR="00FA477A" w:rsidRPr="00B912B9" w:rsidTr="00502342">
        <w:trPr>
          <w:cantSplit/>
          <w:trHeight w:val="95"/>
        </w:trPr>
        <w:tc>
          <w:tcPr>
            <w:tcW w:w="72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1.6.1</w:t>
            </w:r>
          </w:p>
        </w:tc>
        <w:tc>
          <w:tcPr>
            <w:tcW w:w="7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Строительство (реконструкция) общеобразовательной школы</w:t>
            </w:r>
          </w:p>
        </w:tc>
        <w:tc>
          <w:tcPr>
            <w:tcW w:w="1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млн.руб.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90,6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28,0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25,6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65,0</w:t>
            </w: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95"/>
        </w:trPr>
        <w:tc>
          <w:tcPr>
            <w:tcW w:w="72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7080" w:type="dxa"/>
            <w:tcBorders>
              <w:left w:val="nil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1080" w:type="dxa"/>
            <w:tcBorders>
              <w:left w:val="nil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784" w:type="dxa"/>
            <w:tcBorders>
              <w:left w:val="nil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44" w:type="dxa"/>
            <w:tcBorders>
              <w:left w:val="nil"/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95"/>
        </w:trPr>
        <w:tc>
          <w:tcPr>
            <w:tcW w:w="720" w:type="dxa"/>
            <w:tcBorders>
              <w:top w:val="single" w:sz="18" w:space="0" w:color="auto"/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1.6.2</w:t>
            </w:r>
          </w:p>
        </w:tc>
        <w:tc>
          <w:tcPr>
            <w:tcW w:w="7080" w:type="dxa"/>
            <w:tcBorders>
              <w:top w:val="single" w:sz="18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Строительство (реконструкция) детского сада</w:t>
            </w:r>
          </w:p>
        </w:tc>
        <w:tc>
          <w:tcPr>
            <w:tcW w:w="1080" w:type="dxa"/>
            <w:tcBorders>
              <w:top w:val="single" w:sz="18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Ед.</w:t>
            </w:r>
          </w:p>
        </w:tc>
        <w:tc>
          <w:tcPr>
            <w:tcW w:w="784" w:type="dxa"/>
            <w:tcBorders>
              <w:top w:val="single" w:sz="18" w:space="0" w:color="auto"/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44" w:type="dxa"/>
            <w:tcBorders>
              <w:top w:val="single" w:sz="18" w:space="0" w:color="auto"/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95"/>
        </w:trPr>
        <w:tc>
          <w:tcPr>
            <w:tcW w:w="720" w:type="dxa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7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1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млн.руб.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</w:t>
            </w: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95"/>
        </w:trPr>
        <w:tc>
          <w:tcPr>
            <w:tcW w:w="720" w:type="dxa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1.6.3</w:t>
            </w:r>
          </w:p>
        </w:tc>
        <w:tc>
          <w:tcPr>
            <w:tcW w:w="7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Строительство (реконструкция) амбулатории, ФАПа (офиса врача общей практики)</w:t>
            </w:r>
          </w:p>
        </w:tc>
        <w:tc>
          <w:tcPr>
            <w:tcW w:w="1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ед.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65,0</w:t>
            </w: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65,0</w:t>
            </w: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95"/>
        </w:trPr>
        <w:tc>
          <w:tcPr>
            <w:tcW w:w="720" w:type="dxa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7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1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млн.руб.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95"/>
        </w:trPr>
        <w:tc>
          <w:tcPr>
            <w:tcW w:w="720" w:type="dxa"/>
            <w:tcBorders>
              <w:left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1.6.4</w:t>
            </w:r>
          </w:p>
        </w:tc>
        <w:tc>
          <w:tcPr>
            <w:tcW w:w="7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Строительство (реконструкция) учреждения культурно-досугового типа</w:t>
            </w:r>
          </w:p>
        </w:tc>
        <w:tc>
          <w:tcPr>
            <w:tcW w:w="1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ед.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95"/>
        </w:trPr>
        <w:tc>
          <w:tcPr>
            <w:tcW w:w="72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708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1080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млн.руб.</w:t>
            </w:r>
          </w:p>
        </w:tc>
        <w:tc>
          <w:tcPr>
            <w:tcW w:w="784" w:type="dxa"/>
            <w:tcBorders>
              <w:left w:val="nil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44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95"/>
        </w:trPr>
        <w:tc>
          <w:tcPr>
            <w:tcW w:w="72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1.6.1</w:t>
            </w:r>
          </w:p>
        </w:tc>
        <w:tc>
          <w:tcPr>
            <w:tcW w:w="708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Строительство (реконструкция) спортивного сооружения</w:t>
            </w:r>
          </w:p>
        </w:tc>
        <w:tc>
          <w:tcPr>
            <w:tcW w:w="108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784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44" w:type="dxa"/>
            <w:tcBorders>
              <w:lef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95"/>
        </w:trPr>
        <w:tc>
          <w:tcPr>
            <w:tcW w:w="72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708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ind w:right="-108"/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108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784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44" w:type="dxa"/>
            <w:tcBorders>
              <w:lef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95"/>
        </w:trPr>
        <w:tc>
          <w:tcPr>
            <w:tcW w:w="72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1.6.2</w:t>
            </w:r>
          </w:p>
        </w:tc>
        <w:tc>
          <w:tcPr>
            <w:tcW w:w="708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ind w:right="-108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Строительство (реконструкция) уличных дорог и тротуаров</w:t>
            </w:r>
          </w:p>
        </w:tc>
        <w:tc>
          <w:tcPr>
            <w:tcW w:w="108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км</w:t>
            </w:r>
          </w:p>
        </w:tc>
        <w:tc>
          <w:tcPr>
            <w:tcW w:w="784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6,4</w:t>
            </w:r>
          </w:p>
        </w:tc>
        <w:tc>
          <w:tcPr>
            <w:tcW w:w="744" w:type="dxa"/>
            <w:tcBorders>
              <w:lef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6,4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95"/>
        </w:trPr>
        <w:tc>
          <w:tcPr>
            <w:tcW w:w="72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708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ind w:right="-108"/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108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млн.руб.</w:t>
            </w:r>
          </w:p>
        </w:tc>
        <w:tc>
          <w:tcPr>
            <w:tcW w:w="784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25,6</w:t>
            </w:r>
          </w:p>
        </w:tc>
        <w:tc>
          <w:tcPr>
            <w:tcW w:w="744" w:type="dxa"/>
            <w:tcBorders>
              <w:lef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25,6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95"/>
        </w:trPr>
        <w:tc>
          <w:tcPr>
            <w:tcW w:w="72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1.5.3</w:t>
            </w:r>
          </w:p>
        </w:tc>
        <w:tc>
          <w:tcPr>
            <w:tcW w:w="708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Озеленение улиц и площадей</w:t>
            </w:r>
          </w:p>
        </w:tc>
        <w:tc>
          <w:tcPr>
            <w:tcW w:w="108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кв.м</w:t>
            </w:r>
          </w:p>
        </w:tc>
        <w:tc>
          <w:tcPr>
            <w:tcW w:w="784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44" w:type="dxa"/>
            <w:tcBorders>
              <w:lef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95"/>
        </w:trPr>
        <w:tc>
          <w:tcPr>
            <w:tcW w:w="72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708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ind w:right="-108"/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108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млн. руб.</w:t>
            </w:r>
          </w:p>
        </w:tc>
        <w:tc>
          <w:tcPr>
            <w:tcW w:w="784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44" w:type="dxa"/>
            <w:tcBorders>
              <w:lef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95"/>
        </w:trPr>
        <w:tc>
          <w:tcPr>
            <w:tcW w:w="72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3</w:t>
            </w:r>
          </w:p>
        </w:tc>
        <w:tc>
          <w:tcPr>
            <w:tcW w:w="708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Default="00FA477A" w:rsidP="00502342">
            <w:pPr>
              <w:ind w:right="-108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Реализация проекта комплексного обустройства площадки под компактную жилищную застройку в с.  Новоникольское  Новоникольского  сельсовета– всего,</w:t>
            </w:r>
          </w:p>
          <w:p w:rsidR="00FA477A" w:rsidRPr="00B912B9" w:rsidRDefault="00FA477A" w:rsidP="00502342">
            <w:pPr>
              <w:ind w:right="-108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108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млн. руб.</w:t>
            </w:r>
          </w:p>
        </w:tc>
        <w:tc>
          <w:tcPr>
            <w:tcW w:w="784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204,0</w:t>
            </w:r>
          </w:p>
        </w:tc>
        <w:tc>
          <w:tcPr>
            <w:tcW w:w="744" w:type="dxa"/>
            <w:tcBorders>
              <w:lef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113,0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73,0</w:t>
            </w: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18,0</w:t>
            </w:r>
          </w:p>
        </w:tc>
      </w:tr>
      <w:tr w:rsidR="00FA477A" w:rsidRPr="00B912B9" w:rsidTr="00502342">
        <w:trPr>
          <w:cantSplit/>
          <w:trHeight w:val="95"/>
        </w:trPr>
        <w:tc>
          <w:tcPr>
            <w:tcW w:w="72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3.1</w:t>
            </w:r>
          </w:p>
        </w:tc>
        <w:tc>
          <w:tcPr>
            <w:tcW w:w="708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 xml:space="preserve">Изготовление проектно-сметной документации </w:t>
            </w:r>
          </w:p>
        </w:tc>
        <w:tc>
          <w:tcPr>
            <w:tcW w:w="108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млн. руб.</w:t>
            </w:r>
          </w:p>
        </w:tc>
        <w:tc>
          <w:tcPr>
            <w:tcW w:w="784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3,0</w:t>
            </w:r>
          </w:p>
        </w:tc>
        <w:tc>
          <w:tcPr>
            <w:tcW w:w="744" w:type="dxa"/>
            <w:tcBorders>
              <w:lef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3,0</w:t>
            </w:r>
          </w:p>
        </w:tc>
      </w:tr>
      <w:tr w:rsidR="00FA477A" w:rsidRPr="00B912B9" w:rsidTr="00502342">
        <w:trPr>
          <w:cantSplit/>
          <w:trHeight w:val="95"/>
        </w:trPr>
        <w:tc>
          <w:tcPr>
            <w:tcW w:w="72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3.2</w:t>
            </w:r>
          </w:p>
        </w:tc>
        <w:tc>
          <w:tcPr>
            <w:tcW w:w="708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 xml:space="preserve">Строительство подъездных дорог </w:t>
            </w:r>
          </w:p>
        </w:tc>
        <w:tc>
          <w:tcPr>
            <w:tcW w:w="108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км</w:t>
            </w:r>
          </w:p>
        </w:tc>
        <w:tc>
          <w:tcPr>
            <w:tcW w:w="784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5,0</w:t>
            </w:r>
          </w:p>
        </w:tc>
        <w:tc>
          <w:tcPr>
            <w:tcW w:w="744" w:type="dxa"/>
            <w:tcBorders>
              <w:lef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5,0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95"/>
        </w:trPr>
        <w:tc>
          <w:tcPr>
            <w:tcW w:w="72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08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108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млн. руб.</w:t>
            </w:r>
          </w:p>
        </w:tc>
        <w:tc>
          <w:tcPr>
            <w:tcW w:w="784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100,0</w:t>
            </w:r>
          </w:p>
        </w:tc>
        <w:tc>
          <w:tcPr>
            <w:tcW w:w="744" w:type="dxa"/>
            <w:tcBorders>
              <w:lef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100,0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95"/>
        </w:trPr>
        <w:tc>
          <w:tcPr>
            <w:tcW w:w="72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3.3</w:t>
            </w:r>
          </w:p>
        </w:tc>
        <w:tc>
          <w:tcPr>
            <w:tcW w:w="708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Строительство объектов электроснабжения и уличного освещения - всего</w:t>
            </w:r>
          </w:p>
        </w:tc>
        <w:tc>
          <w:tcPr>
            <w:tcW w:w="108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млн. руб.</w:t>
            </w:r>
          </w:p>
        </w:tc>
        <w:tc>
          <w:tcPr>
            <w:tcW w:w="784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15,0</w:t>
            </w:r>
          </w:p>
        </w:tc>
        <w:tc>
          <w:tcPr>
            <w:tcW w:w="744" w:type="dxa"/>
            <w:tcBorders>
              <w:lef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15,0</w:t>
            </w:r>
          </w:p>
        </w:tc>
      </w:tr>
      <w:tr w:rsidR="00FA477A" w:rsidRPr="00B912B9" w:rsidTr="00502342">
        <w:trPr>
          <w:cantSplit/>
          <w:trHeight w:val="95"/>
        </w:trPr>
        <w:tc>
          <w:tcPr>
            <w:tcW w:w="72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3.3.1</w:t>
            </w:r>
          </w:p>
        </w:tc>
        <w:tc>
          <w:tcPr>
            <w:tcW w:w="708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ТП 10/04 кВ мощностью 2х400 кВА</w:t>
            </w:r>
          </w:p>
        </w:tc>
        <w:tc>
          <w:tcPr>
            <w:tcW w:w="108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единиц</w:t>
            </w:r>
          </w:p>
        </w:tc>
        <w:tc>
          <w:tcPr>
            <w:tcW w:w="784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44" w:type="dxa"/>
            <w:tcBorders>
              <w:lef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95"/>
        </w:trPr>
        <w:tc>
          <w:tcPr>
            <w:tcW w:w="72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708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108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млн.руб.</w:t>
            </w:r>
          </w:p>
        </w:tc>
        <w:tc>
          <w:tcPr>
            <w:tcW w:w="784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44" w:type="dxa"/>
            <w:tcBorders>
              <w:lef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95"/>
        </w:trPr>
        <w:tc>
          <w:tcPr>
            <w:tcW w:w="72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3.3.2</w:t>
            </w:r>
          </w:p>
        </w:tc>
        <w:tc>
          <w:tcPr>
            <w:tcW w:w="708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ВЛ-10 кВ</w:t>
            </w:r>
          </w:p>
        </w:tc>
        <w:tc>
          <w:tcPr>
            <w:tcW w:w="108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км</w:t>
            </w:r>
          </w:p>
        </w:tc>
        <w:tc>
          <w:tcPr>
            <w:tcW w:w="784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44" w:type="dxa"/>
            <w:tcBorders>
              <w:lef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95"/>
        </w:trPr>
        <w:tc>
          <w:tcPr>
            <w:tcW w:w="72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708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108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млн. руб.</w:t>
            </w:r>
          </w:p>
        </w:tc>
        <w:tc>
          <w:tcPr>
            <w:tcW w:w="784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44" w:type="dxa"/>
            <w:tcBorders>
              <w:lef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95"/>
        </w:trPr>
        <w:tc>
          <w:tcPr>
            <w:tcW w:w="72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3.3.3</w:t>
            </w:r>
          </w:p>
        </w:tc>
        <w:tc>
          <w:tcPr>
            <w:tcW w:w="708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ВЛ-0,4 кВ</w:t>
            </w:r>
          </w:p>
        </w:tc>
        <w:tc>
          <w:tcPr>
            <w:tcW w:w="108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км</w:t>
            </w:r>
          </w:p>
        </w:tc>
        <w:tc>
          <w:tcPr>
            <w:tcW w:w="784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10</w:t>
            </w:r>
          </w:p>
        </w:tc>
        <w:tc>
          <w:tcPr>
            <w:tcW w:w="744" w:type="dxa"/>
            <w:tcBorders>
              <w:lef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10,0</w:t>
            </w:r>
          </w:p>
        </w:tc>
      </w:tr>
      <w:tr w:rsidR="00FA477A" w:rsidRPr="00B912B9" w:rsidTr="00502342">
        <w:trPr>
          <w:cantSplit/>
          <w:trHeight w:val="95"/>
        </w:trPr>
        <w:tc>
          <w:tcPr>
            <w:tcW w:w="72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708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108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млн.руб..</w:t>
            </w:r>
          </w:p>
        </w:tc>
        <w:tc>
          <w:tcPr>
            <w:tcW w:w="784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15,0</w:t>
            </w:r>
          </w:p>
        </w:tc>
        <w:tc>
          <w:tcPr>
            <w:tcW w:w="744" w:type="dxa"/>
            <w:tcBorders>
              <w:lef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15,0</w:t>
            </w:r>
          </w:p>
        </w:tc>
      </w:tr>
      <w:tr w:rsidR="00FA477A" w:rsidRPr="00B912B9" w:rsidTr="00502342">
        <w:trPr>
          <w:cantSplit/>
          <w:trHeight w:val="95"/>
        </w:trPr>
        <w:tc>
          <w:tcPr>
            <w:tcW w:w="720" w:type="dxa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3.3.4</w:t>
            </w:r>
          </w:p>
        </w:tc>
        <w:tc>
          <w:tcPr>
            <w:tcW w:w="7080" w:type="dxa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Линия уличного освещения</w:t>
            </w:r>
          </w:p>
        </w:tc>
        <w:tc>
          <w:tcPr>
            <w:tcW w:w="1080" w:type="dxa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км</w:t>
            </w:r>
          </w:p>
        </w:tc>
        <w:tc>
          <w:tcPr>
            <w:tcW w:w="784" w:type="dxa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44" w:type="dxa"/>
            <w:tcBorders>
              <w:left w:val="single" w:sz="18" w:space="0" w:color="auto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95"/>
        </w:trPr>
        <w:tc>
          <w:tcPr>
            <w:tcW w:w="720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3.4</w:t>
            </w:r>
          </w:p>
        </w:tc>
        <w:tc>
          <w:tcPr>
            <w:tcW w:w="7080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Строительство  объектов газоснабжения - всего</w:t>
            </w:r>
          </w:p>
        </w:tc>
        <w:tc>
          <w:tcPr>
            <w:tcW w:w="1080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млн.руб.</w:t>
            </w:r>
          </w:p>
        </w:tc>
        <w:tc>
          <w:tcPr>
            <w:tcW w:w="784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9,0</w:t>
            </w:r>
          </w:p>
        </w:tc>
        <w:tc>
          <w:tcPr>
            <w:tcW w:w="744" w:type="dxa"/>
            <w:tcBorders>
              <w:left w:val="single" w:sz="18" w:space="0" w:color="auto"/>
              <w:bottom w:val="single" w:sz="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9,0</w:t>
            </w:r>
          </w:p>
        </w:tc>
        <w:tc>
          <w:tcPr>
            <w:tcW w:w="720" w:type="dxa"/>
            <w:tcBorders>
              <w:bottom w:val="single" w:sz="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95"/>
        </w:trPr>
        <w:tc>
          <w:tcPr>
            <w:tcW w:w="7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3.4.1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Строительство  газопровода среднего давления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км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95"/>
        </w:trPr>
        <w:tc>
          <w:tcPr>
            <w:tcW w:w="720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080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млн.руб.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95"/>
        </w:trPr>
        <w:tc>
          <w:tcPr>
            <w:tcW w:w="72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3.4.2</w:t>
            </w:r>
          </w:p>
        </w:tc>
        <w:tc>
          <w:tcPr>
            <w:tcW w:w="708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Строительство газораспределительных пунктов</w:t>
            </w:r>
          </w:p>
        </w:tc>
        <w:tc>
          <w:tcPr>
            <w:tcW w:w="108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ед.</w:t>
            </w:r>
          </w:p>
        </w:tc>
        <w:tc>
          <w:tcPr>
            <w:tcW w:w="784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44" w:type="dxa"/>
            <w:tcBorders>
              <w:lef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95"/>
        </w:trPr>
        <w:tc>
          <w:tcPr>
            <w:tcW w:w="72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08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108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млн.руб.</w:t>
            </w:r>
          </w:p>
        </w:tc>
        <w:tc>
          <w:tcPr>
            <w:tcW w:w="784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44" w:type="dxa"/>
            <w:tcBorders>
              <w:lef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95"/>
        </w:trPr>
        <w:tc>
          <w:tcPr>
            <w:tcW w:w="72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4.4.3</w:t>
            </w:r>
          </w:p>
        </w:tc>
        <w:tc>
          <w:tcPr>
            <w:tcW w:w="708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Строительство  газопровода низкого давления</w:t>
            </w:r>
          </w:p>
        </w:tc>
        <w:tc>
          <w:tcPr>
            <w:tcW w:w="108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км</w:t>
            </w:r>
          </w:p>
        </w:tc>
        <w:tc>
          <w:tcPr>
            <w:tcW w:w="784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5,0</w:t>
            </w:r>
          </w:p>
        </w:tc>
        <w:tc>
          <w:tcPr>
            <w:tcW w:w="744" w:type="dxa"/>
            <w:tcBorders>
              <w:lef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5,0</w:t>
            </w: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95"/>
        </w:trPr>
        <w:tc>
          <w:tcPr>
            <w:tcW w:w="720" w:type="dxa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080" w:type="dxa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1080" w:type="dxa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млн.руб.</w:t>
            </w:r>
          </w:p>
        </w:tc>
        <w:tc>
          <w:tcPr>
            <w:tcW w:w="784" w:type="dxa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9,0</w:t>
            </w:r>
          </w:p>
        </w:tc>
        <w:tc>
          <w:tcPr>
            <w:tcW w:w="744" w:type="dxa"/>
            <w:tcBorders>
              <w:left w:val="single" w:sz="18" w:space="0" w:color="auto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9,0</w:t>
            </w:r>
          </w:p>
        </w:tc>
        <w:tc>
          <w:tcPr>
            <w:tcW w:w="720" w:type="dxa"/>
            <w:tcBorders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95"/>
        </w:trPr>
        <w:tc>
          <w:tcPr>
            <w:tcW w:w="720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3.5</w:t>
            </w:r>
          </w:p>
        </w:tc>
        <w:tc>
          <w:tcPr>
            <w:tcW w:w="7080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Строительство объектов водоснабжения - всего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млн.руб.</w:t>
            </w:r>
          </w:p>
        </w:tc>
        <w:tc>
          <w:tcPr>
            <w:tcW w:w="784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13,0</w:t>
            </w:r>
          </w:p>
        </w:tc>
        <w:tc>
          <w:tcPr>
            <w:tcW w:w="744" w:type="dxa"/>
            <w:tcBorders>
              <w:top w:val="single" w:sz="12" w:space="0" w:color="auto"/>
              <w:lef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13,0</w:t>
            </w: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95"/>
        </w:trPr>
        <w:tc>
          <w:tcPr>
            <w:tcW w:w="72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08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Строительство водозаборов (артезианских скважин)</w:t>
            </w:r>
          </w:p>
        </w:tc>
        <w:tc>
          <w:tcPr>
            <w:tcW w:w="108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ед.</w:t>
            </w:r>
          </w:p>
        </w:tc>
        <w:tc>
          <w:tcPr>
            <w:tcW w:w="784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</w:t>
            </w:r>
          </w:p>
        </w:tc>
        <w:tc>
          <w:tcPr>
            <w:tcW w:w="744" w:type="dxa"/>
            <w:tcBorders>
              <w:lef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95"/>
        </w:trPr>
        <w:tc>
          <w:tcPr>
            <w:tcW w:w="72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08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ind w:right="-108"/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108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млн.руб.</w:t>
            </w:r>
          </w:p>
        </w:tc>
        <w:tc>
          <w:tcPr>
            <w:tcW w:w="784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2,5</w:t>
            </w:r>
          </w:p>
        </w:tc>
        <w:tc>
          <w:tcPr>
            <w:tcW w:w="744" w:type="dxa"/>
            <w:tcBorders>
              <w:lef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2,5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95"/>
        </w:trPr>
        <w:tc>
          <w:tcPr>
            <w:tcW w:w="72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08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Строительство водонапорных установок (водонапорных башен)</w:t>
            </w:r>
          </w:p>
        </w:tc>
        <w:tc>
          <w:tcPr>
            <w:tcW w:w="108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ед.</w:t>
            </w:r>
          </w:p>
        </w:tc>
        <w:tc>
          <w:tcPr>
            <w:tcW w:w="784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</w:t>
            </w:r>
          </w:p>
        </w:tc>
        <w:tc>
          <w:tcPr>
            <w:tcW w:w="744" w:type="dxa"/>
            <w:tcBorders>
              <w:lef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95"/>
        </w:trPr>
        <w:tc>
          <w:tcPr>
            <w:tcW w:w="72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08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ind w:right="-108"/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108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млн.руб.</w:t>
            </w:r>
          </w:p>
        </w:tc>
        <w:tc>
          <w:tcPr>
            <w:tcW w:w="784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1,7</w:t>
            </w:r>
          </w:p>
        </w:tc>
        <w:tc>
          <w:tcPr>
            <w:tcW w:w="744" w:type="dxa"/>
            <w:tcBorders>
              <w:lef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1,5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95"/>
        </w:trPr>
        <w:tc>
          <w:tcPr>
            <w:tcW w:w="72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08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Строительство  водопровода</w:t>
            </w:r>
          </w:p>
        </w:tc>
        <w:tc>
          <w:tcPr>
            <w:tcW w:w="108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км</w:t>
            </w:r>
          </w:p>
        </w:tc>
        <w:tc>
          <w:tcPr>
            <w:tcW w:w="784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6,0</w:t>
            </w:r>
          </w:p>
        </w:tc>
        <w:tc>
          <w:tcPr>
            <w:tcW w:w="744" w:type="dxa"/>
            <w:tcBorders>
              <w:lef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6,0</w:t>
            </w: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95"/>
        </w:trPr>
        <w:tc>
          <w:tcPr>
            <w:tcW w:w="720" w:type="dxa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080" w:type="dxa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1080" w:type="dxa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млн.руб.</w:t>
            </w:r>
          </w:p>
        </w:tc>
        <w:tc>
          <w:tcPr>
            <w:tcW w:w="784" w:type="dxa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9,0</w:t>
            </w:r>
          </w:p>
        </w:tc>
        <w:tc>
          <w:tcPr>
            <w:tcW w:w="744" w:type="dxa"/>
            <w:tcBorders>
              <w:left w:val="single" w:sz="18" w:space="0" w:color="auto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9,0</w:t>
            </w: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95"/>
        </w:trPr>
        <w:tc>
          <w:tcPr>
            <w:tcW w:w="720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3.6</w:t>
            </w:r>
          </w:p>
        </w:tc>
        <w:tc>
          <w:tcPr>
            <w:tcW w:w="7080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Строительство объектов социальной сферы и благоустройства- всего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rPr>
                <w:rFonts w:cs="Times New Roman"/>
                <w:sz w:val="24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млн.руб.</w:t>
            </w:r>
          </w:p>
        </w:tc>
        <w:tc>
          <w:tcPr>
            <w:tcW w:w="784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64,0</w:t>
            </w:r>
          </w:p>
        </w:tc>
        <w:tc>
          <w:tcPr>
            <w:tcW w:w="744" w:type="dxa"/>
            <w:tcBorders>
              <w:top w:val="single" w:sz="12" w:space="0" w:color="auto"/>
              <w:lef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64</w:t>
            </w:r>
          </w:p>
        </w:tc>
        <w:tc>
          <w:tcPr>
            <w:tcW w:w="720" w:type="dxa"/>
            <w:tcBorders>
              <w:top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95"/>
        </w:trPr>
        <w:tc>
          <w:tcPr>
            <w:tcW w:w="72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1.6.1</w:t>
            </w:r>
          </w:p>
        </w:tc>
        <w:tc>
          <w:tcPr>
            <w:tcW w:w="708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Строительство (реконструкция) общеобразовательной школы</w:t>
            </w:r>
          </w:p>
        </w:tc>
        <w:tc>
          <w:tcPr>
            <w:tcW w:w="108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ед.</w:t>
            </w:r>
          </w:p>
        </w:tc>
        <w:tc>
          <w:tcPr>
            <w:tcW w:w="784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44" w:type="dxa"/>
            <w:tcBorders>
              <w:lef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95"/>
        </w:trPr>
        <w:tc>
          <w:tcPr>
            <w:tcW w:w="720" w:type="dxa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080" w:type="dxa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1080" w:type="dxa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784" w:type="dxa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44" w:type="dxa"/>
            <w:tcBorders>
              <w:left w:val="single" w:sz="18" w:space="0" w:color="auto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95"/>
        </w:trPr>
        <w:tc>
          <w:tcPr>
            <w:tcW w:w="720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1.6.2</w:t>
            </w:r>
          </w:p>
        </w:tc>
        <w:tc>
          <w:tcPr>
            <w:tcW w:w="7080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Строительство (реконструкция) детского сада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ед..</w:t>
            </w:r>
          </w:p>
        </w:tc>
        <w:tc>
          <w:tcPr>
            <w:tcW w:w="784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44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95"/>
        </w:trPr>
        <w:tc>
          <w:tcPr>
            <w:tcW w:w="720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080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млн. .руб.</w:t>
            </w:r>
          </w:p>
        </w:tc>
        <w:tc>
          <w:tcPr>
            <w:tcW w:w="784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44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95"/>
        </w:trPr>
        <w:tc>
          <w:tcPr>
            <w:tcW w:w="720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1.6.3</w:t>
            </w:r>
          </w:p>
        </w:tc>
        <w:tc>
          <w:tcPr>
            <w:tcW w:w="7080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Строительство (реконструкция) амбулатории, ФАПа (офиса врача общей практики)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ед.</w:t>
            </w:r>
          </w:p>
        </w:tc>
        <w:tc>
          <w:tcPr>
            <w:tcW w:w="784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44" w:type="dxa"/>
            <w:tcBorders>
              <w:top w:val="single" w:sz="12" w:space="0" w:color="auto"/>
              <w:lef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top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95"/>
        </w:trPr>
        <w:tc>
          <w:tcPr>
            <w:tcW w:w="72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708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108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млн. .руб.</w:t>
            </w:r>
          </w:p>
        </w:tc>
        <w:tc>
          <w:tcPr>
            <w:tcW w:w="784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44" w:type="dxa"/>
            <w:tcBorders>
              <w:lef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95"/>
        </w:trPr>
        <w:tc>
          <w:tcPr>
            <w:tcW w:w="72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1.6.4</w:t>
            </w:r>
          </w:p>
        </w:tc>
        <w:tc>
          <w:tcPr>
            <w:tcW w:w="708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Строительство (реконструкция) учреждения культурно-досугового типа</w:t>
            </w:r>
          </w:p>
        </w:tc>
        <w:tc>
          <w:tcPr>
            <w:tcW w:w="108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ед.</w:t>
            </w:r>
          </w:p>
        </w:tc>
        <w:tc>
          <w:tcPr>
            <w:tcW w:w="784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44" w:type="dxa"/>
            <w:tcBorders>
              <w:lef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95"/>
        </w:trPr>
        <w:tc>
          <w:tcPr>
            <w:tcW w:w="72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708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108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млн. .руб.</w:t>
            </w:r>
          </w:p>
        </w:tc>
        <w:tc>
          <w:tcPr>
            <w:tcW w:w="784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44" w:type="dxa"/>
            <w:tcBorders>
              <w:lef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95"/>
        </w:trPr>
        <w:tc>
          <w:tcPr>
            <w:tcW w:w="72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1.6.1</w:t>
            </w:r>
          </w:p>
        </w:tc>
        <w:tc>
          <w:tcPr>
            <w:tcW w:w="708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Строительство (реконструкция) спортивного сооружения</w:t>
            </w:r>
          </w:p>
        </w:tc>
        <w:tc>
          <w:tcPr>
            <w:tcW w:w="108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ед.</w:t>
            </w:r>
          </w:p>
        </w:tc>
        <w:tc>
          <w:tcPr>
            <w:tcW w:w="784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</w:t>
            </w:r>
          </w:p>
        </w:tc>
        <w:tc>
          <w:tcPr>
            <w:tcW w:w="744" w:type="dxa"/>
            <w:tcBorders>
              <w:lef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</w:t>
            </w: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95"/>
        </w:trPr>
        <w:tc>
          <w:tcPr>
            <w:tcW w:w="72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708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ind w:right="-108"/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108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млн. .руб.</w:t>
            </w:r>
          </w:p>
        </w:tc>
        <w:tc>
          <w:tcPr>
            <w:tcW w:w="784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4,0</w:t>
            </w:r>
          </w:p>
        </w:tc>
        <w:tc>
          <w:tcPr>
            <w:tcW w:w="744" w:type="dxa"/>
            <w:tcBorders>
              <w:lef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4,0</w:t>
            </w: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95"/>
        </w:trPr>
        <w:tc>
          <w:tcPr>
            <w:tcW w:w="72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1.6.2</w:t>
            </w:r>
          </w:p>
        </w:tc>
        <w:tc>
          <w:tcPr>
            <w:tcW w:w="708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ind w:right="-108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Строительство (реконструкция) уличных дорог и тротуаров</w:t>
            </w:r>
          </w:p>
        </w:tc>
        <w:tc>
          <w:tcPr>
            <w:tcW w:w="108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км</w:t>
            </w:r>
          </w:p>
        </w:tc>
        <w:tc>
          <w:tcPr>
            <w:tcW w:w="784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6,0</w:t>
            </w:r>
          </w:p>
        </w:tc>
        <w:tc>
          <w:tcPr>
            <w:tcW w:w="744" w:type="dxa"/>
            <w:tcBorders>
              <w:left w:val="single" w:sz="18" w:space="0" w:color="auto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6,0</w:t>
            </w: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95"/>
        </w:trPr>
        <w:tc>
          <w:tcPr>
            <w:tcW w:w="72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708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ind w:right="-108"/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108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млн. .руб.</w:t>
            </w:r>
          </w:p>
        </w:tc>
        <w:tc>
          <w:tcPr>
            <w:tcW w:w="784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60,0</w:t>
            </w:r>
          </w:p>
        </w:tc>
        <w:tc>
          <w:tcPr>
            <w:tcW w:w="744" w:type="dxa"/>
            <w:tcBorders>
              <w:top w:val="single" w:sz="12" w:space="0" w:color="auto"/>
              <w:lef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60,0</w:t>
            </w: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95"/>
        </w:trPr>
        <w:tc>
          <w:tcPr>
            <w:tcW w:w="72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1.5.3</w:t>
            </w:r>
          </w:p>
        </w:tc>
        <w:tc>
          <w:tcPr>
            <w:tcW w:w="708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Озеленение улиц и площадей</w:t>
            </w:r>
          </w:p>
        </w:tc>
        <w:tc>
          <w:tcPr>
            <w:tcW w:w="1080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кв. м.</w:t>
            </w:r>
          </w:p>
        </w:tc>
        <w:tc>
          <w:tcPr>
            <w:tcW w:w="784" w:type="dxa"/>
            <w:tcBorders>
              <w:left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44" w:type="dxa"/>
            <w:tcBorders>
              <w:lef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95"/>
        </w:trPr>
        <w:tc>
          <w:tcPr>
            <w:tcW w:w="720" w:type="dxa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7080" w:type="dxa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1080" w:type="dxa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i/>
                <w:sz w:val="20"/>
                <w:szCs w:val="24"/>
              </w:rPr>
            </w:pPr>
            <w:r w:rsidRPr="00B912B9">
              <w:rPr>
                <w:rFonts w:cs="Times New Roman"/>
                <w:i/>
                <w:sz w:val="20"/>
                <w:szCs w:val="24"/>
              </w:rPr>
              <w:t>млн. .руб.</w:t>
            </w:r>
          </w:p>
        </w:tc>
        <w:tc>
          <w:tcPr>
            <w:tcW w:w="784" w:type="dxa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44" w:type="dxa"/>
            <w:tcBorders>
              <w:left w:val="single" w:sz="18" w:space="0" w:color="auto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720" w:type="dxa"/>
            <w:tcBorders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</w:tbl>
    <w:p w:rsidR="00FA477A" w:rsidRPr="00B912B9" w:rsidRDefault="00FA477A" w:rsidP="000B75DC">
      <w:pPr>
        <w:ind w:firstLine="840"/>
        <w:jc w:val="center"/>
        <w:rPr>
          <w:rFonts w:cs="Times New Roman"/>
          <w:sz w:val="20"/>
          <w:szCs w:val="24"/>
        </w:rPr>
      </w:pPr>
      <w:r w:rsidRPr="00B912B9">
        <w:rPr>
          <w:rFonts w:cs="Times New Roman"/>
          <w:b/>
          <w:szCs w:val="24"/>
        </w:rPr>
        <w:t xml:space="preserve">                                                                     </w:t>
      </w:r>
      <w:r w:rsidRPr="00B912B9">
        <w:rPr>
          <w:rFonts w:cs="Times New Roman"/>
          <w:sz w:val="20"/>
          <w:szCs w:val="24"/>
        </w:rPr>
        <w:t xml:space="preserve">                                                                                                                     </w:t>
      </w:r>
    </w:p>
    <w:p w:rsidR="00FA477A" w:rsidRPr="00B912B9" w:rsidRDefault="00FA477A" w:rsidP="000B75DC">
      <w:pPr>
        <w:ind w:firstLine="840"/>
        <w:jc w:val="center"/>
        <w:rPr>
          <w:rFonts w:cs="Times New Roman"/>
          <w:sz w:val="20"/>
          <w:szCs w:val="24"/>
        </w:rPr>
      </w:pPr>
    </w:p>
    <w:p w:rsidR="00FA477A" w:rsidRPr="00B912B9" w:rsidRDefault="00FA477A" w:rsidP="000B75DC">
      <w:pPr>
        <w:ind w:firstLine="840"/>
        <w:jc w:val="center"/>
        <w:rPr>
          <w:rFonts w:cs="Times New Roman"/>
          <w:sz w:val="20"/>
          <w:szCs w:val="24"/>
        </w:rPr>
      </w:pPr>
    </w:p>
    <w:p w:rsidR="00FA477A" w:rsidRPr="00B912B9" w:rsidRDefault="00FA477A" w:rsidP="000B75DC">
      <w:pPr>
        <w:ind w:firstLine="840"/>
        <w:jc w:val="center"/>
        <w:rPr>
          <w:rFonts w:cs="Times New Roman"/>
          <w:sz w:val="20"/>
          <w:szCs w:val="24"/>
        </w:rPr>
      </w:pPr>
    </w:p>
    <w:p w:rsidR="00FA477A" w:rsidRPr="00B912B9" w:rsidRDefault="00FA477A" w:rsidP="000B75DC">
      <w:pPr>
        <w:ind w:firstLine="840"/>
        <w:jc w:val="center"/>
        <w:rPr>
          <w:rFonts w:cs="Times New Roman"/>
          <w:sz w:val="20"/>
          <w:szCs w:val="24"/>
        </w:rPr>
      </w:pPr>
    </w:p>
    <w:p w:rsidR="00FA477A" w:rsidRPr="00B912B9" w:rsidRDefault="00FA477A" w:rsidP="000B75DC">
      <w:pPr>
        <w:ind w:firstLine="840"/>
        <w:jc w:val="center"/>
        <w:rPr>
          <w:rFonts w:cs="Times New Roman"/>
          <w:sz w:val="20"/>
          <w:szCs w:val="24"/>
        </w:rPr>
      </w:pPr>
    </w:p>
    <w:p w:rsidR="00FA477A" w:rsidRPr="00B912B9" w:rsidRDefault="00FA477A" w:rsidP="000B75DC">
      <w:pPr>
        <w:ind w:firstLine="840"/>
        <w:jc w:val="center"/>
        <w:rPr>
          <w:rFonts w:cs="Times New Roman"/>
          <w:sz w:val="20"/>
          <w:szCs w:val="24"/>
        </w:rPr>
      </w:pPr>
    </w:p>
    <w:p w:rsidR="00FA477A" w:rsidRPr="00B912B9" w:rsidRDefault="00FA477A" w:rsidP="000B75DC">
      <w:pPr>
        <w:ind w:firstLine="840"/>
        <w:jc w:val="center"/>
        <w:rPr>
          <w:rFonts w:cs="Times New Roman"/>
          <w:sz w:val="20"/>
          <w:szCs w:val="24"/>
        </w:rPr>
      </w:pPr>
    </w:p>
    <w:p w:rsidR="00FA477A" w:rsidRPr="00B912B9" w:rsidRDefault="00FA477A" w:rsidP="000B75DC">
      <w:pPr>
        <w:ind w:firstLine="840"/>
        <w:jc w:val="center"/>
        <w:rPr>
          <w:rFonts w:cs="Times New Roman"/>
          <w:sz w:val="20"/>
          <w:szCs w:val="24"/>
        </w:rPr>
      </w:pPr>
    </w:p>
    <w:p w:rsidR="00FA477A" w:rsidRPr="00B912B9" w:rsidRDefault="00FA477A" w:rsidP="000B75DC">
      <w:pPr>
        <w:ind w:firstLine="840"/>
        <w:jc w:val="center"/>
        <w:rPr>
          <w:rFonts w:cs="Times New Roman"/>
          <w:sz w:val="20"/>
          <w:szCs w:val="24"/>
        </w:rPr>
      </w:pPr>
    </w:p>
    <w:p w:rsidR="00FA477A" w:rsidRPr="00B912B9" w:rsidRDefault="00FA477A" w:rsidP="000B75DC">
      <w:pPr>
        <w:ind w:firstLine="840"/>
        <w:jc w:val="center"/>
        <w:rPr>
          <w:rFonts w:cs="Times New Roman"/>
          <w:sz w:val="20"/>
          <w:szCs w:val="24"/>
        </w:rPr>
      </w:pPr>
    </w:p>
    <w:p w:rsidR="00FA477A" w:rsidRPr="00B912B9" w:rsidRDefault="00FA477A" w:rsidP="000B75DC">
      <w:pPr>
        <w:ind w:firstLine="840"/>
        <w:jc w:val="center"/>
        <w:rPr>
          <w:rFonts w:cs="Times New Roman"/>
          <w:sz w:val="20"/>
          <w:szCs w:val="24"/>
        </w:rPr>
      </w:pPr>
    </w:p>
    <w:p w:rsidR="00FA477A" w:rsidRPr="00B912B9" w:rsidRDefault="00FA477A" w:rsidP="000B75DC">
      <w:pPr>
        <w:ind w:firstLine="840"/>
        <w:jc w:val="center"/>
        <w:rPr>
          <w:rFonts w:cs="Times New Roman"/>
          <w:sz w:val="20"/>
          <w:szCs w:val="24"/>
        </w:rPr>
      </w:pPr>
    </w:p>
    <w:p w:rsidR="00FA477A" w:rsidRPr="00B912B9" w:rsidRDefault="00FA477A" w:rsidP="000B75DC">
      <w:pPr>
        <w:ind w:firstLine="840"/>
        <w:jc w:val="center"/>
        <w:rPr>
          <w:rFonts w:cs="Times New Roman"/>
          <w:sz w:val="20"/>
          <w:szCs w:val="24"/>
        </w:rPr>
      </w:pPr>
    </w:p>
    <w:p w:rsidR="00FA477A" w:rsidRPr="00B912B9" w:rsidRDefault="00FA477A" w:rsidP="000B75DC">
      <w:pPr>
        <w:ind w:firstLine="840"/>
        <w:jc w:val="center"/>
        <w:rPr>
          <w:rFonts w:cs="Times New Roman"/>
          <w:sz w:val="20"/>
          <w:szCs w:val="24"/>
        </w:rPr>
      </w:pPr>
    </w:p>
    <w:p w:rsidR="00FA477A" w:rsidRPr="00B912B9" w:rsidRDefault="00FA477A" w:rsidP="000B75DC">
      <w:pPr>
        <w:ind w:firstLine="840"/>
        <w:jc w:val="center"/>
        <w:rPr>
          <w:rFonts w:cs="Times New Roman"/>
          <w:sz w:val="20"/>
          <w:szCs w:val="24"/>
        </w:rPr>
      </w:pPr>
    </w:p>
    <w:p w:rsidR="00FA477A" w:rsidRPr="00B912B9" w:rsidRDefault="00FA477A" w:rsidP="000B75DC">
      <w:pPr>
        <w:ind w:firstLine="840"/>
        <w:jc w:val="center"/>
        <w:rPr>
          <w:rFonts w:cs="Times New Roman"/>
          <w:sz w:val="20"/>
          <w:szCs w:val="24"/>
        </w:rPr>
      </w:pPr>
    </w:p>
    <w:p w:rsidR="00FA477A" w:rsidRPr="00B912B9" w:rsidRDefault="00FA477A" w:rsidP="000B75DC">
      <w:pPr>
        <w:ind w:firstLine="840"/>
        <w:jc w:val="center"/>
        <w:rPr>
          <w:rFonts w:cs="Times New Roman"/>
          <w:sz w:val="20"/>
          <w:szCs w:val="24"/>
        </w:rPr>
      </w:pPr>
    </w:p>
    <w:p w:rsidR="00FA477A" w:rsidRPr="00B912B9" w:rsidRDefault="00FA477A" w:rsidP="000B75DC">
      <w:pPr>
        <w:ind w:firstLine="840"/>
        <w:jc w:val="center"/>
        <w:rPr>
          <w:rFonts w:cs="Times New Roman"/>
          <w:sz w:val="20"/>
          <w:szCs w:val="24"/>
        </w:rPr>
      </w:pPr>
    </w:p>
    <w:p w:rsidR="00FA477A" w:rsidRPr="00B912B9" w:rsidRDefault="00FA477A" w:rsidP="000B75DC">
      <w:pPr>
        <w:ind w:firstLine="840"/>
        <w:jc w:val="center"/>
        <w:rPr>
          <w:rFonts w:cs="Times New Roman"/>
          <w:b/>
          <w:szCs w:val="24"/>
        </w:rPr>
      </w:pPr>
      <w:r w:rsidRPr="00B912B9">
        <w:rPr>
          <w:rFonts w:cs="Times New Roman"/>
          <w:szCs w:val="24"/>
        </w:rPr>
        <w:t xml:space="preserve">                                                                                                                                                                                         </w:t>
      </w:r>
    </w:p>
    <w:p w:rsidR="00FA477A" w:rsidRPr="00B912B9" w:rsidRDefault="00FA477A" w:rsidP="000B75DC">
      <w:pPr>
        <w:rPr>
          <w:rFonts w:cs="Times New Roman"/>
          <w:szCs w:val="24"/>
        </w:rPr>
        <w:sectPr w:rsidR="00FA477A" w:rsidRPr="00B912B9">
          <w:type w:val="oddPage"/>
          <w:pgSz w:w="16840" w:h="11907" w:orient="landscape"/>
          <w:pgMar w:top="851" w:right="1077" w:bottom="900" w:left="1134" w:header="720" w:footer="720" w:gutter="0"/>
          <w:cols w:space="720"/>
        </w:sectPr>
      </w:pPr>
    </w:p>
    <w:p w:rsidR="00FA477A" w:rsidRPr="00B912B9" w:rsidRDefault="00FA477A" w:rsidP="000B75DC">
      <w:pPr>
        <w:keepNext/>
        <w:tabs>
          <w:tab w:val="num" w:pos="0"/>
          <w:tab w:val="num" w:pos="1485"/>
        </w:tabs>
        <w:jc w:val="center"/>
        <w:outlineLvl w:val="2"/>
        <w:rPr>
          <w:rFonts w:cs="Times New Roman"/>
          <w:b/>
          <w:sz w:val="32"/>
          <w:szCs w:val="24"/>
        </w:rPr>
      </w:pPr>
      <w:r w:rsidRPr="00B912B9">
        <w:rPr>
          <w:rFonts w:cs="Times New Roman"/>
          <w:b/>
          <w:sz w:val="32"/>
          <w:szCs w:val="24"/>
        </w:rPr>
        <w:t>Объемы и источники финансирования П</w:t>
      </w:r>
      <w:r>
        <w:rPr>
          <w:rFonts w:cs="Times New Roman"/>
          <w:b/>
          <w:sz w:val="32"/>
          <w:szCs w:val="24"/>
        </w:rPr>
        <w:t>одп</w:t>
      </w:r>
      <w:r w:rsidRPr="00B912B9">
        <w:rPr>
          <w:rFonts w:cs="Times New Roman"/>
          <w:b/>
          <w:sz w:val="32"/>
          <w:szCs w:val="24"/>
        </w:rPr>
        <w:t>рограммы</w:t>
      </w:r>
    </w:p>
    <w:p w:rsidR="00FA477A" w:rsidRPr="00B912B9" w:rsidRDefault="00FA477A" w:rsidP="000B75DC">
      <w:pPr>
        <w:autoSpaceDE w:val="0"/>
        <w:autoSpaceDN w:val="0"/>
        <w:adjustRightInd w:val="0"/>
        <w:ind w:firstLine="540"/>
        <w:jc w:val="both"/>
        <w:rPr>
          <w:rFonts w:cs="Times New Roman"/>
          <w:szCs w:val="24"/>
        </w:rPr>
      </w:pPr>
    </w:p>
    <w:p w:rsidR="00FA477A" w:rsidRPr="00B912B9" w:rsidRDefault="00FA477A" w:rsidP="000B75DC">
      <w:pPr>
        <w:autoSpaceDE w:val="0"/>
        <w:autoSpaceDN w:val="0"/>
        <w:adjustRightInd w:val="0"/>
        <w:ind w:firstLine="540"/>
        <w:jc w:val="both"/>
        <w:rPr>
          <w:rFonts w:cs="Times New Roman"/>
          <w:szCs w:val="24"/>
        </w:rPr>
      </w:pPr>
      <w:r w:rsidRPr="00B912B9">
        <w:rPr>
          <w:rFonts w:cs="Times New Roman"/>
          <w:szCs w:val="24"/>
        </w:rPr>
        <w:t>П</w:t>
      </w:r>
      <w:r>
        <w:rPr>
          <w:rFonts w:cs="Times New Roman"/>
          <w:szCs w:val="24"/>
        </w:rPr>
        <w:t>одп</w:t>
      </w:r>
      <w:r w:rsidRPr="00B912B9">
        <w:rPr>
          <w:rFonts w:cs="Times New Roman"/>
          <w:szCs w:val="24"/>
        </w:rPr>
        <w:t>рограмма реализуется за счет средств федерального бюджета, бюджетов области, района и сельских поселений, а также внебюджетных источников.</w:t>
      </w:r>
    </w:p>
    <w:p w:rsidR="00FA477A" w:rsidRPr="00B912B9" w:rsidRDefault="00FA477A" w:rsidP="000B75DC">
      <w:pPr>
        <w:autoSpaceDE w:val="0"/>
        <w:autoSpaceDN w:val="0"/>
        <w:adjustRightInd w:val="0"/>
        <w:ind w:firstLine="540"/>
        <w:jc w:val="both"/>
        <w:rPr>
          <w:rFonts w:cs="Times New Roman"/>
          <w:szCs w:val="24"/>
        </w:rPr>
      </w:pPr>
      <w:r w:rsidRPr="00B912B9">
        <w:rPr>
          <w:rFonts w:cs="Times New Roman"/>
          <w:szCs w:val="24"/>
        </w:rPr>
        <w:t>Общий объем финансирования П</w:t>
      </w:r>
      <w:r>
        <w:rPr>
          <w:rFonts w:cs="Times New Roman"/>
          <w:szCs w:val="24"/>
        </w:rPr>
        <w:t>одп</w:t>
      </w:r>
      <w:r w:rsidRPr="00B912B9">
        <w:rPr>
          <w:rFonts w:cs="Times New Roman"/>
          <w:szCs w:val="24"/>
        </w:rPr>
        <w:t>рограммы составляет 7</w:t>
      </w:r>
      <w:r>
        <w:rPr>
          <w:rFonts w:cs="Times New Roman"/>
          <w:szCs w:val="24"/>
        </w:rPr>
        <w:t>95</w:t>
      </w:r>
      <w:r w:rsidRPr="00B912B9">
        <w:rPr>
          <w:rFonts w:cs="Times New Roman"/>
          <w:szCs w:val="24"/>
        </w:rPr>
        <w:t>,</w:t>
      </w:r>
      <w:r>
        <w:rPr>
          <w:rFonts w:cs="Times New Roman"/>
          <w:szCs w:val="24"/>
        </w:rPr>
        <w:t xml:space="preserve">56 </w:t>
      </w:r>
      <w:r w:rsidRPr="00B912B9">
        <w:rPr>
          <w:rFonts w:cs="Times New Roman"/>
          <w:szCs w:val="24"/>
        </w:rPr>
        <w:t xml:space="preserve"> млн. рублей (в ценах соответствующих лет), в том числе:</w:t>
      </w:r>
    </w:p>
    <w:p w:rsidR="00FA477A" w:rsidRPr="00B912B9" w:rsidRDefault="00FA477A" w:rsidP="000B75DC">
      <w:pPr>
        <w:autoSpaceDE w:val="0"/>
        <w:autoSpaceDN w:val="0"/>
        <w:adjustRightInd w:val="0"/>
        <w:ind w:firstLine="540"/>
        <w:jc w:val="both"/>
        <w:rPr>
          <w:rFonts w:cs="Times New Roman"/>
          <w:szCs w:val="24"/>
        </w:rPr>
      </w:pPr>
      <w:r w:rsidRPr="00B912B9">
        <w:rPr>
          <w:rFonts w:cs="Times New Roman"/>
          <w:szCs w:val="24"/>
        </w:rPr>
        <w:t>за счет средств федерального бюджета – 3</w:t>
      </w:r>
      <w:r>
        <w:rPr>
          <w:rFonts w:cs="Times New Roman"/>
          <w:szCs w:val="24"/>
        </w:rPr>
        <w:t>80,260</w:t>
      </w:r>
      <w:r w:rsidRPr="00B912B9">
        <w:rPr>
          <w:rFonts w:cs="Times New Roman"/>
          <w:szCs w:val="24"/>
        </w:rPr>
        <w:t xml:space="preserve"> млн. рублей;</w:t>
      </w:r>
    </w:p>
    <w:p w:rsidR="00FA477A" w:rsidRPr="00B912B9" w:rsidRDefault="00FA477A" w:rsidP="000B75DC">
      <w:pPr>
        <w:autoSpaceDE w:val="0"/>
        <w:autoSpaceDN w:val="0"/>
        <w:adjustRightInd w:val="0"/>
        <w:ind w:firstLine="540"/>
        <w:jc w:val="both"/>
        <w:rPr>
          <w:rFonts w:cs="Times New Roman"/>
          <w:szCs w:val="24"/>
        </w:rPr>
      </w:pPr>
      <w:r w:rsidRPr="00B912B9">
        <w:rPr>
          <w:rFonts w:cs="Times New Roman"/>
          <w:szCs w:val="24"/>
        </w:rPr>
        <w:t>за счет средств бюджета Тамбовской области  – 3</w:t>
      </w:r>
      <w:r>
        <w:rPr>
          <w:rFonts w:cs="Times New Roman"/>
          <w:szCs w:val="24"/>
        </w:rPr>
        <w:t>60</w:t>
      </w:r>
      <w:r w:rsidRPr="00B912B9">
        <w:rPr>
          <w:rFonts w:cs="Times New Roman"/>
          <w:szCs w:val="24"/>
        </w:rPr>
        <w:t>,</w:t>
      </w:r>
      <w:r>
        <w:rPr>
          <w:rFonts w:cs="Times New Roman"/>
          <w:szCs w:val="24"/>
        </w:rPr>
        <w:t>60</w:t>
      </w:r>
      <w:r w:rsidRPr="00B912B9">
        <w:rPr>
          <w:rFonts w:cs="Times New Roman"/>
          <w:szCs w:val="24"/>
        </w:rPr>
        <w:t>0 млн. рублей;</w:t>
      </w:r>
    </w:p>
    <w:p w:rsidR="00FA477A" w:rsidRPr="00B912B9" w:rsidRDefault="00FA477A" w:rsidP="000B75DC">
      <w:pPr>
        <w:autoSpaceDE w:val="0"/>
        <w:autoSpaceDN w:val="0"/>
        <w:adjustRightInd w:val="0"/>
        <w:ind w:firstLine="540"/>
        <w:jc w:val="both"/>
        <w:rPr>
          <w:rFonts w:cs="Times New Roman"/>
          <w:szCs w:val="24"/>
        </w:rPr>
      </w:pPr>
      <w:r w:rsidRPr="00B912B9">
        <w:rPr>
          <w:rFonts w:cs="Times New Roman"/>
          <w:szCs w:val="24"/>
        </w:rPr>
        <w:t xml:space="preserve">за счет средств бюджета  района  –   </w:t>
      </w:r>
      <w:r>
        <w:rPr>
          <w:rFonts w:cs="Times New Roman"/>
          <w:szCs w:val="24"/>
        </w:rPr>
        <w:t>2,47</w:t>
      </w:r>
      <w:r w:rsidRPr="00B912B9">
        <w:rPr>
          <w:rFonts w:cs="Times New Roman"/>
          <w:szCs w:val="24"/>
        </w:rPr>
        <w:t xml:space="preserve"> млн. рублей;</w:t>
      </w:r>
    </w:p>
    <w:p w:rsidR="00FA477A" w:rsidRPr="00B912B9" w:rsidRDefault="00FA477A" w:rsidP="000B75DC">
      <w:pPr>
        <w:autoSpaceDE w:val="0"/>
        <w:autoSpaceDN w:val="0"/>
        <w:adjustRightInd w:val="0"/>
        <w:ind w:firstLine="540"/>
        <w:jc w:val="both"/>
        <w:rPr>
          <w:rFonts w:cs="Times New Roman"/>
          <w:szCs w:val="24"/>
        </w:rPr>
      </w:pPr>
      <w:r w:rsidRPr="00B912B9">
        <w:rPr>
          <w:rFonts w:cs="Times New Roman"/>
          <w:szCs w:val="24"/>
        </w:rPr>
        <w:t>за счет средств бюджетов сельских поселений 1,</w:t>
      </w:r>
      <w:r>
        <w:rPr>
          <w:rFonts w:cs="Times New Roman"/>
          <w:szCs w:val="24"/>
        </w:rPr>
        <w:t>24</w:t>
      </w:r>
      <w:r w:rsidRPr="00B912B9">
        <w:rPr>
          <w:rFonts w:cs="Times New Roman"/>
          <w:szCs w:val="24"/>
        </w:rPr>
        <w:t xml:space="preserve"> млн. рублей;</w:t>
      </w:r>
    </w:p>
    <w:p w:rsidR="00FA477A" w:rsidRPr="00B912B9" w:rsidRDefault="00FA477A" w:rsidP="000B75DC">
      <w:pPr>
        <w:autoSpaceDE w:val="0"/>
        <w:autoSpaceDN w:val="0"/>
        <w:adjustRightInd w:val="0"/>
        <w:ind w:firstLine="540"/>
        <w:jc w:val="both"/>
        <w:rPr>
          <w:rFonts w:cs="Times New Roman"/>
          <w:szCs w:val="24"/>
        </w:rPr>
      </w:pPr>
      <w:r w:rsidRPr="00B912B9">
        <w:rPr>
          <w:rFonts w:cs="Times New Roman"/>
          <w:szCs w:val="24"/>
        </w:rPr>
        <w:t>за счет сре</w:t>
      </w:r>
      <w:r>
        <w:rPr>
          <w:rFonts w:cs="Times New Roman"/>
          <w:szCs w:val="24"/>
        </w:rPr>
        <w:t>дств внебюджетных источников – 49</w:t>
      </w:r>
      <w:r w:rsidRPr="00B912B9">
        <w:rPr>
          <w:rFonts w:cs="Times New Roman"/>
          <w:szCs w:val="24"/>
        </w:rPr>
        <w:t>,</w:t>
      </w:r>
      <w:r>
        <w:rPr>
          <w:rFonts w:cs="Times New Roman"/>
          <w:szCs w:val="24"/>
        </w:rPr>
        <w:t>9</w:t>
      </w:r>
      <w:r w:rsidRPr="00B912B9">
        <w:rPr>
          <w:rFonts w:cs="Times New Roman"/>
          <w:szCs w:val="24"/>
        </w:rPr>
        <w:t>9 млн. рублей.</w:t>
      </w:r>
    </w:p>
    <w:p w:rsidR="00FA477A" w:rsidRPr="00B912B9" w:rsidRDefault="00FA477A" w:rsidP="000B75DC">
      <w:pPr>
        <w:autoSpaceDE w:val="0"/>
        <w:autoSpaceDN w:val="0"/>
        <w:adjustRightInd w:val="0"/>
        <w:ind w:firstLine="540"/>
        <w:jc w:val="both"/>
        <w:rPr>
          <w:rFonts w:cs="Times New Roman"/>
          <w:szCs w:val="24"/>
        </w:rPr>
      </w:pPr>
      <w:r w:rsidRPr="00B912B9">
        <w:rPr>
          <w:rFonts w:cs="Times New Roman"/>
          <w:szCs w:val="24"/>
        </w:rPr>
        <w:t>Объемы финансирования П</w:t>
      </w:r>
      <w:r>
        <w:rPr>
          <w:rFonts w:cs="Times New Roman"/>
          <w:szCs w:val="24"/>
        </w:rPr>
        <w:t>одп</w:t>
      </w:r>
      <w:r w:rsidRPr="00B912B9">
        <w:rPr>
          <w:rFonts w:cs="Times New Roman"/>
          <w:szCs w:val="24"/>
        </w:rPr>
        <w:t>рограммы по источникам финансирования и направлениям расходования денежных средств приведены в таблице 15.</w:t>
      </w:r>
    </w:p>
    <w:p w:rsidR="00FA477A" w:rsidRPr="00B912B9" w:rsidRDefault="00FA477A" w:rsidP="000B75DC">
      <w:pPr>
        <w:ind w:firstLine="709"/>
        <w:jc w:val="both"/>
        <w:rPr>
          <w:rFonts w:cs="Times New Roman"/>
          <w:szCs w:val="24"/>
        </w:rPr>
      </w:pPr>
      <w:r w:rsidRPr="00B912B9">
        <w:rPr>
          <w:rFonts w:cs="Times New Roman"/>
          <w:szCs w:val="24"/>
        </w:rPr>
        <w:t>Предоставление средств федерального бюджета, бюджета субъекта Российской Федерации на реализацию мероприятий настоящей П</w:t>
      </w:r>
      <w:r>
        <w:rPr>
          <w:rFonts w:cs="Times New Roman"/>
          <w:szCs w:val="24"/>
        </w:rPr>
        <w:t>одп</w:t>
      </w:r>
      <w:r w:rsidRPr="00B912B9">
        <w:rPr>
          <w:rFonts w:cs="Times New Roman"/>
          <w:szCs w:val="24"/>
        </w:rPr>
        <w:t>рограммы осуществляется на основании соглашений, заключаемых Министерством сельского хозяйства Российской Федерации с органом исполнительной власти субъекта Российской Федерации, а также органом исполнительной власти субъекта Российской Федерации с органом местного самоуправления.</w:t>
      </w:r>
    </w:p>
    <w:p w:rsidR="00FA477A" w:rsidRPr="00B912B9" w:rsidRDefault="00FA477A" w:rsidP="000B75DC">
      <w:pPr>
        <w:ind w:firstLine="709"/>
        <w:jc w:val="both"/>
        <w:rPr>
          <w:rFonts w:cs="Times New Roman"/>
          <w:szCs w:val="24"/>
        </w:rPr>
      </w:pPr>
      <w:r w:rsidRPr="00B912B9">
        <w:rPr>
          <w:rFonts w:cs="Times New Roman"/>
          <w:szCs w:val="24"/>
        </w:rPr>
        <w:t>Орган местного самоуправления ежегодно в сроки, установленные органом исполнительной власти субъекта Российской Федерации, представляет, по рекомендуемой субъектом Российской Федерации форме, заявку на реализацию мероприятий настоящей П</w:t>
      </w:r>
      <w:r>
        <w:rPr>
          <w:rFonts w:cs="Times New Roman"/>
          <w:szCs w:val="24"/>
        </w:rPr>
        <w:t>одп</w:t>
      </w:r>
      <w:r w:rsidRPr="00B912B9">
        <w:rPr>
          <w:rFonts w:cs="Times New Roman"/>
          <w:szCs w:val="24"/>
        </w:rPr>
        <w:t>рограммы для включения (отбора) их в  Программу, осуществляемую органом исполнительной субъекта Российской Федерации.</w:t>
      </w:r>
    </w:p>
    <w:p w:rsidR="00FA477A" w:rsidRPr="00B912B9" w:rsidRDefault="00FA477A" w:rsidP="000B75DC">
      <w:pPr>
        <w:ind w:firstLine="720"/>
        <w:jc w:val="both"/>
        <w:rPr>
          <w:rFonts w:cs="Times New Roman"/>
          <w:szCs w:val="24"/>
        </w:rPr>
      </w:pPr>
    </w:p>
    <w:p w:rsidR="00FA477A" w:rsidRPr="00B912B9" w:rsidRDefault="00FA477A" w:rsidP="000B75DC">
      <w:pPr>
        <w:rPr>
          <w:rFonts w:cs="Times New Roman"/>
          <w:szCs w:val="24"/>
        </w:rPr>
        <w:sectPr w:rsidR="00FA477A" w:rsidRPr="00B912B9">
          <w:pgSz w:w="11906" w:h="16838"/>
          <w:pgMar w:top="1134" w:right="850" w:bottom="1080" w:left="1701" w:header="708" w:footer="708" w:gutter="0"/>
          <w:cols w:space="720"/>
        </w:sectPr>
      </w:pPr>
    </w:p>
    <w:p w:rsidR="00FA477A" w:rsidRPr="003E4553" w:rsidRDefault="00FA477A" w:rsidP="000B75DC">
      <w:pPr>
        <w:ind w:firstLine="840"/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                      </w:t>
      </w:r>
      <w:r w:rsidRPr="003E4553">
        <w:rPr>
          <w:rFonts w:cs="Times New Roman"/>
          <w:b/>
        </w:rPr>
        <w:t xml:space="preserve">Объемы и источники </w:t>
      </w:r>
      <w:r>
        <w:rPr>
          <w:rFonts w:cs="Times New Roman"/>
          <w:b/>
        </w:rPr>
        <w:t xml:space="preserve">финансирования мероприятий Подпрограммы                 </w:t>
      </w:r>
      <w:r w:rsidRPr="00873D1E">
        <w:rPr>
          <w:rFonts w:cs="Times New Roman"/>
        </w:rPr>
        <w:t>Таблица 15</w:t>
      </w:r>
      <w:r>
        <w:rPr>
          <w:rFonts w:cs="Times New Roman"/>
          <w:b/>
        </w:rPr>
        <w:t xml:space="preserve"> </w:t>
      </w:r>
    </w:p>
    <w:p w:rsidR="00FA477A" w:rsidRPr="00B912B9" w:rsidRDefault="00FA477A" w:rsidP="000B75DC">
      <w:pPr>
        <w:ind w:firstLine="840"/>
        <w:rPr>
          <w:rFonts w:cs="Times New Roman"/>
          <w:sz w:val="20"/>
          <w:szCs w:val="24"/>
        </w:rPr>
      </w:pPr>
      <w:r>
        <w:rPr>
          <w:rFonts w:cs="Times New Roman"/>
          <w:b/>
          <w:szCs w:val="24"/>
        </w:rPr>
        <w:t xml:space="preserve">                                                                            в 2014-2020 годах                                                          </w:t>
      </w:r>
    </w:p>
    <w:tbl>
      <w:tblPr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A0"/>
      </w:tblPr>
      <w:tblGrid>
        <w:gridCol w:w="720"/>
        <w:gridCol w:w="3600"/>
        <w:gridCol w:w="32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FA477A" w:rsidRPr="00B912B9" w:rsidTr="00502342">
        <w:trPr>
          <w:cantSplit/>
          <w:trHeight w:val="255"/>
        </w:trPr>
        <w:tc>
          <w:tcPr>
            <w:tcW w:w="720" w:type="dxa"/>
            <w:vMerge w:val="restart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 xml:space="preserve"> № </w:t>
            </w:r>
          </w:p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п/п</w:t>
            </w:r>
          </w:p>
        </w:tc>
        <w:tc>
          <w:tcPr>
            <w:tcW w:w="3600" w:type="dxa"/>
            <w:vMerge w:val="restart"/>
            <w:tcBorders>
              <w:top w:val="single" w:sz="24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 xml:space="preserve">Наименование мероприятия </w:t>
            </w:r>
          </w:p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П</w:t>
            </w:r>
            <w:r>
              <w:rPr>
                <w:rFonts w:cs="Times New Roman"/>
                <w:b/>
                <w:sz w:val="20"/>
                <w:szCs w:val="24"/>
              </w:rPr>
              <w:t>одп</w:t>
            </w:r>
            <w:r w:rsidRPr="00B912B9">
              <w:rPr>
                <w:rFonts w:cs="Times New Roman"/>
                <w:b/>
                <w:sz w:val="20"/>
                <w:szCs w:val="24"/>
              </w:rPr>
              <w:t>рограммы</w:t>
            </w:r>
          </w:p>
        </w:tc>
        <w:tc>
          <w:tcPr>
            <w:tcW w:w="9960" w:type="dxa"/>
            <w:gridSpan w:val="9"/>
            <w:tcBorders>
              <w:top w:val="single" w:sz="24" w:space="0" w:color="auto"/>
              <w:left w:val="nil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Объемы и источники финансирования</w:t>
            </w:r>
          </w:p>
        </w:tc>
      </w:tr>
      <w:tr w:rsidR="00FA477A" w:rsidRPr="00B912B9" w:rsidTr="00502342">
        <w:trPr>
          <w:cantSplit/>
          <w:trHeight w:val="180"/>
        </w:trPr>
        <w:tc>
          <w:tcPr>
            <w:tcW w:w="720" w:type="dxa"/>
            <w:vMerge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600" w:type="dxa"/>
            <w:vMerge/>
            <w:tcBorders>
              <w:top w:val="single" w:sz="24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240" w:type="dxa"/>
            <w:vMerge w:val="restart"/>
            <w:tcBorders>
              <w:left w:val="nil"/>
              <w:bottom w:val="single" w:sz="18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Источник финансирования</w:t>
            </w:r>
          </w:p>
        </w:tc>
        <w:tc>
          <w:tcPr>
            <w:tcW w:w="6720" w:type="dxa"/>
            <w:gridSpan w:val="8"/>
            <w:tcBorders>
              <w:left w:val="nil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Объемы финансирования (млн. руб.)</w:t>
            </w:r>
          </w:p>
        </w:tc>
      </w:tr>
      <w:tr w:rsidR="00FA477A" w:rsidRPr="00B912B9" w:rsidTr="00502342">
        <w:trPr>
          <w:cantSplit/>
          <w:trHeight w:val="20"/>
        </w:trPr>
        <w:tc>
          <w:tcPr>
            <w:tcW w:w="720" w:type="dxa"/>
            <w:vMerge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600" w:type="dxa"/>
            <w:vMerge/>
            <w:tcBorders>
              <w:top w:val="single" w:sz="24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240" w:type="dxa"/>
            <w:vMerge/>
            <w:tcBorders>
              <w:left w:val="nil"/>
              <w:bottom w:val="single" w:sz="18" w:space="0" w:color="auto"/>
              <w:right w:val="single" w:sz="12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840" w:type="dxa"/>
            <w:vMerge w:val="restart"/>
            <w:tcBorders>
              <w:left w:val="nil"/>
              <w:bottom w:val="single" w:sz="18" w:space="0" w:color="auto"/>
            </w:tcBorders>
          </w:tcPr>
          <w:p w:rsidR="00FA477A" w:rsidRPr="00B912B9" w:rsidRDefault="00FA477A" w:rsidP="00502342">
            <w:pPr>
              <w:ind w:left="-108" w:right="-76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Всего</w:t>
            </w:r>
          </w:p>
        </w:tc>
        <w:tc>
          <w:tcPr>
            <w:tcW w:w="5880" w:type="dxa"/>
            <w:gridSpan w:val="7"/>
            <w:tcBorders>
              <w:left w:val="nil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В т.ч. по годам реализации П</w:t>
            </w:r>
            <w:r>
              <w:rPr>
                <w:rFonts w:cs="Times New Roman"/>
                <w:b/>
                <w:sz w:val="20"/>
                <w:szCs w:val="24"/>
              </w:rPr>
              <w:t>одп</w:t>
            </w:r>
            <w:r w:rsidRPr="00B912B9">
              <w:rPr>
                <w:rFonts w:cs="Times New Roman"/>
                <w:b/>
                <w:sz w:val="20"/>
                <w:szCs w:val="24"/>
              </w:rPr>
              <w:t>рограммы</w:t>
            </w:r>
          </w:p>
        </w:tc>
      </w:tr>
      <w:tr w:rsidR="00FA477A" w:rsidRPr="00B912B9" w:rsidTr="00502342">
        <w:trPr>
          <w:cantSplit/>
          <w:trHeight w:val="236"/>
        </w:trPr>
        <w:tc>
          <w:tcPr>
            <w:tcW w:w="720" w:type="dxa"/>
            <w:vMerge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600" w:type="dxa"/>
            <w:vMerge/>
            <w:tcBorders>
              <w:top w:val="single" w:sz="24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240" w:type="dxa"/>
            <w:vMerge/>
            <w:tcBorders>
              <w:left w:val="nil"/>
              <w:bottom w:val="single" w:sz="18" w:space="0" w:color="auto"/>
              <w:right w:val="single" w:sz="12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840" w:type="dxa"/>
            <w:vMerge/>
            <w:tcBorders>
              <w:left w:val="nil"/>
              <w:bottom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840" w:type="dxa"/>
            <w:tcBorders>
              <w:left w:val="nil"/>
              <w:bottom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2014</w:t>
            </w:r>
          </w:p>
        </w:tc>
        <w:tc>
          <w:tcPr>
            <w:tcW w:w="840" w:type="dxa"/>
            <w:tcBorders>
              <w:bottom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2015</w:t>
            </w:r>
          </w:p>
        </w:tc>
        <w:tc>
          <w:tcPr>
            <w:tcW w:w="840" w:type="dxa"/>
            <w:tcBorders>
              <w:bottom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2016</w:t>
            </w:r>
          </w:p>
        </w:tc>
        <w:tc>
          <w:tcPr>
            <w:tcW w:w="840" w:type="dxa"/>
            <w:tcBorders>
              <w:bottom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2017</w:t>
            </w:r>
          </w:p>
        </w:tc>
        <w:tc>
          <w:tcPr>
            <w:tcW w:w="840" w:type="dxa"/>
            <w:tcBorders>
              <w:bottom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2018</w:t>
            </w:r>
          </w:p>
        </w:tc>
        <w:tc>
          <w:tcPr>
            <w:tcW w:w="840" w:type="dxa"/>
            <w:tcBorders>
              <w:bottom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2019</w:t>
            </w:r>
          </w:p>
        </w:tc>
        <w:tc>
          <w:tcPr>
            <w:tcW w:w="840" w:type="dxa"/>
            <w:tcBorders>
              <w:bottom w:val="single" w:sz="18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2020</w:t>
            </w:r>
          </w:p>
        </w:tc>
      </w:tr>
      <w:tr w:rsidR="00FA477A" w:rsidRPr="00B912B9" w:rsidTr="00502342">
        <w:trPr>
          <w:trHeight w:val="236"/>
        </w:trPr>
        <w:tc>
          <w:tcPr>
            <w:tcW w:w="72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left="-108" w:right="-108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</w:t>
            </w:r>
          </w:p>
        </w:tc>
        <w:tc>
          <w:tcPr>
            <w:tcW w:w="3600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2</w:t>
            </w:r>
          </w:p>
        </w:tc>
        <w:tc>
          <w:tcPr>
            <w:tcW w:w="3240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3</w:t>
            </w:r>
          </w:p>
        </w:tc>
        <w:tc>
          <w:tcPr>
            <w:tcW w:w="840" w:type="dxa"/>
            <w:tcBorders>
              <w:top w:val="single" w:sz="18" w:space="0" w:color="auto"/>
              <w:left w:val="nil"/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4</w:t>
            </w:r>
          </w:p>
        </w:tc>
        <w:tc>
          <w:tcPr>
            <w:tcW w:w="840" w:type="dxa"/>
            <w:tcBorders>
              <w:top w:val="single" w:sz="18" w:space="0" w:color="auto"/>
              <w:left w:val="nil"/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5</w:t>
            </w:r>
          </w:p>
        </w:tc>
        <w:tc>
          <w:tcPr>
            <w:tcW w:w="840" w:type="dxa"/>
            <w:tcBorders>
              <w:top w:val="single" w:sz="18" w:space="0" w:color="auto"/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6</w:t>
            </w:r>
          </w:p>
        </w:tc>
        <w:tc>
          <w:tcPr>
            <w:tcW w:w="840" w:type="dxa"/>
            <w:tcBorders>
              <w:top w:val="single" w:sz="18" w:space="0" w:color="auto"/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7</w:t>
            </w:r>
          </w:p>
        </w:tc>
        <w:tc>
          <w:tcPr>
            <w:tcW w:w="840" w:type="dxa"/>
            <w:tcBorders>
              <w:top w:val="single" w:sz="18" w:space="0" w:color="auto"/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8</w:t>
            </w:r>
          </w:p>
        </w:tc>
        <w:tc>
          <w:tcPr>
            <w:tcW w:w="840" w:type="dxa"/>
            <w:tcBorders>
              <w:top w:val="single" w:sz="18" w:space="0" w:color="auto"/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9</w:t>
            </w:r>
          </w:p>
        </w:tc>
        <w:tc>
          <w:tcPr>
            <w:tcW w:w="840" w:type="dxa"/>
            <w:tcBorders>
              <w:top w:val="single" w:sz="18" w:space="0" w:color="auto"/>
              <w:bottom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10</w:t>
            </w:r>
          </w:p>
        </w:tc>
        <w:tc>
          <w:tcPr>
            <w:tcW w:w="840" w:type="dxa"/>
            <w:tcBorders>
              <w:top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11</w:t>
            </w:r>
          </w:p>
        </w:tc>
      </w:tr>
      <w:tr w:rsidR="00FA477A" w:rsidRPr="00B912B9" w:rsidTr="00502342">
        <w:trPr>
          <w:cantSplit/>
          <w:trHeight w:val="144"/>
        </w:trPr>
        <w:tc>
          <w:tcPr>
            <w:tcW w:w="720" w:type="dxa"/>
            <w:vMerge w:val="restart"/>
            <w:tcBorders>
              <w:top w:val="single" w:sz="18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1.</w:t>
            </w:r>
          </w:p>
        </w:tc>
        <w:tc>
          <w:tcPr>
            <w:tcW w:w="3600" w:type="dxa"/>
            <w:vMerge w:val="restart"/>
            <w:tcBorders>
              <w:top w:val="single" w:sz="18" w:space="0" w:color="auto"/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Строительство (приобретение) жилья для граждан, проживающих в сельских поселениях района,– всего</w:t>
            </w:r>
            <w:r w:rsidRPr="00B912B9">
              <w:rPr>
                <w:rFonts w:cs="Times New Roman"/>
                <w:b/>
                <w:sz w:val="20"/>
                <w:szCs w:val="24"/>
              </w:rPr>
              <w:br/>
              <w:t>в том числе в разрезе сельских поселений:</w:t>
            </w:r>
          </w:p>
        </w:tc>
        <w:tc>
          <w:tcPr>
            <w:tcW w:w="3240" w:type="dxa"/>
            <w:tcBorders>
              <w:top w:val="single" w:sz="18" w:space="0" w:color="auto"/>
              <w:left w:val="nil"/>
              <w:right w:val="single" w:sz="12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Объем финансирования – всего,</w:t>
            </w:r>
          </w:p>
          <w:p w:rsidR="00FA477A" w:rsidRPr="00B912B9" w:rsidRDefault="00FA477A" w:rsidP="00502342">
            <w:pPr>
              <w:ind w:right="-108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в том числе за счет средств:</w:t>
            </w:r>
          </w:p>
        </w:tc>
        <w:tc>
          <w:tcPr>
            <w:tcW w:w="840" w:type="dxa"/>
            <w:tcBorders>
              <w:top w:val="single" w:sz="18" w:space="0" w:color="auto"/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34,61</w:t>
            </w:r>
          </w:p>
        </w:tc>
        <w:tc>
          <w:tcPr>
            <w:tcW w:w="840" w:type="dxa"/>
            <w:tcBorders>
              <w:top w:val="single" w:sz="18" w:space="0" w:color="auto"/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6,89</w:t>
            </w:r>
          </w:p>
        </w:tc>
        <w:tc>
          <w:tcPr>
            <w:tcW w:w="840" w:type="dxa"/>
            <w:tcBorders>
              <w:top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2,52</w:t>
            </w:r>
          </w:p>
        </w:tc>
        <w:tc>
          <w:tcPr>
            <w:tcW w:w="840" w:type="dxa"/>
            <w:tcBorders>
              <w:top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3,8</w:t>
            </w:r>
          </w:p>
        </w:tc>
        <w:tc>
          <w:tcPr>
            <w:tcW w:w="840" w:type="dxa"/>
            <w:tcBorders>
              <w:top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3,8</w:t>
            </w:r>
          </w:p>
        </w:tc>
        <w:tc>
          <w:tcPr>
            <w:tcW w:w="840" w:type="dxa"/>
            <w:tcBorders>
              <w:top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5,8</w:t>
            </w:r>
          </w:p>
        </w:tc>
        <w:tc>
          <w:tcPr>
            <w:tcW w:w="840" w:type="dxa"/>
            <w:tcBorders>
              <w:top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5,8</w:t>
            </w:r>
          </w:p>
        </w:tc>
        <w:tc>
          <w:tcPr>
            <w:tcW w:w="840" w:type="dxa"/>
            <w:tcBorders>
              <w:top w:val="single" w:sz="18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6,0</w:t>
            </w:r>
          </w:p>
        </w:tc>
      </w:tr>
      <w:tr w:rsidR="00FA477A" w:rsidRPr="00B912B9" w:rsidTr="00502342">
        <w:trPr>
          <w:cantSplit/>
          <w:trHeight w:val="95"/>
        </w:trPr>
        <w:tc>
          <w:tcPr>
            <w:tcW w:w="720" w:type="dxa"/>
            <w:vMerge/>
            <w:tcBorders>
              <w:top w:val="single" w:sz="18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600" w:type="dxa"/>
            <w:vMerge/>
            <w:tcBorders>
              <w:top w:val="single" w:sz="18" w:space="0" w:color="auto"/>
              <w:left w:val="nil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3240" w:type="dxa"/>
            <w:tcBorders>
              <w:left w:val="nil"/>
              <w:right w:val="single" w:sz="12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 федеральный бюджет</w:t>
            </w:r>
          </w:p>
        </w:tc>
        <w:tc>
          <w:tcPr>
            <w:tcW w:w="84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4,65</w:t>
            </w:r>
          </w:p>
        </w:tc>
        <w:tc>
          <w:tcPr>
            <w:tcW w:w="84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0,92</w:t>
            </w: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0,33</w:t>
            </w: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0,5</w:t>
            </w: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0,5</w:t>
            </w: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0,8</w:t>
            </w: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0,8</w:t>
            </w:r>
          </w:p>
        </w:tc>
        <w:tc>
          <w:tcPr>
            <w:tcW w:w="840" w:type="dxa"/>
            <w:tcBorders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0,8</w:t>
            </w:r>
          </w:p>
        </w:tc>
      </w:tr>
      <w:tr w:rsidR="00FA477A" w:rsidRPr="00B912B9" w:rsidTr="00502342">
        <w:trPr>
          <w:cantSplit/>
          <w:trHeight w:val="221"/>
        </w:trPr>
        <w:tc>
          <w:tcPr>
            <w:tcW w:w="720" w:type="dxa"/>
            <w:vMerge/>
            <w:tcBorders>
              <w:top w:val="single" w:sz="18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600" w:type="dxa"/>
            <w:vMerge/>
            <w:tcBorders>
              <w:top w:val="single" w:sz="18" w:space="0" w:color="auto"/>
              <w:left w:val="nil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3240" w:type="dxa"/>
            <w:tcBorders>
              <w:left w:val="nil"/>
              <w:right w:val="single" w:sz="12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 региональный бюджет</w:t>
            </w:r>
          </w:p>
        </w:tc>
        <w:tc>
          <w:tcPr>
            <w:tcW w:w="84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10,86</w:t>
            </w:r>
          </w:p>
        </w:tc>
        <w:tc>
          <w:tcPr>
            <w:tcW w:w="84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2,17</w:t>
            </w: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0,79</w:t>
            </w: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1,2</w:t>
            </w: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1,2</w:t>
            </w: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1,8</w:t>
            </w: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1,8</w:t>
            </w:r>
          </w:p>
        </w:tc>
        <w:tc>
          <w:tcPr>
            <w:tcW w:w="840" w:type="dxa"/>
            <w:tcBorders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1,9</w:t>
            </w:r>
          </w:p>
        </w:tc>
      </w:tr>
      <w:tr w:rsidR="00FA477A" w:rsidRPr="00B912B9" w:rsidTr="00502342">
        <w:trPr>
          <w:cantSplit/>
          <w:trHeight w:val="75"/>
        </w:trPr>
        <w:tc>
          <w:tcPr>
            <w:tcW w:w="720" w:type="dxa"/>
            <w:vMerge/>
            <w:tcBorders>
              <w:top w:val="single" w:sz="18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600" w:type="dxa"/>
            <w:vMerge/>
            <w:tcBorders>
              <w:top w:val="single" w:sz="18" w:space="0" w:color="auto"/>
              <w:left w:val="nil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3240" w:type="dxa"/>
            <w:tcBorders>
              <w:left w:val="nil"/>
              <w:right w:val="single" w:sz="12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 районный бюджет</w:t>
            </w:r>
          </w:p>
        </w:tc>
        <w:tc>
          <w:tcPr>
            <w:tcW w:w="84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</w:t>
            </w:r>
          </w:p>
        </w:tc>
        <w:tc>
          <w:tcPr>
            <w:tcW w:w="84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</w:t>
            </w: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</w:t>
            </w: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</w:t>
            </w: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</w:t>
            </w: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</w:t>
            </w: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</w:t>
            </w:r>
          </w:p>
        </w:tc>
        <w:tc>
          <w:tcPr>
            <w:tcW w:w="840" w:type="dxa"/>
            <w:tcBorders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</w:t>
            </w:r>
          </w:p>
        </w:tc>
      </w:tr>
      <w:tr w:rsidR="00FA477A" w:rsidRPr="00B912B9" w:rsidTr="00502342">
        <w:trPr>
          <w:cantSplit/>
          <w:trHeight w:val="180"/>
        </w:trPr>
        <w:tc>
          <w:tcPr>
            <w:tcW w:w="720" w:type="dxa"/>
            <w:vMerge/>
            <w:tcBorders>
              <w:top w:val="single" w:sz="18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600" w:type="dxa"/>
            <w:vMerge/>
            <w:tcBorders>
              <w:top w:val="single" w:sz="18" w:space="0" w:color="auto"/>
              <w:left w:val="nil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3240" w:type="dxa"/>
            <w:tcBorders>
              <w:left w:val="nil"/>
              <w:right w:val="single" w:sz="12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 бюджет МО</w:t>
            </w:r>
          </w:p>
        </w:tc>
        <w:tc>
          <w:tcPr>
            <w:tcW w:w="84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</w:t>
            </w:r>
          </w:p>
        </w:tc>
        <w:tc>
          <w:tcPr>
            <w:tcW w:w="84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</w:t>
            </w: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</w:t>
            </w: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</w:t>
            </w: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</w:t>
            </w: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</w:t>
            </w: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</w:t>
            </w:r>
          </w:p>
        </w:tc>
        <w:tc>
          <w:tcPr>
            <w:tcW w:w="840" w:type="dxa"/>
            <w:tcBorders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</w:t>
            </w:r>
          </w:p>
        </w:tc>
      </w:tr>
      <w:tr w:rsidR="00FA477A" w:rsidRPr="00B912B9" w:rsidTr="00502342">
        <w:trPr>
          <w:cantSplit/>
          <w:trHeight w:val="240"/>
        </w:trPr>
        <w:tc>
          <w:tcPr>
            <w:tcW w:w="720" w:type="dxa"/>
            <w:vMerge/>
            <w:tcBorders>
              <w:top w:val="single" w:sz="18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600" w:type="dxa"/>
            <w:vMerge/>
            <w:tcBorders>
              <w:top w:val="single" w:sz="18" w:space="0" w:color="auto"/>
              <w:left w:val="nil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3240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 внебюджетные источники</w:t>
            </w:r>
          </w:p>
        </w:tc>
        <w:tc>
          <w:tcPr>
            <w:tcW w:w="840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19,1</w:t>
            </w:r>
          </w:p>
        </w:tc>
        <w:tc>
          <w:tcPr>
            <w:tcW w:w="840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3,8</w:t>
            </w: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1,4</w:t>
            </w: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2,1</w:t>
            </w: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2,1</w:t>
            </w: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3,2</w:t>
            </w: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3,2</w:t>
            </w:r>
          </w:p>
        </w:tc>
        <w:tc>
          <w:tcPr>
            <w:tcW w:w="840" w:type="dxa"/>
            <w:tcBorders>
              <w:bottom w:val="single" w:sz="1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3,3</w:t>
            </w:r>
          </w:p>
        </w:tc>
      </w:tr>
      <w:tr w:rsidR="00FA477A" w:rsidRPr="00B912B9" w:rsidTr="00502342">
        <w:trPr>
          <w:cantSplit/>
          <w:trHeight w:val="354"/>
        </w:trPr>
        <w:tc>
          <w:tcPr>
            <w:tcW w:w="720" w:type="dxa"/>
            <w:vMerge w:val="restart"/>
            <w:tcBorders>
              <w:top w:val="single" w:sz="18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2.</w:t>
            </w:r>
          </w:p>
          <w:p w:rsidR="00FA477A" w:rsidRPr="00B912B9" w:rsidRDefault="00FA477A" w:rsidP="00502342">
            <w:pPr>
              <w:ind w:right="-108"/>
              <w:jc w:val="center"/>
              <w:rPr>
                <w:rFonts w:cs="Times New Roman"/>
                <w:b/>
                <w:sz w:val="20"/>
                <w:szCs w:val="24"/>
              </w:rPr>
            </w:pPr>
          </w:p>
          <w:p w:rsidR="00FA477A" w:rsidRPr="00B912B9" w:rsidRDefault="00FA477A" w:rsidP="00502342">
            <w:pPr>
              <w:ind w:right="-108"/>
              <w:jc w:val="center"/>
              <w:rPr>
                <w:rFonts w:cs="Times New Roman"/>
                <w:b/>
                <w:sz w:val="20"/>
                <w:szCs w:val="24"/>
              </w:rPr>
            </w:pPr>
          </w:p>
          <w:p w:rsidR="00FA477A" w:rsidRPr="00B912B9" w:rsidRDefault="00FA477A" w:rsidP="00502342">
            <w:pPr>
              <w:ind w:right="-108"/>
              <w:jc w:val="center"/>
              <w:rPr>
                <w:rFonts w:cs="Times New Roman"/>
                <w:b/>
                <w:sz w:val="20"/>
                <w:szCs w:val="24"/>
              </w:rPr>
            </w:pPr>
          </w:p>
          <w:p w:rsidR="00FA477A" w:rsidRPr="00B912B9" w:rsidRDefault="00FA477A" w:rsidP="00502342">
            <w:pPr>
              <w:ind w:right="-108"/>
              <w:jc w:val="center"/>
              <w:rPr>
                <w:rFonts w:cs="Times New Roman"/>
                <w:b/>
                <w:sz w:val="20"/>
                <w:szCs w:val="24"/>
              </w:rPr>
            </w:pPr>
          </w:p>
          <w:p w:rsidR="00FA477A" w:rsidRPr="00B912B9" w:rsidRDefault="00FA477A" w:rsidP="00502342">
            <w:pPr>
              <w:ind w:right="-108"/>
              <w:jc w:val="center"/>
              <w:rPr>
                <w:rFonts w:cs="Times New Roman"/>
                <w:b/>
                <w:sz w:val="20"/>
                <w:szCs w:val="24"/>
              </w:rPr>
            </w:pPr>
          </w:p>
          <w:p w:rsidR="00FA477A" w:rsidRPr="00B912B9" w:rsidRDefault="00FA477A" w:rsidP="00502342">
            <w:pPr>
              <w:ind w:right="-108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600" w:type="dxa"/>
            <w:vMerge w:val="restart"/>
            <w:tcBorders>
              <w:top w:val="single" w:sz="18" w:space="0" w:color="auto"/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Строительство (приобретение) жилья  в сельских поселениях района для молодых семей и молодых специалистов– всего</w:t>
            </w:r>
            <w:r w:rsidRPr="00B912B9">
              <w:rPr>
                <w:rFonts w:cs="Times New Roman"/>
                <w:b/>
                <w:sz w:val="20"/>
                <w:szCs w:val="24"/>
              </w:rPr>
              <w:br/>
              <w:t>в том числе в разрезе сельских поселений:</w:t>
            </w:r>
          </w:p>
        </w:tc>
        <w:tc>
          <w:tcPr>
            <w:tcW w:w="3240" w:type="dxa"/>
            <w:tcBorders>
              <w:top w:val="single" w:sz="18" w:space="0" w:color="auto"/>
              <w:left w:val="nil"/>
              <w:right w:val="single" w:sz="12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Объем финансирования – всего,</w:t>
            </w:r>
          </w:p>
          <w:p w:rsidR="00FA477A" w:rsidRPr="00B912B9" w:rsidRDefault="00FA477A" w:rsidP="00502342">
            <w:pPr>
              <w:ind w:right="-108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в том числе за счет средств:</w:t>
            </w:r>
          </w:p>
        </w:tc>
        <w:tc>
          <w:tcPr>
            <w:tcW w:w="840" w:type="dxa"/>
            <w:tcBorders>
              <w:top w:val="single" w:sz="18" w:space="0" w:color="auto"/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86,95</w:t>
            </w:r>
          </w:p>
        </w:tc>
        <w:tc>
          <w:tcPr>
            <w:tcW w:w="840" w:type="dxa"/>
            <w:tcBorders>
              <w:top w:val="single" w:sz="18" w:space="0" w:color="auto"/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9,05</w:t>
            </w:r>
          </w:p>
        </w:tc>
        <w:tc>
          <w:tcPr>
            <w:tcW w:w="840" w:type="dxa"/>
            <w:tcBorders>
              <w:top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11,5</w:t>
            </w:r>
          </w:p>
        </w:tc>
        <w:tc>
          <w:tcPr>
            <w:tcW w:w="840" w:type="dxa"/>
            <w:tcBorders>
              <w:top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11,5</w:t>
            </w:r>
          </w:p>
        </w:tc>
        <w:tc>
          <w:tcPr>
            <w:tcW w:w="840" w:type="dxa"/>
            <w:tcBorders>
              <w:top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11,6</w:t>
            </w:r>
          </w:p>
        </w:tc>
        <w:tc>
          <w:tcPr>
            <w:tcW w:w="840" w:type="dxa"/>
            <w:tcBorders>
              <w:top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13,5</w:t>
            </w:r>
          </w:p>
        </w:tc>
        <w:tc>
          <w:tcPr>
            <w:tcW w:w="840" w:type="dxa"/>
            <w:tcBorders>
              <w:top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13,6</w:t>
            </w:r>
          </w:p>
        </w:tc>
        <w:tc>
          <w:tcPr>
            <w:tcW w:w="840" w:type="dxa"/>
            <w:tcBorders>
              <w:top w:val="single" w:sz="18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16,2</w:t>
            </w:r>
          </w:p>
        </w:tc>
      </w:tr>
      <w:tr w:rsidR="00FA477A" w:rsidRPr="00B912B9" w:rsidTr="00502342">
        <w:trPr>
          <w:cantSplit/>
          <w:trHeight w:val="225"/>
        </w:trPr>
        <w:tc>
          <w:tcPr>
            <w:tcW w:w="720" w:type="dxa"/>
            <w:vMerge/>
            <w:tcBorders>
              <w:top w:val="single" w:sz="18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600" w:type="dxa"/>
            <w:vMerge/>
            <w:tcBorders>
              <w:top w:val="single" w:sz="18" w:space="0" w:color="auto"/>
              <w:left w:val="nil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240" w:type="dxa"/>
            <w:tcBorders>
              <w:left w:val="nil"/>
              <w:right w:val="single" w:sz="12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 федеральный бюджет</w:t>
            </w:r>
          </w:p>
        </w:tc>
        <w:tc>
          <w:tcPr>
            <w:tcW w:w="84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28,3</w:t>
            </w:r>
          </w:p>
        </w:tc>
        <w:tc>
          <w:tcPr>
            <w:tcW w:w="84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2,94</w:t>
            </w: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3,74</w:t>
            </w: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3,74</w:t>
            </w: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3,77</w:t>
            </w: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4,39</w:t>
            </w: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4,42</w:t>
            </w:r>
          </w:p>
        </w:tc>
        <w:tc>
          <w:tcPr>
            <w:tcW w:w="840" w:type="dxa"/>
            <w:tcBorders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5,3</w:t>
            </w:r>
          </w:p>
        </w:tc>
      </w:tr>
      <w:tr w:rsidR="00FA477A" w:rsidRPr="00B912B9" w:rsidTr="00502342">
        <w:trPr>
          <w:cantSplit/>
          <w:trHeight w:val="225"/>
        </w:trPr>
        <w:tc>
          <w:tcPr>
            <w:tcW w:w="720" w:type="dxa"/>
            <w:vMerge/>
            <w:tcBorders>
              <w:top w:val="single" w:sz="18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600" w:type="dxa"/>
            <w:vMerge/>
            <w:tcBorders>
              <w:top w:val="single" w:sz="18" w:space="0" w:color="auto"/>
              <w:left w:val="nil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240" w:type="dxa"/>
            <w:tcBorders>
              <w:left w:val="nil"/>
              <w:right w:val="single" w:sz="12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 региональный бюджет</w:t>
            </w:r>
          </w:p>
        </w:tc>
        <w:tc>
          <w:tcPr>
            <w:tcW w:w="84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32,56</w:t>
            </w:r>
          </w:p>
        </w:tc>
        <w:tc>
          <w:tcPr>
            <w:tcW w:w="84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3,39</w:t>
            </w: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4,31</w:t>
            </w: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4,31</w:t>
            </w: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4,35</w:t>
            </w: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5,06</w:t>
            </w: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5,1</w:t>
            </w:r>
          </w:p>
        </w:tc>
        <w:tc>
          <w:tcPr>
            <w:tcW w:w="840" w:type="dxa"/>
            <w:tcBorders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6,04</w:t>
            </w:r>
          </w:p>
        </w:tc>
      </w:tr>
      <w:tr w:rsidR="00FA477A" w:rsidRPr="00B912B9" w:rsidTr="00502342">
        <w:trPr>
          <w:cantSplit/>
          <w:trHeight w:val="225"/>
        </w:trPr>
        <w:tc>
          <w:tcPr>
            <w:tcW w:w="720" w:type="dxa"/>
            <w:vMerge/>
            <w:tcBorders>
              <w:top w:val="single" w:sz="18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600" w:type="dxa"/>
            <w:vMerge/>
            <w:tcBorders>
              <w:top w:val="single" w:sz="18" w:space="0" w:color="auto"/>
              <w:left w:val="nil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240" w:type="dxa"/>
            <w:tcBorders>
              <w:left w:val="nil"/>
              <w:right w:val="single" w:sz="12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 районный бюджет</w:t>
            </w:r>
          </w:p>
        </w:tc>
        <w:tc>
          <w:tcPr>
            <w:tcW w:w="84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</w:t>
            </w:r>
          </w:p>
        </w:tc>
        <w:tc>
          <w:tcPr>
            <w:tcW w:w="84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</w:t>
            </w: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</w:t>
            </w: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</w:t>
            </w: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</w:t>
            </w: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</w:t>
            </w: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</w:t>
            </w:r>
          </w:p>
        </w:tc>
        <w:tc>
          <w:tcPr>
            <w:tcW w:w="840" w:type="dxa"/>
            <w:tcBorders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</w:t>
            </w:r>
          </w:p>
        </w:tc>
      </w:tr>
      <w:tr w:rsidR="00FA477A" w:rsidRPr="00B912B9" w:rsidTr="00502342">
        <w:trPr>
          <w:cantSplit/>
          <w:trHeight w:val="225"/>
        </w:trPr>
        <w:tc>
          <w:tcPr>
            <w:tcW w:w="720" w:type="dxa"/>
            <w:vMerge/>
            <w:tcBorders>
              <w:top w:val="single" w:sz="18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600" w:type="dxa"/>
            <w:vMerge/>
            <w:tcBorders>
              <w:top w:val="single" w:sz="18" w:space="0" w:color="auto"/>
              <w:left w:val="nil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240" w:type="dxa"/>
            <w:tcBorders>
              <w:left w:val="nil"/>
              <w:right w:val="single" w:sz="12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 бюджет МО</w:t>
            </w:r>
          </w:p>
        </w:tc>
        <w:tc>
          <w:tcPr>
            <w:tcW w:w="84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</w:t>
            </w:r>
          </w:p>
        </w:tc>
        <w:tc>
          <w:tcPr>
            <w:tcW w:w="84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</w:t>
            </w: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</w:t>
            </w: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</w:t>
            </w: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</w:t>
            </w: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</w:t>
            </w: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</w:t>
            </w:r>
          </w:p>
        </w:tc>
        <w:tc>
          <w:tcPr>
            <w:tcW w:w="840" w:type="dxa"/>
            <w:tcBorders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</w:t>
            </w:r>
          </w:p>
        </w:tc>
      </w:tr>
      <w:tr w:rsidR="00FA477A" w:rsidRPr="00B912B9" w:rsidTr="00502342">
        <w:trPr>
          <w:cantSplit/>
          <w:trHeight w:val="231"/>
        </w:trPr>
        <w:tc>
          <w:tcPr>
            <w:tcW w:w="720" w:type="dxa"/>
            <w:vMerge/>
            <w:tcBorders>
              <w:top w:val="single" w:sz="18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600" w:type="dxa"/>
            <w:vMerge/>
            <w:tcBorders>
              <w:top w:val="single" w:sz="18" w:space="0" w:color="auto"/>
              <w:left w:val="nil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240" w:type="dxa"/>
            <w:tcBorders>
              <w:left w:val="nil"/>
              <w:bottom w:val="single" w:sz="24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 внебюджетные источники</w:t>
            </w:r>
          </w:p>
        </w:tc>
        <w:tc>
          <w:tcPr>
            <w:tcW w:w="840" w:type="dxa"/>
            <w:tcBorders>
              <w:left w:val="nil"/>
              <w:bottom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26,09</w:t>
            </w:r>
          </w:p>
        </w:tc>
        <w:tc>
          <w:tcPr>
            <w:tcW w:w="840" w:type="dxa"/>
            <w:tcBorders>
              <w:left w:val="nil"/>
              <w:bottom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2,72</w:t>
            </w:r>
          </w:p>
        </w:tc>
        <w:tc>
          <w:tcPr>
            <w:tcW w:w="840" w:type="dxa"/>
            <w:tcBorders>
              <w:bottom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3,45</w:t>
            </w:r>
          </w:p>
        </w:tc>
        <w:tc>
          <w:tcPr>
            <w:tcW w:w="840" w:type="dxa"/>
            <w:tcBorders>
              <w:bottom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3,45</w:t>
            </w:r>
          </w:p>
        </w:tc>
        <w:tc>
          <w:tcPr>
            <w:tcW w:w="840" w:type="dxa"/>
            <w:tcBorders>
              <w:bottom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3,48</w:t>
            </w:r>
          </w:p>
        </w:tc>
        <w:tc>
          <w:tcPr>
            <w:tcW w:w="840" w:type="dxa"/>
            <w:tcBorders>
              <w:bottom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4,05</w:t>
            </w:r>
          </w:p>
        </w:tc>
        <w:tc>
          <w:tcPr>
            <w:tcW w:w="840" w:type="dxa"/>
            <w:tcBorders>
              <w:bottom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4,08</w:t>
            </w:r>
          </w:p>
        </w:tc>
        <w:tc>
          <w:tcPr>
            <w:tcW w:w="840" w:type="dxa"/>
            <w:tcBorders>
              <w:bottom w:val="single" w:sz="24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4,86</w:t>
            </w:r>
          </w:p>
        </w:tc>
      </w:tr>
      <w:tr w:rsidR="00FA477A" w:rsidRPr="00B912B9" w:rsidTr="00502342">
        <w:trPr>
          <w:cantSplit/>
          <w:trHeight w:val="225"/>
        </w:trPr>
        <w:tc>
          <w:tcPr>
            <w:tcW w:w="720" w:type="dxa"/>
            <w:vMerge/>
            <w:tcBorders>
              <w:top w:val="single" w:sz="18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600" w:type="dxa"/>
            <w:vMerge/>
            <w:tcBorders>
              <w:top w:val="single" w:sz="18" w:space="0" w:color="auto"/>
              <w:left w:val="nil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240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 внебюджетные источники</w:t>
            </w:r>
          </w:p>
        </w:tc>
        <w:tc>
          <w:tcPr>
            <w:tcW w:w="840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840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i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225"/>
        </w:trPr>
        <w:tc>
          <w:tcPr>
            <w:tcW w:w="720" w:type="dxa"/>
            <w:vMerge w:val="restart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3</w:t>
            </w:r>
          </w:p>
        </w:tc>
        <w:tc>
          <w:tcPr>
            <w:tcW w:w="3600" w:type="dxa"/>
            <w:vMerge w:val="restart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18"/>
                <w:szCs w:val="24"/>
              </w:rPr>
              <w:t>Строительство учреждений культурно-досугового типах– всего</w:t>
            </w:r>
            <w:r w:rsidRPr="00B912B9">
              <w:rPr>
                <w:rFonts w:cs="Times New Roman"/>
                <w:b/>
                <w:sz w:val="18"/>
                <w:szCs w:val="24"/>
              </w:rPr>
              <w:br/>
              <w:t>в том числе в разрезе сельских поселений:</w:t>
            </w:r>
          </w:p>
        </w:tc>
        <w:tc>
          <w:tcPr>
            <w:tcW w:w="3240" w:type="dxa"/>
            <w:tcBorders>
              <w:top w:val="single" w:sz="18" w:space="0" w:color="auto"/>
              <w:left w:val="nil"/>
              <w:right w:val="single" w:sz="12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Объем финансирования – всего,</w:t>
            </w:r>
          </w:p>
          <w:p w:rsidR="00FA477A" w:rsidRPr="00B912B9" w:rsidRDefault="00FA477A" w:rsidP="00502342">
            <w:pPr>
              <w:ind w:right="-108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в том числе за счет средств:</w:t>
            </w:r>
          </w:p>
        </w:tc>
        <w:tc>
          <w:tcPr>
            <w:tcW w:w="840" w:type="dxa"/>
            <w:tcBorders>
              <w:top w:val="single" w:sz="18" w:space="0" w:color="auto"/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22,0</w:t>
            </w:r>
          </w:p>
        </w:tc>
        <w:tc>
          <w:tcPr>
            <w:tcW w:w="840" w:type="dxa"/>
            <w:tcBorders>
              <w:top w:val="single" w:sz="18" w:space="0" w:color="auto"/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840" w:type="dxa"/>
            <w:tcBorders>
              <w:top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840" w:type="dxa"/>
            <w:tcBorders>
              <w:top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840" w:type="dxa"/>
            <w:tcBorders>
              <w:top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840" w:type="dxa"/>
            <w:tcBorders>
              <w:top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22,0</w:t>
            </w:r>
          </w:p>
        </w:tc>
        <w:tc>
          <w:tcPr>
            <w:tcW w:w="840" w:type="dxa"/>
            <w:tcBorders>
              <w:top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840" w:type="dxa"/>
            <w:tcBorders>
              <w:top w:val="single" w:sz="18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225"/>
        </w:trPr>
        <w:tc>
          <w:tcPr>
            <w:tcW w:w="720" w:type="dxa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600" w:type="dxa"/>
            <w:vMerge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3240" w:type="dxa"/>
            <w:tcBorders>
              <w:left w:val="nil"/>
              <w:right w:val="single" w:sz="12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 федеральный бюджет</w:t>
            </w:r>
          </w:p>
        </w:tc>
        <w:tc>
          <w:tcPr>
            <w:tcW w:w="84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8,0</w:t>
            </w:r>
          </w:p>
        </w:tc>
        <w:tc>
          <w:tcPr>
            <w:tcW w:w="84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8,0</w:t>
            </w: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225"/>
        </w:trPr>
        <w:tc>
          <w:tcPr>
            <w:tcW w:w="720" w:type="dxa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600" w:type="dxa"/>
            <w:vMerge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3240" w:type="dxa"/>
            <w:tcBorders>
              <w:left w:val="nil"/>
              <w:right w:val="single" w:sz="12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 региональный бюджет</w:t>
            </w:r>
          </w:p>
        </w:tc>
        <w:tc>
          <w:tcPr>
            <w:tcW w:w="84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12,0</w:t>
            </w:r>
          </w:p>
        </w:tc>
        <w:tc>
          <w:tcPr>
            <w:tcW w:w="84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12,0</w:t>
            </w: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225"/>
        </w:trPr>
        <w:tc>
          <w:tcPr>
            <w:tcW w:w="720" w:type="dxa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600" w:type="dxa"/>
            <w:vMerge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3240" w:type="dxa"/>
            <w:tcBorders>
              <w:left w:val="nil"/>
              <w:right w:val="single" w:sz="12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 районный бюджет</w:t>
            </w:r>
          </w:p>
        </w:tc>
        <w:tc>
          <w:tcPr>
            <w:tcW w:w="84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2,0</w:t>
            </w:r>
          </w:p>
        </w:tc>
        <w:tc>
          <w:tcPr>
            <w:tcW w:w="84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2,0</w:t>
            </w: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225"/>
        </w:trPr>
        <w:tc>
          <w:tcPr>
            <w:tcW w:w="720" w:type="dxa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600" w:type="dxa"/>
            <w:vMerge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3240" w:type="dxa"/>
            <w:tcBorders>
              <w:left w:val="nil"/>
              <w:right w:val="single" w:sz="12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 бюджет МО</w:t>
            </w:r>
          </w:p>
        </w:tc>
        <w:tc>
          <w:tcPr>
            <w:tcW w:w="84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225"/>
        </w:trPr>
        <w:tc>
          <w:tcPr>
            <w:tcW w:w="720" w:type="dxa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600" w:type="dxa"/>
            <w:vMerge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3240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 внебюджетные источники</w:t>
            </w:r>
          </w:p>
        </w:tc>
        <w:tc>
          <w:tcPr>
            <w:tcW w:w="840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225"/>
        </w:trPr>
        <w:tc>
          <w:tcPr>
            <w:tcW w:w="720" w:type="dxa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600" w:type="dxa"/>
            <w:vMerge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3240" w:type="dxa"/>
            <w:tcBorders>
              <w:left w:val="nil"/>
              <w:bottom w:val="single" w:sz="18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 внебюджетные источники</w:t>
            </w:r>
          </w:p>
        </w:tc>
        <w:tc>
          <w:tcPr>
            <w:tcW w:w="840" w:type="dxa"/>
            <w:tcBorders>
              <w:left w:val="nil"/>
              <w:bottom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840" w:type="dxa"/>
            <w:tcBorders>
              <w:left w:val="nil"/>
              <w:bottom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i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8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i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225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4</w:t>
            </w:r>
          </w:p>
          <w:p w:rsidR="00FA477A" w:rsidRPr="00B912B9" w:rsidRDefault="00FA477A" w:rsidP="00502342">
            <w:pPr>
              <w:ind w:right="-108"/>
              <w:rPr>
                <w:rFonts w:cs="Times New Roman"/>
                <w:b/>
                <w:sz w:val="20"/>
                <w:szCs w:val="24"/>
              </w:rPr>
            </w:pPr>
          </w:p>
          <w:p w:rsidR="00FA477A" w:rsidRPr="00B912B9" w:rsidRDefault="00FA477A" w:rsidP="00502342">
            <w:pPr>
              <w:ind w:right="-108"/>
              <w:rPr>
                <w:rFonts w:cs="Times New Roman"/>
                <w:b/>
                <w:sz w:val="20"/>
                <w:szCs w:val="24"/>
              </w:rPr>
            </w:pPr>
          </w:p>
          <w:p w:rsidR="00FA477A" w:rsidRPr="00B912B9" w:rsidRDefault="00FA477A" w:rsidP="00502342">
            <w:pPr>
              <w:ind w:right="-108"/>
              <w:rPr>
                <w:rFonts w:cs="Times New Roman"/>
                <w:b/>
                <w:sz w:val="20"/>
                <w:szCs w:val="24"/>
              </w:rPr>
            </w:pPr>
          </w:p>
          <w:p w:rsidR="00FA477A" w:rsidRPr="00B912B9" w:rsidRDefault="00FA477A" w:rsidP="00502342">
            <w:pPr>
              <w:ind w:right="-108"/>
              <w:rPr>
                <w:rFonts w:cs="Times New Roman"/>
                <w:b/>
                <w:sz w:val="20"/>
                <w:szCs w:val="24"/>
              </w:rPr>
            </w:pPr>
          </w:p>
          <w:p w:rsidR="00FA477A" w:rsidRPr="00B912B9" w:rsidRDefault="00FA477A" w:rsidP="00502342">
            <w:pPr>
              <w:ind w:right="-108"/>
              <w:rPr>
                <w:rFonts w:cs="Times New Roman"/>
                <w:b/>
                <w:sz w:val="20"/>
                <w:szCs w:val="24"/>
              </w:rPr>
            </w:pPr>
          </w:p>
          <w:p w:rsidR="00FA477A" w:rsidRPr="00B912B9" w:rsidRDefault="00FA477A" w:rsidP="00502342">
            <w:pPr>
              <w:ind w:right="-108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600" w:type="dxa"/>
            <w:vMerge w:val="restart"/>
            <w:tcBorders>
              <w:top w:val="single" w:sz="4" w:space="0" w:color="auto"/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ind w:right="-108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Строительство распределительных сетей газопровода - всего,</w:t>
            </w:r>
          </w:p>
          <w:p w:rsidR="00FA477A" w:rsidRPr="00B912B9" w:rsidRDefault="00FA477A" w:rsidP="00502342">
            <w:pPr>
              <w:widowControl w:val="0"/>
              <w:ind w:right="-108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в том числе в разрезе сельских поселений:</w:t>
            </w:r>
          </w:p>
          <w:p w:rsidR="00FA477A" w:rsidRPr="00B912B9" w:rsidRDefault="00FA477A" w:rsidP="00502342">
            <w:pPr>
              <w:widowControl w:val="0"/>
              <w:ind w:right="-108"/>
              <w:rPr>
                <w:rFonts w:cs="Times New Roman"/>
                <w:b/>
                <w:sz w:val="20"/>
                <w:szCs w:val="24"/>
              </w:rPr>
            </w:pPr>
          </w:p>
          <w:p w:rsidR="00FA477A" w:rsidRPr="00B912B9" w:rsidRDefault="00FA477A" w:rsidP="00502342">
            <w:pPr>
              <w:widowControl w:val="0"/>
              <w:ind w:right="-108"/>
              <w:rPr>
                <w:rFonts w:cs="Times New Roman"/>
                <w:b/>
                <w:sz w:val="20"/>
                <w:szCs w:val="24"/>
              </w:rPr>
            </w:pPr>
          </w:p>
          <w:p w:rsidR="00FA477A" w:rsidRPr="00B912B9" w:rsidRDefault="00FA477A" w:rsidP="00502342">
            <w:pPr>
              <w:widowControl w:val="0"/>
              <w:ind w:right="-108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240" w:type="dxa"/>
            <w:tcBorders>
              <w:top w:val="single" w:sz="18" w:space="0" w:color="auto"/>
              <w:left w:val="nil"/>
              <w:right w:val="single" w:sz="12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Объем финансирования – всего,</w:t>
            </w:r>
          </w:p>
          <w:p w:rsidR="00FA477A" w:rsidRPr="00B912B9" w:rsidRDefault="00FA477A" w:rsidP="00502342">
            <w:pPr>
              <w:ind w:right="-108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в том числе за счет средств:</w:t>
            </w:r>
          </w:p>
        </w:tc>
        <w:tc>
          <w:tcPr>
            <w:tcW w:w="840" w:type="dxa"/>
            <w:tcBorders>
              <w:top w:val="single" w:sz="18" w:space="0" w:color="auto"/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10,50</w:t>
            </w:r>
          </w:p>
        </w:tc>
        <w:tc>
          <w:tcPr>
            <w:tcW w:w="840" w:type="dxa"/>
            <w:tcBorders>
              <w:top w:val="single" w:sz="18" w:space="0" w:color="auto"/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4,5</w:t>
            </w:r>
          </w:p>
        </w:tc>
        <w:tc>
          <w:tcPr>
            <w:tcW w:w="840" w:type="dxa"/>
            <w:tcBorders>
              <w:top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2,0</w:t>
            </w:r>
          </w:p>
        </w:tc>
        <w:tc>
          <w:tcPr>
            <w:tcW w:w="840" w:type="dxa"/>
            <w:tcBorders>
              <w:top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840" w:type="dxa"/>
            <w:tcBorders>
              <w:top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1,8</w:t>
            </w:r>
          </w:p>
        </w:tc>
        <w:tc>
          <w:tcPr>
            <w:tcW w:w="840" w:type="dxa"/>
            <w:tcBorders>
              <w:top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2,2</w:t>
            </w:r>
          </w:p>
        </w:tc>
        <w:tc>
          <w:tcPr>
            <w:tcW w:w="840" w:type="dxa"/>
            <w:tcBorders>
              <w:top w:val="single" w:sz="18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225"/>
        </w:trPr>
        <w:tc>
          <w:tcPr>
            <w:tcW w:w="720" w:type="dxa"/>
            <w:vMerge/>
            <w:tcBorders>
              <w:top w:val="single" w:sz="4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600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240" w:type="dxa"/>
            <w:tcBorders>
              <w:left w:val="nil"/>
              <w:right w:val="single" w:sz="12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 федеральный бюджет</w:t>
            </w:r>
          </w:p>
        </w:tc>
        <w:tc>
          <w:tcPr>
            <w:tcW w:w="84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>
              <w:rPr>
                <w:rFonts w:cs="Times New Roman"/>
                <w:sz w:val="20"/>
                <w:szCs w:val="24"/>
              </w:rPr>
              <w:t>2,3</w:t>
            </w:r>
          </w:p>
        </w:tc>
        <w:tc>
          <w:tcPr>
            <w:tcW w:w="84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1,</w:t>
            </w:r>
            <w:r>
              <w:rPr>
                <w:rFonts w:cs="Times New Roman"/>
                <w:sz w:val="20"/>
                <w:szCs w:val="24"/>
              </w:rPr>
              <w:t>0</w:t>
            </w: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>
              <w:rPr>
                <w:rFonts w:cs="Times New Roman"/>
                <w:sz w:val="20"/>
                <w:szCs w:val="24"/>
              </w:rPr>
              <w:t>0,4</w:t>
            </w: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0,</w:t>
            </w:r>
            <w:r>
              <w:rPr>
                <w:rFonts w:cs="Times New Roman"/>
                <w:sz w:val="20"/>
                <w:szCs w:val="24"/>
              </w:rPr>
              <w:t>4</w:t>
            </w: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0,5</w:t>
            </w:r>
          </w:p>
        </w:tc>
        <w:tc>
          <w:tcPr>
            <w:tcW w:w="840" w:type="dxa"/>
            <w:tcBorders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225"/>
        </w:trPr>
        <w:tc>
          <w:tcPr>
            <w:tcW w:w="720" w:type="dxa"/>
            <w:vMerge/>
            <w:tcBorders>
              <w:top w:val="single" w:sz="4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600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240" w:type="dxa"/>
            <w:tcBorders>
              <w:left w:val="nil"/>
              <w:right w:val="single" w:sz="12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 региональный бюджет</w:t>
            </w:r>
          </w:p>
        </w:tc>
        <w:tc>
          <w:tcPr>
            <w:tcW w:w="84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>
              <w:rPr>
                <w:rFonts w:cs="Times New Roman"/>
                <w:sz w:val="20"/>
                <w:szCs w:val="24"/>
              </w:rPr>
              <w:t>3,28</w:t>
            </w:r>
          </w:p>
        </w:tc>
        <w:tc>
          <w:tcPr>
            <w:tcW w:w="84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1,</w:t>
            </w:r>
            <w:r>
              <w:rPr>
                <w:rFonts w:cs="Times New Roman"/>
                <w:sz w:val="20"/>
                <w:szCs w:val="24"/>
              </w:rPr>
              <w:t>45</w:t>
            </w: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>
              <w:rPr>
                <w:rFonts w:cs="Times New Roman"/>
                <w:sz w:val="20"/>
                <w:szCs w:val="24"/>
              </w:rPr>
              <w:t>0,58</w:t>
            </w: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0,58</w:t>
            </w: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  <w:r>
              <w:rPr>
                <w:rFonts w:cs="Times New Roman"/>
                <w:sz w:val="20"/>
                <w:szCs w:val="24"/>
              </w:rPr>
              <w:t>0,67</w:t>
            </w:r>
          </w:p>
        </w:tc>
        <w:tc>
          <w:tcPr>
            <w:tcW w:w="840" w:type="dxa"/>
            <w:tcBorders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225"/>
        </w:trPr>
        <w:tc>
          <w:tcPr>
            <w:tcW w:w="720" w:type="dxa"/>
            <w:vMerge/>
            <w:tcBorders>
              <w:top w:val="single" w:sz="4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600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240" w:type="dxa"/>
            <w:tcBorders>
              <w:left w:val="nil"/>
              <w:right w:val="single" w:sz="12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 районный бюджет</w:t>
            </w:r>
          </w:p>
        </w:tc>
        <w:tc>
          <w:tcPr>
            <w:tcW w:w="84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225"/>
        </w:trPr>
        <w:tc>
          <w:tcPr>
            <w:tcW w:w="720" w:type="dxa"/>
            <w:vMerge/>
            <w:tcBorders>
              <w:top w:val="single" w:sz="4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600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240" w:type="dxa"/>
            <w:tcBorders>
              <w:left w:val="nil"/>
              <w:right w:val="single" w:sz="12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 бюджет МО</w:t>
            </w:r>
          </w:p>
        </w:tc>
        <w:tc>
          <w:tcPr>
            <w:tcW w:w="84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0,1</w:t>
            </w:r>
            <w:r>
              <w:rPr>
                <w:rFonts w:cs="Times New Roman"/>
                <w:sz w:val="20"/>
                <w:szCs w:val="24"/>
              </w:rPr>
              <w:t>2</w:t>
            </w:r>
          </w:p>
        </w:tc>
        <w:tc>
          <w:tcPr>
            <w:tcW w:w="84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0,0</w:t>
            </w:r>
            <w:r>
              <w:rPr>
                <w:rFonts w:cs="Times New Roman"/>
                <w:sz w:val="20"/>
                <w:szCs w:val="24"/>
              </w:rPr>
              <w:t>5</w:t>
            </w: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0,0</w:t>
            </w:r>
            <w:r>
              <w:rPr>
                <w:rFonts w:cs="Times New Roman"/>
                <w:sz w:val="20"/>
                <w:szCs w:val="24"/>
              </w:rPr>
              <w:t>2</w:t>
            </w: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0,02</w:t>
            </w: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  <w:r>
              <w:rPr>
                <w:rFonts w:cs="Times New Roman"/>
                <w:sz w:val="20"/>
                <w:szCs w:val="24"/>
              </w:rPr>
              <w:t>0,03</w:t>
            </w:r>
          </w:p>
        </w:tc>
        <w:tc>
          <w:tcPr>
            <w:tcW w:w="840" w:type="dxa"/>
            <w:tcBorders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225"/>
        </w:trPr>
        <w:tc>
          <w:tcPr>
            <w:tcW w:w="720" w:type="dxa"/>
            <w:vMerge/>
            <w:tcBorders>
              <w:top w:val="single" w:sz="4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600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240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 внебюджетные источники</w:t>
            </w:r>
          </w:p>
        </w:tc>
        <w:tc>
          <w:tcPr>
            <w:tcW w:w="840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>
              <w:rPr>
                <w:rFonts w:cs="Times New Roman"/>
                <w:sz w:val="20"/>
                <w:szCs w:val="24"/>
              </w:rPr>
              <w:t>4,8</w:t>
            </w:r>
          </w:p>
        </w:tc>
        <w:tc>
          <w:tcPr>
            <w:tcW w:w="840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2,0</w:t>
            </w: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>
              <w:rPr>
                <w:rFonts w:cs="Times New Roman"/>
                <w:sz w:val="20"/>
                <w:szCs w:val="24"/>
              </w:rPr>
              <w:t>1,0</w:t>
            </w: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0,8</w:t>
            </w: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  <w:r>
              <w:rPr>
                <w:rFonts w:cs="Times New Roman"/>
                <w:sz w:val="20"/>
                <w:szCs w:val="24"/>
              </w:rPr>
              <w:t>1,0</w:t>
            </w:r>
          </w:p>
        </w:tc>
        <w:tc>
          <w:tcPr>
            <w:tcW w:w="840" w:type="dxa"/>
            <w:tcBorders>
              <w:bottom w:val="single" w:sz="1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225"/>
        </w:trPr>
        <w:tc>
          <w:tcPr>
            <w:tcW w:w="720" w:type="dxa"/>
            <w:vMerge w:val="restart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jc w:val="center"/>
              <w:rPr>
                <w:rFonts w:cs="Times New Roman"/>
                <w:b/>
                <w:sz w:val="20"/>
                <w:szCs w:val="24"/>
              </w:rPr>
            </w:pPr>
          </w:p>
          <w:p w:rsidR="00FA477A" w:rsidRPr="00B912B9" w:rsidRDefault="00FA477A" w:rsidP="00502342">
            <w:pPr>
              <w:ind w:right="-108"/>
              <w:jc w:val="center"/>
              <w:rPr>
                <w:rFonts w:cs="Times New Roman"/>
                <w:sz w:val="20"/>
                <w:szCs w:val="24"/>
              </w:rPr>
            </w:pPr>
            <w:r>
              <w:rPr>
                <w:rFonts w:cs="Times New Roman"/>
                <w:sz w:val="20"/>
                <w:szCs w:val="24"/>
              </w:rPr>
              <w:t>4</w:t>
            </w:r>
            <w:r w:rsidRPr="00B912B9">
              <w:rPr>
                <w:rFonts w:cs="Times New Roman"/>
                <w:sz w:val="20"/>
                <w:szCs w:val="24"/>
              </w:rPr>
              <w:t>.1</w:t>
            </w:r>
          </w:p>
        </w:tc>
        <w:tc>
          <w:tcPr>
            <w:tcW w:w="3600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Заворонежский с/с</w:t>
            </w:r>
          </w:p>
        </w:tc>
        <w:tc>
          <w:tcPr>
            <w:tcW w:w="3240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Объем финансирования – всего,</w:t>
            </w:r>
          </w:p>
          <w:p w:rsidR="00FA477A" w:rsidRPr="00B912B9" w:rsidRDefault="00FA477A" w:rsidP="00502342">
            <w:pPr>
              <w:ind w:right="-108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в том числе за счет средств:</w:t>
            </w:r>
          </w:p>
        </w:tc>
        <w:tc>
          <w:tcPr>
            <w:tcW w:w="840" w:type="dxa"/>
            <w:tcBorders>
              <w:top w:val="single" w:sz="12" w:space="0" w:color="auto"/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4,0</w:t>
            </w:r>
          </w:p>
        </w:tc>
        <w:tc>
          <w:tcPr>
            <w:tcW w:w="840" w:type="dxa"/>
            <w:tcBorders>
              <w:top w:val="single" w:sz="12" w:space="0" w:color="auto"/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84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84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84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84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1,8</w:t>
            </w:r>
          </w:p>
        </w:tc>
        <w:tc>
          <w:tcPr>
            <w:tcW w:w="840" w:type="dxa"/>
            <w:tcBorders>
              <w:top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2,2</w:t>
            </w:r>
          </w:p>
        </w:tc>
        <w:tc>
          <w:tcPr>
            <w:tcW w:w="840" w:type="dxa"/>
            <w:tcBorders>
              <w:top w:val="single" w:sz="1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225"/>
        </w:trPr>
        <w:tc>
          <w:tcPr>
            <w:tcW w:w="720" w:type="dxa"/>
            <w:vMerge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3600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3240" w:type="dxa"/>
            <w:tcBorders>
              <w:left w:val="nil"/>
              <w:right w:val="single" w:sz="12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 федеральный бюджет</w:t>
            </w:r>
          </w:p>
        </w:tc>
        <w:tc>
          <w:tcPr>
            <w:tcW w:w="84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0,9</w:t>
            </w:r>
          </w:p>
        </w:tc>
        <w:tc>
          <w:tcPr>
            <w:tcW w:w="84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0,4</w:t>
            </w: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0,5</w:t>
            </w:r>
          </w:p>
        </w:tc>
        <w:tc>
          <w:tcPr>
            <w:tcW w:w="840" w:type="dxa"/>
            <w:tcBorders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225"/>
        </w:trPr>
        <w:tc>
          <w:tcPr>
            <w:tcW w:w="720" w:type="dxa"/>
            <w:vMerge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3600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3240" w:type="dxa"/>
            <w:tcBorders>
              <w:left w:val="nil"/>
              <w:right w:val="single" w:sz="12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 региональный бюджет</w:t>
            </w:r>
          </w:p>
        </w:tc>
        <w:tc>
          <w:tcPr>
            <w:tcW w:w="84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1,25</w:t>
            </w:r>
          </w:p>
        </w:tc>
        <w:tc>
          <w:tcPr>
            <w:tcW w:w="84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0,58</w:t>
            </w: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0,67</w:t>
            </w:r>
          </w:p>
        </w:tc>
        <w:tc>
          <w:tcPr>
            <w:tcW w:w="840" w:type="dxa"/>
            <w:tcBorders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225"/>
        </w:trPr>
        <w:tc>
          <w:tcPr>
            <w:tcW w:w="720" w:type="dxa"/>
            <w:vMerge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3600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3240" w:type="dxa"/>
            <w:tcBorders>
              <w:left w:val="nil"/>
              <w:right w:val="single" w:sz="12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 районный бюджет</w:t>
            </w:r>
          </w:p>
        </w:tc>
        <w:tc>
          <w:tcPr>
            <w:tcW w:w="84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0</w:t>
            </w:r>
          </w:p>
        </w:tc>
        <w:tc>
          <w:tcPr>
            <w:tcW w:w="84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225"/>
        </w:trPr>
        <w:tc>
          <w:tcPr>
            <w:tcW w:w="720" w:type="dxa"/>
            <w:vMerge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3600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3240" w:type="dxa"/>
            <w:tcBorders>
              <w:left w:val="nil"/>
              <w:right w:val="single" w:sz="12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 бюджет МО</w:t>
            </w:r>
          </w:p>
        </w:tc>
        <w:tc>
          <w:tcPr>
            <w:tcW w:w="84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0,05</w:t>
            </w:r>
          </w:p>
        </w:tc>
        <w:tc>
          <w:tcPr>
            <w:tcW w:w="84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0,02</w:t>
            </w: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0,03</w:t>
            </w:r>
          </w:p>
        </w:tc>
        <w:tc>
          <w:tcPr>
            <w:tcW w:w="840" w:type="dxa"/>
            <w:tcBorders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225"/>
        </w:trPr>
        <w:tc>
          <w:tcPr>
            <w:tcW w:w="720" w:type="dxa"/>
            <w:vMerge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3600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3240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 внебюджетные источники</w:t>
            </w:r>
          </w:p>
        </w:tc>
        <w:tc>
          <w:tcPr>
            <w:tcW w:w="840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1,8</w:t>
            </w:r>
          </w:p>
        </w:tc>
        <w:tc>
          <w:tcPr>
            <w:tcW w:w="840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0,8</w:t>
            </w: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1,0</w:t>
            </w:r>
          </w:p>
        </w:tc>
        <w:tc>
          <w:tcPr>
            <w:tcW w:w="840" w:type="dxa"/>
            <w:tcBorders>
              <w:bottom w:val="single" w:sz="1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225"/>
        </w:trPr>
        <w:tc>
          <w:tcPr>
            <w:tcW w:w="720" w:type="dxa"/>
            <w:vMerge w:val="restart"/>
            <w:tcBorders>
              <w:top w:val="single" w:sz="12" w:space="0" w:color="auto"/>
              <w:left w:val="single" w:sz="24" w:space="0" w:color="auto"/>
              <w:bottom w:val="nil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jc w:val="center"/>
              <w:rPr>
                <w:rFonts w:cs="Times New Roman"/>
                <w:sz w:val="20"/>
                <w:szCs w:val="24"/>
              </w:rPr>
            </w:pPr>
            <w:r>
              <w:rPr>
                <w:rFonts w:cs="Times New Roman"/>
                <w:sz w:val="20"/>
                <w:szCs w:val="24"/>
              </w:rPr>
              <w:t>4</w:t>
            </w:r>
            <w:r w:rsidRPr="00B912B9">
              <w:rPr>
                <w:rFonts w:cs="Times New Roman"/>
                <w:sz w:val="20"/>
                <w:szCs w:val="24"/>
              </w:rPr>
              <w:t>.2</w:t>
            </w:r>
          </w:p>
        </w:tc>
        <w:tc>
          <w:tcPr>
            <w:tcW w:w="3600" w:type="dxa"/>
            <w:vMerge w:val="restart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Новоникольский с/с</w:t>
            </w:r>
          </w:p>
        </w:tc>
        <w:tc>
          <w:tcPr>
            <w:tcW w:w="3240" w:type="dxa"/>
            <w:tcBorders>
              <w:left w:val="single" w:sz="1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Объем финансирования – всего,</w:t>
            </w:r>
          </w:p>
          <w:p w:rsidR="00FA477A" w:rsidRPr="00B912B9" w:rsidRDefault="00FA477A" w:rsidP="00502342">
            <w:pPr>
              <w:ind w:right="-108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в том числе за счет средств:</w:t>
            </w:r>
          </w:p>
        </w:tc>
        <w:tc>
          <w:tcPr>
            <w:tcW w:w="84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6,5</w:t>
            </w:r>
          </w:p>
        </w:tc>
        <w:tc>
          <w:tcPr>
            <w:tcW w:w="84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4,5</w:t>
            </w: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2,0</w:t>
            </w: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225"/>
        </w:trPr>
        <w:tc>
          <w:tcPr>
            <w:tcW w:w="720" w:type="dxa"/>
            <w:vMerge/>
            <w:tcBorders>
              <w:top w:val="single" w:sz="12" w:space="0" w:color="auto"/>
              <w:left w:val="single" w:sz="24" w:space="0" w:color="auto"/>
              <w:bottom w:val="nil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3600" w:type="dxa"/>
            <w:vMerge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240" w:type="dxa"/>
            <w:tcBorders>
              <w:left w:val="single" w:sz="1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 федеральный бюджет</w:t>
            </w:r>
          </w:p>
        </w:tc>
        <w:tc>
          <w:tcPr>
            <w:tcW w:w="84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1,4</w:t>
            </w:r>
          </w:p>
        </w:tc>
        <w:tc>
          <w:tcPr>
            <w:tcW w:w="84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1,0</w:t>
            </w: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0,4</w:t>
            </w: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225"/>
        </w:trPr>
        <w:tc>
          <w:tcPr>
            <w:tcW w:w="720" w:type="dxa"/>
            <w:vMerge/>
            <w:tcBorders>
              <w:top w:val="single" w:sz="12" w:space="0" w:color="auto"/>
              <w:left w:val="single" w:sz="24" w:space="0" w:color="auto"/>
              <w:bottom w:val="nil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3600" w:type="dxa"/>
            <w:vMerge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240" w:type="dxa"/>
            <w:tcBorders>
              <w:left w:val="single" w:sz="1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 региональный бюджет</w:t>
            </w:r>
          </w:p>
        </w:tc>
        <w:tc>
          <w:tcPr>
            <w:tcW w:w="84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2,03</w:t>
            </w:r>
          </w:p>
        </w:tc>
        <w:tc>
          <w:tcPr>
            <w:tcW w:w="84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1,45</w:t>
            </w: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0,58</w:t>
            </w: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225"/>
        </w:trPr>
        <w:tc>
          <w:tcPr>
            <w:tcW w:w="720" w:type="dxa"/>
            <w:vMerge/>
            <w:tcBorders>
              <w:top w:val="single" w:sz="12" w:space="0" w:color="auto"/>
              <w:left w:val="single" w:sz="24" w:space="0" w:color="auto"/>
              <w:bottom w:val="nil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3600" w:type="dxa"/>
            <w:vMerge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240" w:type="dxa"/>
            <w:tcBorders>
              <w:left w:val="single" w:sz="1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 районный бюджет</w:t>
            </w:r>
          </w:p>
        </w:tc>
        <w:tc>
          <w:tcPr>
            <w:tcW w:w="84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0</w:t>
            </w:r>
          </w:p>
        </w:tc>
        <w:tc>
          <w:tcPr>
            <w:tcW w:w="84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225"/>
        </w:trPr>
        <w:tc>
          <w:tcPr>
            <w:tcW w:w="720" w:type="dxa"/>
            <w:vMerge/>
            <w:tcBorders>
              <w:top w:val="single" w:sz="12" w:space="0" w:color="auto"/>
              <w:left w:val="single" w:sz="24" w:space="0" w:color="auto"/>
              <w:bottom w:val="nil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3600" w:type="dxa"/>
            <w:vMerge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240" w:type="dxa"/>
            <w:tcBorders>
              <w:left w:val="single" w:sz="1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 бюджет МО</w:t>
            </w:r>
          </w:p>
        </w:tc>
        <w:tc>
          <w:tcPr>
            <w:tcW w:w="84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0,07</w:t>
            </w:r>
          </w:p>
        </w:tc>
        <w:tc>
          <w:tcPr>
            <w:tcW w:w="84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0,05</w:t>
            </w: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0,02</w:t>
            </w: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127"/>
        </w:trPr>
        <w:tc>
          <w:tcPr>
            <w:tcW w:w="720" w:type="dxa"/>
            <w:vMerge/>
            <w:tcBorders>
              <w:top w:val="single" w:sz="12" w:space="0" w:color="auto"/>
              <w:left w:val="single" w:sz="24" w:space="0" w:color="auto"/>
              <w:bottom w:val="nil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3600" w:type="dxa"/>
            <w:vMerge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240" w:type="dxa"/>
            <w:tcBorders>
              <w:left w:val="single" w:sz="1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 внебюджетные источники</w:t>
            </w:r>
          </w:p>
        </w:tc>
        <w:tc>
          <w:tcPr>
            <w:tcW w:w="84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3,0</w:t>
            </w:r>
          </w:p>
        </w:tc>
        <w:tc>
          <w:tcPr>
            <w:tcW w:w="84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2,0</w:t>
            </w: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1,0</w:t>
            </w: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225"/>
        </w:trPr>
        <w:tc>
          <w:tcPr>
            <w:tcW w:w="720" w:type="dxa"/>
            <w:vMerge w:val="restart"/>
            <w:tcBorders>
              <w:top w:val="single" w:sz="18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5</w:t>
            </w:r>
          </w:p>
        </w:tc>
        <w:tc>
          <w:tcPr>
            <w:tcW w:w="3600" w:type="dxa"/>
            <w:vMerge w:val="restart"/>
            <w:tcBorders>
              <w:top w:val="single" w:sz="18" w:space="0" w:color="auto"/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ind w:right="-108"/>
              <w:rPr>
                <w:rFonts w:cs="Times New Roman"/>
                <w:b/>
                <w:sz w:val="24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Строительство локальных сетей водоснабжения – всего, в том числе в разрезе сельских поселений:</w:t>
            </w:r>
          </w:p>
          <w:p w:rsidR="00FA477A" w:rsidRPr="00B912B9" w:rsidRDefault="00FA477A" w:rsidP="00502342">
            <w:pPr>
              <w:widowControl w:val="0"/>
              <w:ind w:right="-108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240" w:type="dxa"/>
            <w:tcBorders>
              <w:top w:val="single" w:sz="18" w:space="0" w:color="auto"/>
              <w:left w:val="nil"/>
              <w:right w:val="single" w:sz="12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Объем финансирования – всего,</w:t>
            </w:r>
          </w:p>
          <w:p w:rsidR="00FA477A" w:rsidRPr="00B912B9" w:rsidRDefault="00FA477A" w:rsidP="00502342">
            <w:pPr>
              <w:ind w:right="-108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в том числе за счет средств:</w:t>
            </w:r>
          </w:p>
        </w:tc>
        <w:tc>
          <w:tcPr>
            <w:tcW w:w="840" w:type="dxa"/>
            <w:tcBorders>
              <w:top w:val="single" w:sz="18" w:space="0" w:color="auto"/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77,5</w:t>
            </w:r>
          </w:p>
        </w:tc>
        <w:tc>
          <w:tcPr>
            <w:tcW w:w="840" w:type="dxa"/>
            <w:tcBorders>
              <w:top w:val="single" w:sz="18" w:space="0" w:color="auto"/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15,1</w:t>
            </w:r>
          </w:p>
        </w:tc>
        <w:tc>
          <w:tcPr>
            <w:tcW w:w="840" w:type="dxa"/>
            <w:tcBorders>
              <w:top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840" w:type="dxa"/>
            <w:tcBorders>
              <w:top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840" w:type="dxa"/>
            <w:tcBorders>
              <w:top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15,2</w:t>
            </w:r>
          </w:p>
        </w:tc>
        <w:tc>
          <w:tcPr>
            <w:tcW w:w="840" w:type="dxa"/>
            <w:tcBorders>
              <w:top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5,0</w:t>
            </w:r>
          </w:p>
        </w:tc>
        <w:tc>
          <w:tcPr>
            <w:tcW w:w="840" w:type="dxa"/>
            <w:tcBorders>
              <w:top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31,6</w:t>
            </w:r>
          </w:p>
        </w:tc>
        <w:tc>
          <w:tcPr>
            <w:tcW w:w="840" w:type="dxa"/>
            <w:tcBorders>
              <w:top w:val="single" w:sz="18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>
              <w:rPr>
                <w:rFonts w:cs="Times New Roman"/>
                <w:sz w:val="20"/>
                <w:szCs w:val="24"/>
              </w:rPr>
              <w:t>10,6</w:t>
            </w:r>
          </w:p>
        </w:tc>
      </w:tr>
      <w:tr w:rsidR="00FA477A" w:rsidRPr="00B912B9" w:rsidTr="00502342">
        <w:trPr>
          <w:cantSplit/>
          <w:trHeight w:val="225"/>
        </w:trPr>
        <w:tc>
          <w:tcPr>
            <w:tcW w:w="720" w:type="dxa"/>
            <w:vMerge/>
            <w:tcBorders>
              <w:top w:val="single" w:sz="18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600" w:type="dxa"/>
            <w:vMerge/>
            <w:tcBorders>
              <w:top w:val="single" w:sz="18" w:space="0" w:color="auto"/>
              <w:left w:val="nil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240" w:type="dxa"/>
            <w:tcBorders>
              <w:left w:val="nil"/>
              <w:right w:val="single" w:sz="12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 федеральный бюджет</w:t>
            </w:r>
          </w:p>
        </w:tc>
        <w:tc>
          <w:tcPr>
            <w:tcW w:w="84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31,8</w:t>
            </w:r>
          </w:p>
        </w:tc>
        <w:tc>
          <w:tcPr>
            <w:tcW w:w="84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7,0</w:t>
            </w: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6,1</w:t>
            </w: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>
              <w:rPr>
                <w:rFonts w:cs="Times New Roman"/>
                <w:sz w:val="20"/>
                <w:szCs w:val="24"/>
              </w:rPr>
              <w:t>2,0</w:t>
            </w: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>
              <w:rPr>
                <w:rFonts w:cs="Times New Roman"/>
                <w:sz w:val="20"/>
                <w:szCs w:val="24"/>
              </w:rPr>
              <w:t>12,5</w:t>
            </w:r>
          </w:p>
        </w:tc>
        <w:tc>
          <w:tcPr>
            <w:tcW w:w="840" w:type="dxa"/>
            <w:tcBorders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>
              <w:rPr>
                <w:rFonts w:cs="Times New Roman"/>
                <w:sz w:val="20"/>
                <w:szCs w:val="24"/>
              </w:rPr>
              <w:t>4,2</w:t>
            </w:r>
          </w:p>
        </w:tc>
      </w:tr>
      <w:tr w:rsidR="00FA477A" w:rsidRPr="00B912B9" w:rsidTr="00502342">
        <w:trPr>
          <w:cantSplit/>
          <w:trHeight w:val="225"/>
        </w:trPr>
        <w:tc>
          <w:tcPr>
            <w:tcW w:w="720" w:type="dxa"/>
            <w:vMerge/>
            <w:tcBorders>
              <w:top w:val="single" w:sz="18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600" w:type="dxa"/>
            <w:vMerge/>
            <w:tcBorders>
              <w:top w:val="single" w:sz="18" w:space="0" w:color="auto"/>
              <w:left w:val="nil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240" w:type="dxa"/>
            <w:tcBorders>
              <w:left w:val="nil"/>
              <w:right w:val="single" w:sz="12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 региональный бюджет</w:t>
            </w:r>
          </w:p>
        </w:tc>
        <w:tc>
          <w:tcPr>
            <w:tcW w:w="84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44,93</w:t>
            </w:r>
          </w:p>
        </w:tc>
        <w:tc>
          <w:tcPr>
            <w:tcW w:w="84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7,95</w:t>
            </w: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8,95</w:t>
            </w: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>
              <w:rPr>
                <w:rFonts w:cs="Times New Roman"/>
                <w:sz w:val="20"/>
                <w:szCs w:val="24"/>
              </w:rPr>
              <w:t>2,95</w:t>
            </w: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>
              <w:rPr>
                <w:rFonts w:cs="Times New Roman"/>
                <w:sz w:val="20"/>
                <w:szCs w:val="24"/>
              </w:rPr>
              <w:t>18,79</w:t>
            </w:r>
          </w:p>
        </w:tc>
        <w:tc>
          <w:tcPr>
            <w:tcW w:w="840" w:type="dxa"/>
            <w:tcBorders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>
              <w:rPr>
                <w:rFonts w:cs="Times New Roman"/>
                <w:sz w:val="20"/>
                <w:szCs w:val="24"/>
              </w:rPr>
              <w:t>6,29</w:t>
            </w:r>
          </w:p>
        </w:tc>
      </w:tr>
      <w:tr w:rsidR="00FA477A" w:rsidRPr="00B912B9" w:rsidTr="00502342">
        <w:trPr>
          <w:cantSplit/>
          <w:trHeight w:val="225"/>
        </w:trPr>
        <w:tc>
          <w:tcPr>
            <w:tcW w:w="720" w:type="dxa"/>
            <w:vMerge/>
            <w:tcBorders>
              <w:top w:val="single" w:sz="18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600" w:type="dxa"/>
            <w:vMerge/>
            <w:tcBorders>
              <w:top w:val="single" w:sz="18" w:space="0" w:color="auto"/>
              <w:left w:val="nil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240" w:type="dxa"/>
            <w:tcBorders>
              <w:left w:val="nil"/>
              <w:right w:val="single" w:sz="12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 районный бюджет</w:t>
            </w:r>
          </w:p>
        </w:tc>
        <w:tc>
          <w:tcPr>
            <w:tcW w:w="84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225"/>
        </w:trPr>
        <w:tc>
          <w:tcPr>
            <w:tcW w:w="720" w:type="dxa"/>
            <w:vMerge/>
            <w:tcBorders>
              <w:top w:val="single" w:sz="18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600" w:type="dxa"/>
            <w:vMerge/>
            <w:tcBorders>
              <w:top w:val="single" w:sz="18" w:space="0" w:color="auto"/>
              <w:left w:val="nil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240" w:type="dxa"/>
            <w:tcBorders>
              <w:left w:val="nil"/>
              <w:right w:val="single" w:sz="12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 бюджет МО</w:t>
            </w:r>
          </w:p>
        </w:tc>
        <w:tc>
          <w:tcPr>
            <w:tcW w:w="84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0,77</w:t>
            </w:r>
          </w:p>
        </w:tc>
        <w:tc>
          <w:tcPr>
            <w:tcW w:w="84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0,15</w:t>
            </w: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0,15</w:t>
            </w: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>
              <w:rPr>
                <w:rFonts w:cs="Times New Roman"/>
                <w:sz w:val="20"/>
                <w:szCs w:val="24"/>
              </w:rPr>
              <w:t>0,05</w:t>
            </w: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>
              <w:rPr>
                <w:rFonts w:cs="Times New Roman"/>
                <w:sz w:val="20"/>
                <w:szCs w:val="24"/>
              </w:rPr>
              <w:t>0,31</w:t>
            </w:r>
          </w:p>
        </w:tc>
        <w:tc>
          <w:tcPr>
            <w:tcW w:w="840" w:type="dxa"/>
            <w:tcBorders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>
              <w:rPr>
                <w:rFonts w:cs="Times New Roman"/>
                <w:sz w:val="20"/>
                <w:szCs w:val="24"/>
              </w:rPr>
              <w:t>0,11</w:t>
            </w:r>
          </w:p>
        </w:tc>
      </w:tr>
      <w:tr w:rsidR="00FA477A" w:rsidRPr="00B912B9" w:rsidTr="00502342">
        <w:trPr>
          <w:cantSplit/>
          <w:trHeight w:val="225"/>
        </w:trPr>
        <w:tc>
          <w:tcPr>
            <w:tcW w:w="720" w:type="dxa"/>
            <w:vMerge/>
            <w:tcBorders>
              <w:top w:val="single" w:sz="18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600" w:type="dxa"/>
            <w:vMerge/>
            <w:tcBorders>
              <w:top w:val="single" w:sz="18" w:space="0" w:color="auto"/>
              <w:left w:val="nil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240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 внебюджетные источники</w:t>
            </w:r>
          </w:p>
        </w:tc>
        <w:tc>
          <w:tcPr>
            <w:tcW w:w="84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225"/>
        </w:trPr>
        <w:tc>
          <w:tcPr>
            <w:tcW w:w="720" w:type="dxa"/>
            <w:vMerge w:val="restart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jc w:val="center"/>
              <w:rPr>
                <w:rFonts w:cs="Times New Roman"/>
                <w:sz w:val="20"/>
                <w:szCs w:val="24"/>
              </w:rPr>
            </w:pPr>
            <w:r>
              <w:rPr>
                <w:rFonts w:cs="Times New Roman"/>
                <w:sz w:val="20"/>
                <w:szCs w:val="24"/>
              </w:rPr>
              <w:t>5</w:t>
            </w:r>
            <w:r w:rsidRPr="00B912B9">
              <w:rPr>
                <w:rFonts w:cs="Times New Roman"/>
                <w:sz w:val="20"/>
                <w:szCs w:val="24"/>
              </w:rPr>
              <w:t>.1</w:t>
            </w:r>
          </w:p>
        </w:tc>
        <w:tc>
          <w:tcPr>
            <w:tcW w:w="3600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Глазковский с/с</w:t>
            </w:r>
          </w:p>
        </w:tc>
        <w:tc>
          <w:tcPr>
            <w:tcW w:w="324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Объем финансирования – всего,</w:t>
            </w:r>
          </w:p>
          <w:p w:rsidR="00FA477A" w:rsidRPr="00B912B9" w:rsidRDefault="00FA477A" w:rsidP="00502342">
            <w:pPr>
              <w:ind w:right="-108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в том числе за счет средств:</w:t>
            </w:r>
          </w:p>
        </w:tc>
        <w:tc>
          <w:tcPr>
            <w:tcW w:w="840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39,2</w:t>
            </w:r>
          </w:p>
        </w:tc>
        <w:tc>
          <w:tcPr>
            <w:tcW w:w="840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5,0</w:t>
            </w: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23,6</w:t>
            </w:r>
          </w:p>
        </w:tc>
        <w:tc>
          <w:tcPr>
            <w:tcW w:w="840" w:type="dxa"/>
            <w:tcBorders>
              <w:bottom w:val="single" w:sz="1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>
              <w:rPr>
                <w:rFonts w:cs="Times New Roman"/>
                <w:sz w:val="20"/>
                <w:szCs w:val="24"/>
              </w:rPr>
              <w:t>10,6</w:t>
            </w:r>
          </w:p>
        </w:tc>
      </w:tr>
      <w:tr w:rsidR="00FA477A" w:rsidRPr="00B912B9" w:rsidTr="00502342">
        <w:trPr>
          <w:cantSplit/>
          <w:trHeight w:val="225"/>
        </w:trPr>
        <w:tc>
          <w:tcPr>
            <w:tcW w:w="720" w:type="dxa"/>
            <w:vMerge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3600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240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 федеральный бюджет</w:t>
            </w:r>
          </w:p>
        </w:tc>
        <w:tc>
          <w:tcPr>
            <w:tcW w:w="840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15,5</w:t>
            </w:r>
          </w:p>
        </w:tc>
        <w:tc>
          <w:tcPr>
            <w:tcW w:w="840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2,0</w:t>
            </w: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>
              <w:rPr>
                <w:rFonts w:cs="Times New Roman"/>
                <w:sz w:val="20"/>
                <w:szCs w:val="24"/>
              </w:rPr>
              <w:t>9,3</w:t>
            </w:r>
          </w:p>
        </w:tc>
        <w:tc>
          <w:tcPr>
            <w:tcW w:w="840" w:type="dxa"/>
            <w:tcBorders>
              <w:bottom w:val="single" w:sz="1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>
              <w:rPr>
                <w:rFonts w:cs="Times New Roman"/>
                <w:sz w:val="20"/>
                <w:szCs w:val="24"/>
              </w:rPr>
              <w:t>4,2</w:t>
            </w:r>
          </w:p>
        </w:tc>
      </w:tr>
      <w:tr w:rsidR="00FA477A" w:rsidRPr="00B912B9" w:rsidTr="00502342">
        <w:trPr>
          <w:cantSplit/>
          <w:trHeight w:val="225"/>
        </w:trPr>
        <w:tc>
          <w:tcPr>
            <w:tcW w:w="720" w:type="dxa"/>
            <w:vMerge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3600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240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 региональный бюджет</w:t>
            </w:r>
          </w:p>
        </w:tc>
        <w:tc>
          <w:tcPr>
            <w:tcW w:w="840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23,31</w:t>
            </w:r>
          </w:p>
        </w:tc>
        <w:tc>
          <w:tcPr>
            <w:tcW w:w="840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  <w:r>
              <w:rPr>
                <w:rFonts w:cs="Times New Roman"/>
                <w:sz w:val="20"/>
                <w:szCs w:val="24"/>
              </w:rPr>
              <w:t>0,05</w:t>
            </w: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  <w:r>
              <w:rPr>
                <w:rFonts w:cs="Times New Roman"/>
                <w:sz w:val="20"/>
                <w:szCs w:val="24"/>
              </w:rPr>
              <w:t>0,23</w:t>
            </w:r>
          </w:p>
        </w:tc>
        <w:tc>
          <w:tcPr>
            <w:tcW w:w="840" w:type="dxa"/>
            <w:tcBorders>
              <w:bottom w:val="single" w:sz="1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  <w:r>
              <w:rPr>
                <w:rFonts w:cs="Times New Roman"/>
                <w:sz w:val="20"/>
                <w:szCs w:val="24"/>
              </w:rPr>
              <w:t>0,11</w:t>
            </w:r>
          </w:p>
        </w:tc>
      </w:tr>
      <w:tr w:rsidR="00FA477A" w:rsidRPr="00B912B9" w:rsidTr="00502342">
        <w:trPr>
          <w:cantSplit/>
          <w:trHeight w:val="225"/>
        </w:trPr>
        <w:tc>
          <w:tcPr>
            <w:tcW w:w="720" w:type="dxa"/>
            <w:vMerge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3600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240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 районный бюджет</w:t>
            </w:r>
          </w:p>
        </w:tc>
        <w:tc>
          <w:tcPr>
            <w:tcW w:w="840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225"/>
        </w:trPr>
        <w:tc>
          <w:tcPr>
            <w:tcW w:w="720" w:type="dxa"/>
            <w:vMerge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3600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240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 бюджет МО</w:t>
            </w:r>
          </w:p>
        </w:tc>
        <w:tc>
          <w:tcPr>
            <w:tcW w:w="840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0,39</w:t>
            </w:r>
          </w:p>
        </w:tc>
        <w:tc>
          <w:tcPr>
            <w:tcW w:w="840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0,05</w:t>
            </w: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  <w:r>
              <w:rPr>
                <w:rFonts w:cs="Times New Roman"/>
                <w:sz w:val="20"/>
                <w:szCs w:val="24"/>
              </w:rPr>
              <w:t>0,23</w:t>
            </w:r>
          </w:p>
        </w:tc>
        <w:tc>
          <w:tcPr>
            <w:tcW w:w="840" w:type="dxa"/>
            <w:tcBorders>
              <w:bottom w:val="single" w:sz="1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  <w:r>
              <w:rPr>
                <w:rFonts w:cs="Times New Roman"/>
                <w:sz w:val="20"/>
                <w:szCs w:val="24"/>
              </w:rPr>
              <w:t>0,11</w:t>
            </w:r>
          </w:p>
        </w:tc>
      </w:tr>
      <w:tr w:rsidR="00FA477A" w:rsidRPr="00B912B9" w:rsidTr="00502342">
        <w:trPr>
          <w:cantSplit/>
          <w:trHeight w:val="225"/>
        </w:trPr>
        <w:tc>
          <w:tcPr>
            <w:tcW w:w="720" w:type="dxa"/>
            <w:vMerge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3600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240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 внебюджетные источники</w:t>
            </w:r>
          </w:p>
        </w:tc>
        <w:tc>
          <w:tcPr>
            <w:tcW w:w="840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225"/>
        </w:trPr>
        <w:tc>
          <w:tcPr>
            <w:tcW w:w="720" w:type="dxa"/>
            <w:vMerge w:val="restart"/>
            <w:tcBorders>
              <w:top w:val="nil"/>
              <w:left w:val="single" w:sz="24" w:space="0" w:color="auto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jc w:val="center"/>
              <w:rPr>
                <w:rFonts w:cs="Times New Roman"/>
                <w:sz w:val="20"/>
                <w:szCs w:val="24"/>
              </w:rPr>
            </w:pPr>
            <w:r>
              <w:rPr>
                <w:rFonts w:cs="Times New Roman"/>
                <w:sz w:val="20"/>
                <w:szCs w:val="24"/>
              </w:rPr>
              <w:t>5</w:t>
            </w:r>
            <w:r w:rsidRPr="00B912B9">
              <w:rPr>
                <w:rFonts w:cs="Times New Roman"/>
                <w:sz w:val="20"/>
                <w:szCs w:val="24"/>
              </w:rPr>
              <w:t>.2</w:t>
            </w:r>
          </w:p>
        </w:tc>
        <w:tc>
          <w:tcPr>
            <w:tcW w:w="3600" w:type="dxa"/>
            <w:vMerge w:val="restart"/>
            <w:tcBorders>
              <w:top w:val="nil"/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 xml:space="preserve">Жидиловский с/с </w:t>
            </w:r>
          </w:p>
        </w:tc>
        <w:tc>
          <w:tcPr>
            <w:tcW w:w="3240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Объем финансирования – всего,</w:t>
            </w:r>
          </w:p>
          <w:p w:rsidR="00FA477A" w:rsidRPr="00B912B9" w:rsidRDefault="00FA477A" w:rsidP="00502342">
            <w:pPr>
              <w:ind w:right="-108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в том числе за счет средств:</w:t>
            </w:r>
          </w:p>
        </w:tc>
        <w:tc>
          <w:tcPr>
            <w:tcW w:w="840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15,1</w:t>
            </w:r>
          </w:p>
        </w:tc>
        <w:tc>
          <w:tcPr>
            <w:tcW w:w="840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15,1</w:t>
            </w: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225"/>
        </w:trPr>
        <w:tc>
          <w:tcPr>
            <w:tcW w:w="720" w:type="dxa"/>
            <w:vMerge/>
            <w:tcBorders>
              <w:top w:val="nil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3600" w:type="dxa"/>
            <w:vMerge/>
            <w:tcBorders>
              <w:top w:val="nil"/>
              <w:left w:val="nil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240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 федеральный бюджет</w:t>
            </w:r>
          </w:p>
        </w:tc>
        <w:tc>
          <w:tcPr>
            <w:tcW w:w="840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7,0</w:t>
            </w:r>
          </w:p>
        </w:tc>
        <w:tc>
          <w:tcPr>
            <w:tcW w:w="840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7,0</w:t>
            </w: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225"/>
        </w:trPr>
        <w:tc>
          <w:tcPr>
            <w:tcW w:w="720" w:type="dxa"/>
            <w:vMerge/>
            <w:tcBorders>
              <w:top w:val="nil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3600" w:type="dxa"/>
            <w:vMerge/>
            <w:tcBorders>
              <w:top w:val="nil"/>
              <w:left w:val="nil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240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 региональный бюджет</w:t>
            </w:r>
          </w:p>
        </w:tc>
        <w:tc>
          <w:tcPr>
            <w:tcW w:w="840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7,95</w:t>
            </w:r>
          </w:p>
        </w:tc>
        <w:tc>
          <w:tcPr>
            <w:tcW w:w="840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7,95</w:t>
            </w: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225"/>
        </w:trPr>
        <w:tc>
          <w:tcPr>
            <w:tcW w:w="720" w:type="dxa"/>
            <w:vMerge/>
            <w:tcBorders>
              <w:top w:val="nil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3600" w:type="dxa"/>
            <w:vMerge/>
            <w:tcBorders>
              <w:top w:val="nil"/>
              <w:left w:val="nil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240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 районный бюджет</w:t>
            </w:r>
          </w:p>
        </w:tc>
        <w:tc>
          <w:tcPr>
            <w:tcW w:w="840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0,15</w:t>
            </w:r>
          </w:p>
        </w:tc>
        <w:tc>
          <w:tcPr>
            <w:tcW w:w="840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0,15</w:t>
            </w: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157"/>
        </w:trPr>
        <w:tc>
          <w:tcPr>
            <w:tcW w:w="720" w:type="dxa"/>
            <w:vMerge/>
            <w:tcBorders>
              <w:top w:val="nil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3600" w:type="dxa"/>
            <w:vMerge/>
            <w:tcBorders>
              <w:top w:val="nil"/>
              <w:left w:val="nil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240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 бюджет МО</w:t>
            </w:r>
          </w:p>
        </w:tc>
        <w:tc>
          <w:tcPr>
            <w:tcW w:w="840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225"/>
        </w:trPr>
        <w:tc>
          <w:tcPr>
            <w:tcW w:w="720" w:type="dxa"/>
            <w:vMerge/>
            <w:tcBorders>
              <w:top w:val="nil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3600" w:type="dxa"/>
            <w:vMerge/>
            <w:tcBorders>
              <w:top w:val="nil"/>
              <w:left w:val="nil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240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 внебюджетные источники</w:t>
            </w:r>
          </w:p>
        </w:tc>
        <w:tc>
          <w:tcPr>
            <w:tcW w:w="840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225"/>
        </w:trPr>
        <w:tc>
          <w:tcPr>
            <w:tcW w:w="720" w:type="dxa"/>
            <w:vMerge w:val="restart"/>
            <w:tcBorders>
              <w:top w:val="nil"/>
              <w:left w:val="single" w:sz="24" w:space="0" w:color="auto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jc w:val="center"/>
              <w:rPr>
                <w:rFonts w:cs="Times New Roman"/>
                <w:sz w:val="20"/>
                <w:szCs w:val="24"/>
              </w:rPr>
            </w:pPr>
            <w:r>
              <w:rPr>
                <w:rFonts w:cs="Times New Roman"/>
                <w:sz w:val="20"/>
                <w:szCs w:val="24"/>
              </w:rPr>
              <w:t>5</w:t>
            </w:r>
            <w:r w:rsidRPr="00B912B9">
              <w:rPr>
                <w:rFonts w:cs="Times New Roman"/>
                <w:sz w:val="20"/>
                <w:szCs w:val="24"/>
              </w:rPr>
              <w:t>.3</w:t>
            </w:r>
          </w:p>
        </w:tc>
        <w:tc>
          <w:tcPr>
            <w:tcW w:w="3600" w:type="dxa"/>
            <w:vMerge w:val="restart"/>
            <w:tcBorders>
              <w:top w:val="nil"/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Остролучинский с/с</w:t>
            </w:r>
          </w:p>
        </w:tc>
        <w:tc>
          <w:tcPr>
            <w:tcW w:w="3240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Объем финансирования – всего,</w:t>
            </w:r>
          </w:p>
          <w:p w:rsidR="00FA477A" w:rsidRPr="00B912B9" w:rsidRDefault="00FA477A" w:rsidP="00502342">
            <w:pPr>
              <w:ind w:right="-108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в том числе за счет средств:</w:t>
            </w:r>
          </w:p>
        </w:tc>
        <w:tc>
          <w:tcPr>
            <w:tcW w:w="840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8,0</w:t>
            </w:r>
          </w:p>
        </w:tc>
        <w:tc>
          <w:tcPr>
            <w:tcW w:w="840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8,0</w:t>
            </w:r>
          </w:p>
        </w:tc>
        <w:tc>
          <w:tcPr>
            <w:tcW w:w="840" w:type="dxa"/>
            <w:tcBorders>
              <w:bottom w:val="single" w:sz="1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225"/>
        </w:trPr>
        <w:tc>
          <w:tcPr>
            <w:tcW w:w="720" w:type="dxa"/>
            <w:vMerge/>
            <w:tcBorders>
              <w:top w:val="nil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3600" w:type="dxa"/>
            <w:vMerge/>
            <w:tcBorders>
              <w:top w:val="nil"/>
              <w:left w:val="nil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240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 федеральный бюджет</w:t>
            </w:r>
          </w:p>
        </w:tc>
        <w:tc>
          <w:tcPr>
            <w:tcW w:w="840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3,2</w:t>
            </w:r>
          </w:p>
        </w:tc>
        <w:tc>
          <w:tcPr>
            <w:tcW w:w="840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3,2</w:t>
            </w:r>
          </w:p>
        </w:tc>
        <w:tc>
          <w:tcPr>
            <w:tcW w:w="840" w:type="dxa"/>
            <w:tcBorders>
              <w:bottom w:val="single" w:sz="1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225"/>
        </w:trPr>
        <w:tc>
          <w:tcPr>
            <w:tcW w:w="720" w:type="dxa"/>
            <w:vMerge/>
            <w:tcBorders>
              <w:top w:val="nil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3600" w:type="dxa"/>
            <w:vMerge/>
            <w:tcBorders>
              <w:top w:val="nil"/>
              <w:left w:val="nil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240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 региональный бюджет</w:t>
            </w:r>
          </w:p>
        </w:tc>
        <w:tc>
          <w:tcPr>
            <w:tcW w:w="840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4,72</w:t>
            </w:r>
          </w:p>
        </w:tc>
        <w:tc>
          <w:tcPr>
            <w:tcW w:w="840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4,72</w:t>
            </w:r>
          </w:p>
        </w:tc>
        <w:tc>
          <w:tcPr>
            <w:tcW w:w="840" w:type="dxa"/>
            <w:tcBorders>
              <w:bottom w:val="single" w:sz="1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225"/>
        </w:trPr>
        <w:tc>
          <w:tcPr>
            <w:tcW w:w="720" w:type="dxa"/>
            <w:vMerge/>
            <w:tcBorders>
              <w:top w:val="nil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3600" w:type="dxa"/>
            <w:vMerge/>
            <w:tcBorders>
              <w:top w:val="nil"/>
              <w:left w:val="nil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240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 районный бюджет</w:t>
            </w:r>
          </w:p>
        </w:tc>
        <w:tc>
          <w:tcPr>
            <w:tcW w:w="840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225"/>
        </w:trPr>
        <w:tc>
          <w:tcPr>
            <w:tcW w:w="720" w:type="dxa"/>
            <w:vMerge/>
            <w:tcBorders>
              <w:top w:val="nil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3600" w:type="dxa"/>
            <w:vMerge/>
            <w:tcBorders>
              <w:top w:val="nil"/>
              <w:left w:val="nil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240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 бюджет МО</w:t>
            </w:r>
          </w:p>
        </w:tc>
        <w:tc>
          <w:tcPr>
            <w:tcW w:w="840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0,08</w:t>
            </w:r>
          </w:p>
        </w:tc>
        <w:tc>
          <w:tcPr>
            <w:tcW w:w="840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0,08</w:t>
            </w:r>
          </w:p>
        </w:tc>
        <w:tc>
          <w:tcPr>
            <w:tcW w:w="840" w:type="dxa"/>
            <w:tcBorders>
              <w:bottom w:val="single" w:sz="1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225"/>
        </w:trPr>
        <w:tc>
          <w:tcPr>
            <w:tcW w:w="720" w:type="dxa"/>
            <w:vMerge/>
            <w:tcBorders>
              <w:top w:val="nil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3600" w:type="dxa"/>
            <w:vMerge/>
            <w:tcBorders>
              <w:top w:val="nil"/>
              <w:left w:val="nil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240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 внебюджетные источники</w:t>
            </w:r>
          </w:p>
        </w:tc>
        <w:tc>
          <w:tcPr>
            <w:tcW w:w="840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225"/>
        </w:trPr>
        <w:tc>
          <w:tcPr>
            <w:tcW w:w="720" w:type="dxa"/>
            <w:vMerge w:val="restart"/>
            <w:tcBorders>
              <w:left w:val="single" w:sz="24" w:space="0" w:color="auto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jc w:val="center"/>
              <w:rPr>
                <w:rFonts w:cs="Times New Roman"/>
                <w:sz w:val="20"/>
                <w:szCs w:val="24"/>
              </w:rPr>
            </w:pPr>
            <w:r>
              <w:rPr>
                <w:rFonts w:cs="Times New Roman"/>
                <w:sz w:val="20"/>
                <w:szCs w:val="24"/>
              </w:rPr>
              <w:t>5</w:t>
            </w:r>
            <w:r w:rsidRPr="00B912B9">
              <w:rPr>
                <w:rFonts w:cs="Times New Roman"/>
                <w:sz w:val="20"/>
                <w:szCs w:val="24"/>
              </w:rPr>
              <w:t>.4</w:t>
            </w:r>
          </w:p>
        </w:tc>
        <w:tc>
          <w:tcPr>
            <w:tcW w:w="3600" w:type="dxa"/>
            <w:vMerge w:val="restart"/>
            <w:tcBorders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Терский с/с</w:t>
            </w:r>
          </w:p>
        </w:tc>
        <w:tc>
          <w:tcPr>
            <w:tcW w:w="3240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Объем финансирования – всего,</w:t>
            </w:r>
          </w:p>
          <w:p w:rsidR="00FA477A" w:rsidRPr="00B912B9" w:rsidRDefault="00FA477A" w:rsidP="00502342">
            <w:pPr>
              <w:ind w:right="-108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в том числе за счет средств:</w:t>
            </w:r>
          </w:p>
        </w:tc>
        <w:tc>
          <w:tcPr>
            <w:tcW w:w="840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15,2</w:t>
            </w:r>
          </w:p>
        </w:tc>
        <w:tc>
          <w:tcPr>
            <w:tcW w:w="840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15,2</w:t>
            </w: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225"/>
        </w:trPr>
        <w:tc>
          <w:tcPr>
            <w:tcW w:w="720" w:type="dxa"/>
            <w:vMerge/>
            <w:tcBorders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3600" w:type="dxa"/>
            <w:vMerge/>
            <w:tcBorders>
              <w:left w:val="nil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240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 федеральный бюджет</w:t>
            </w:r>
          </w:p>
        </w:tc>
        <w:tc>
          <w:tcPr>
            <w:tcW w:w="840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6,1</w:t>
            </w:r>
          </w:p>
        </w:tc>
        <w:tc>
          <w:tcPr>
            <w:tcW w:w="840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6,1</w:t>
            </w: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225"/>
        </w:trPr>
        <w:tc>
          <w:tcPr>
            <w:tcW w:w="720" w:type="dxa"/>
            <w:vMerge/>
            <w:tcBorders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3600" w:type="dxa"/>
            <w:vMerge/>
            <w:tcBorders>
              <w:left w:val="nil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240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FA477A" w:rsidRDefault="00FA477A" w:rsidP="00502342">
            <w:pPr>
              <w:ind w:right="-108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 региональный бюджет</w:t>
            </w:r>
          </w:p>
          <w:p w:rsidR="00FA477A" w:rsidRPr="00B912B9" w:rsidRDefault="00FA477A" w:rsidP="00502342">
            <w:pPr>
              <w:ind w:right="-108"/>
              <w:rPr>
                <w:rFonts w:cs="Times New Roman"/>
                <w:b/>
                <w:i/>
                <w:sz w:val="20"/>
                <w:szCs w:val="24"/>
              </w:rPr>
            </w:pPr>
          </w:p>
        </w:tc>
        <w:tc>
          <w:tcPr>
            <w:tcW w:w="840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8,95</w:t>
            </w:r>
          </w:p>
        </w:tc>
        <w:tc>
          <w:tcPr>
            <w:tcW w:w="840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8,95</w:t>
            </w: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225"/>
        </w:trPr>
        <w:tc>
          <w:tcPr>
            <w:tcW w:w="720" w:type="dxa"/>
            <w:vMerge/>
            <w:tcBorders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3600" w:type="dxa"/>
            <w:vMerge/>
            <w:tcBorders>
              <w:left w:val="nil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240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 районный бюджет</w:t>
            </w:r>
          </w:p>
        </w:tc>
        <w:tc>
          <w:tcPr>
            <w:tcW w:w="840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225"/>
        </w:trPr>
        <w:tc>
          <w:tcPr>
            <w:tcW w:w="720" w:type="dxa"/>
            <w:vMerge/>
            <w:tcBorders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3600" w:type="dxa"/>
            <w:vMerge/>
            <w:tcBorders>
              <w:left w:val="nil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240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 бюджет МО</w:t>
            </w:r>
          </w:p>
        </w:tc>
        <w:tc>
          <w:tcPr>
            <w:tcW w:w="840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0,15</w:t>
            </w:r>
          </w:p>
        </w:tc>
        <w:tc>
          <w:tcPr>
            <w:tcW w:w="840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0,15</w:t>
            </w: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225"/>
        </w:trPr>
        <w:tc>
          <w:tcPr>
            <w:tcW w:w="720" w:type="dxa"/>
            <w:vMerge/>
            <w:tcBorders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3600" w:type="dxa"/>
            <w:vMerge/>
            <w:tcBorders>
              <w:left w:val="nil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240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 внебюджетные источники</w:t>
            </w:r>
          </w:p>
        </w:tc>
        <w:tc>
          <w:tcPr>
            <w:tcW w:w="840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225"/>
        </w:trPr>
        <w:tc>
          <w:tcPr>
            <w:tcW w:w="720" w:type="dxa"/>
            <w:vMerge w:val="restart"/>
            <w:tcBorders>
              <w:top w:val="single" w:sz="18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6</w:t>
            </w:r>
          </w:p>
        </w:tc>
        <w:tc>
          <w:tcPr>
            <w:tcW w:w="3600" w:type="dxa"/>
            <w:vMerge w:val="restart"/>
            <w:tcBorders>
              <w:top w:val="single" w:sz="18" w:space="0" w:color="auto"/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widowControl w:val="0"/>
              <w:ind w:right="-108"/>
              <w:rPr>
                <w:rFonts w:cs="Times New Roman"/>
                <w:b/>
                <w:sz w:val="24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Реализация проектов комплексного  обустройства площадок под компактную жилищную застройку  – всего, в том числе в разрезе сельских поселений:</w:t>
            </w:r>
          </w:p>
          <w:p w:rsidR="00FA477A" w:rsidRPr="00B912B9" w:rsidRDefault="00FA477A" w:rsidP="00502342">
            <w:pPr>
              <w:ind w:right="-108"/>
              <w:rPr>
                <w:rFonts w:cs="Times New Roman"/>
                <w:b/>
                <w:sz w:val="20"/>
                <w:szCs w:val="24"/>
              </w:rPr>
            </w:pPr>
          </w:p>
          <w:p w:rsidR="00FA477A" w:rsidRPr="00B912B9" w:rsidRDefault="00FA477A" w:rsidP="00502342">
            <w:pPr>
              <w:ind w:right="-108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3240" w:type="dxa"/>
            <w:tcBorders>
              <w:top w:val="single" w:sz="18" w:space="0" w:color="auto"/>
              <w:left w:val="nil"/>
              <w:right w:val="single" w:sz="12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Объем финансирования – всего,</w:t>
            </w:r>
          </w:p>
          <w:p w:rsidR="00FA477A" w:rsidRPr="00B912B9" w:rsidRDefault="00FA477A" w:rsidP="00502342">
            <w:pPr>
              <w:ind w:right="-108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в том числе за счет средств:</w:t>
            </w:r>
          </w:p>
        </w:tc>
        <w:tc>
          <w:tcPr>
            <w:tcW w:w="840" w:type="dxa"/>
            <w:tcBorders>
              <w:top w:val="single" w:sz="18" w:space="0" w:color="auto"/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563,0</w:t>
            </w:r>
          </w:p>
        </w:tc>
        <w:tc>
          <w:tcPr>
            <w:tcW w:w="840" w:type="dxa"/>
            <w:tcBorders>
              <w:top w:val="single" w:sz="18" w:space="0" w:color="auto"/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840" w:type="dxa"/>
            <w:tcBorders>
              <w:top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840" w:type="dxa"/>
            <w:tcBorders>
              <w:top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68,92</w:t>
            </w:r>
          </w:p>
        </w:tc>
        <w:tc>
          <w:tcPr>
            <w:tcW w:w="840" w:type="dxa"/>
            <w:tcBorders>
              <w:top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140,58</w:t>
            </w:r>
          </w:p>
        </w:tc>
        <w:tc>
          <w:tcPr>
            <w:tcW w:w="840" w:type="dxa"/>
            <w:tcBorders>
              <w:top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138,6</w:t>
            </w:r>
          </w:p>
        </w:tc>
        <w:tc>
          <w:tcPr>
            <w:tcW w:w="840" w:type="dxa"/>
            <w:tcBorders>
              <w:top w:val="single" w:sz="18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138,0</w:t>
            </w:r>
          </w:p>
        </w:tc>
        <w:tc>
          <w:tcPr>
            <w:tcW w:w="840" w:type="dxa"/>
            <w:tcBorders>
              <w:top w:val="single" w:sz="18" w:space="0" w:color="auto"/>
              <w:right w:val="single" w:sz="24" w:space="0" w:color="auto"/>
            </w:tcBorders>
          </w:tcPr>
          <w:p w:rsidR="00FA477A" w:rsidRPr="00702767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702767">
              <w:rPr>
                <w:rFonts w:cs="Times New Roman"/>
                <w:b/>
                <w:sz w:val="20"/>
                <w:szCs w:val="24"/>
              </w:rPr>
              <w:t>76,9</w:t>
            </w:r>
          </w:p>
        </w:tc>
      </w:tr>
      <w:tr w:rsidR="00FA477A" w:rsidRPr="00B912B9" w:rsidTr="00502342">
        <w:trPr>
          <w:cantSplit/>
          <w:trHeight w:val="225"/>
        </w:trPr>
        <w:tc>
          <w:tcPr>
            <w:tcW w:w="720" w:type="dxa"/>
            <w:vMerge/>
            <w:tcBorders>
              <w:top w:val="single" w:sz="18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600" w:type="dxa"/>
            <w:vMerge/>
            <w:tcBorders>
              <w:top w:val="single" w:sz="18" w:space="0" w:color="auto"/>
              <w:left w:val="nil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3240" w:type="dxa"/>
            <w:tcBorders>
              <w:left w:val="nil"/>
              <w:right w:val="single" w:sz="12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 федеральный бюджет</w:t>
            </w:r>
          </w:p>
        </w:tc>
        <w:tc>
          <w:tcPr>
            <w:tcW w:w="84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>
              <w:rPr>
                <w:rFonts w:cs="Times New Roman"/>
                <w:sz w:val="20"/>
                <w:szCs w:val="24"/>
              </w:rPr>
              <w:t>305,21</w:t>
            </w:r>
          </w:p>
        </w:tc>
        <w:tc>
          <w:tcPr>
            <w:tcW w:w="84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>
              <w:rPr>
                <w:rFonts w:cs="Times New Roman"/>
                <w:sz w:val="20"/>
                <w:szCs w:val="24"/>
              </w:rPr>
              <w:t>38,59</w:t>
            </w: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>
              <w:rPr>
                <w:rFonts w:cs="Times New Roman"/>
                <w:sz w:val="20"/>
                <w:szCs w:val="24"/>
              </w:rPr>
              <w:t>93,72</w:t>
            </w: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>
              <w:rPr>
                <w:rFonts w:cs="Times New Roman"/>
                <w:sz w:val="20"/>
                <w:szCs w:val="24"/>
              </w:rPr>
              <w:t>68,0</w:t>
            </w: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>
              <w:rPr>
                <w:rFonts w:cs="Times New Roman"/>
                <w:sz w:val="20"/>
                <w:szCs w:val="24"/>
              </w:rPr>
              <w:t>68,0</w:t>
            </w:r>
          </w:p>
        </w:tc>
        <w:tc>
          <w:tcPr>
            <w:tcW w:w="840" w:type="dxa"/>
            <w:tcBorders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>
              <w:rPr>
                <w:rFonts w:cs="Times New Roman"/>
                <w:sz w:val="20"/>
                <w:szCs w:val="24"/>
              </w:rPr>
              <w:t>36,9</w:t>
            </w:r>
          </w:p>
        </w:tc>
      </w:tr>
      <w:tr w:rsidR="00FA477A" w:rsidRPr="00B912B9" w:rsidTr="00502342">
        <w:trPr>
          <w:cantSplit/>
          <w:trHeight w:val="225"/>
        </w:trPr>
        <w:tc>
          <w:tcPr>
            <w:tcW w:w="720" w:type="dxa"/>
            <w:vMerge/>
            <w:tcBorders>
              <w:top w:val="single" w:sz="18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600" w:type="dxa"/>
            <w:vMerge/>
            <w:tcBorders>
              <w:top w:val="single" w:sz="18" w:space="0" w:color="auto"/>
              <w:left w:val="nil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3240" w:type="dxa"/>
            <w:tcBorders>
              <w:left w:val="nil"/>
              <w:right w:val="single" w:sz="12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 региональный бюджет</w:t>
            </w:r>
          </w:p>
        </w:tc>
        <w:tc>
          <w:tcPr>
            <w:tcW w:w="84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>
              <w:rPr>
                <w:rFonts w:cs="Times New Roman"/>
                <w:sz w:val="20"/>
                <w:szCs w:val="24"/>
              </w:rPr>
              <w:t>256,,97</w:t>
            </w:r>
          </w:p>
        </w:tc>
        <w:tc>
          <w:tcPr>
            <w:tcW w:w="84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>
              <w:rPr>
                <w:rFonts w:cs="Times New Roman"/>
                <w:sz w:val="20"/>
                <w:szCs w:val="24"/>
              </w:rPr>
              <w:t>30,0</w:t>
            </w: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>
              <w:rPr>
                <w:rFonts w:cs="Times New Roman"/>
                <w:sz w:val="20"/>
                <w:szCs w:val="24"/>
              </w:rPr>
              <w:t>46,72</w:t>
            </w: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>
              <w:rPr>
                <w:rFonts w:cs="Times New Roman"/>
                <w:sz w:val="20"/>
                <w:szCs w:val="24"/>
              </w:rPr>
              <w:t>70,46</w:t>
            </w: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>
              <w:rPr>
                <w:rFonts w:cs="Times New Roman"/>
                <w:sz w:val="20"/>
                <w:szCs w:val="24"/>
              </w:rPr>
              <w:t>69,87</w:t>
            </w:r>
          </w:p>
        </w:tc>
        <w:tc>
          <w:tcPr>
            <w:tcW w:w="840" w:type="dxa"/>
            <w:tcBorders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>
              <w:rPr>
                <w:rFonts w:cs="Times New Roman"/>
                <w:sz w:val="20"/>
                <w:szCs w:val="24"/>
              </w:rPr>
              <w:t>39,92</w:t>
            </w:r>
          </w:p>
        </w:tc>
      </w:tr>
      <w:tr w:rsidR="00FA477A" w:rsidRPr="00B912B9" w:rsidTr="00502342">
        <w:trPr>
          <w:cantSplit/>
          <w:trHeight w:val="225"/>
        </w:trPr>
        <w:tc>
          <w:tcPr>
            <w:tcW w:w="720" w:type="dxa"/>
            <w:vMerge/>
            <w:tcBorders>
              <w:top w:val="single" w:sz="18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600" w:type="dxa"/>
            <w:vMerge/>
            <w:tcBorders>
              <w:top w:val="single" w:sz="18" w:space="0" w:color="auto"/>
              <w:left w:val="nil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3240" w:type="dxa"/>
            <w:tcBorders>
              <w:left w:val="nil"/>
              <w:right w:val="single" w:sz="12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 районный бюджет</w:t>
            </w:r>
          </w:p>
        </w:tc>
        <w:tc>
          <w:tcPr>
            <w:tcW w:w="84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>
              <w:rPr>
                <w:rFonts w:cs="Times New Roman"/>
                <w:sz w:val="20"/>
                <w:szCs w:val="24"/>
              </w:rPr>
              <w:t>0,47</w:t>
            </w:r>
          </w:p>
        </w:tc>
        <w:tc>
          <w:tcPr>
            <w:tcW w:w="84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>
              <w:rPr>
                <w:rFonts w:cs="Times New Roman"/>
                <w:sz w:val="20"/>
                <w:szCs w:val="24"/>
              </w:rPr>
              <w:t>0,33</w:t>
            </w: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>
              <w:rPr>
                <w:rFonts w:cs="Times New Roman"/>
                <w:sz w:val="20"/>
                <w:szCs w:val="24"/>
              </w:rPr>
              <w:t>0,14</w:t>
            </w: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93"/>
        </w:trPr>
        <w:tc>
          <w:tcPr>
            <w:tcW w:w="720" w:type="dxa"/>
            <w:vMerge/>
            <w:tcBorders>
              <w:top w:val="single" w:sz="18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600" w:type="dxa"/>
            <w:vMerge/>
            <w:tcBorders>
              <w:top w:val="single" w:sz="18" w:space="0" w:color="auto"/>
              <w:left w:val="nil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3240" w:type="dxa"/>
            <w:tcBorders>
              <w:left w:val="nil"/>
              <w:right w:val="single" w:sz="12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 бюджет МО</w:t>
            </w:r>
          </w:p>
        </w:tc>
        <w:tc>
          <w:tcPr>
            <w:tcW w:w="84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>
              <w:rPr>
                <w:rFonts w:cs="Times New Roman"/>
                <w:sz w:val="20"/>
                <w:szCs w:val="24"/>
              </w:rPr>
              <w:t>0,35</w:t>
            </w:r>
          </w:p>
        </w:tc>
        <w:tc>
          <w:tcPr>
            <w:tcW w:w="84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>
              <w:rPr>
                <w:rFonts w:cs="Times New Roman"/>
                <w:sz w:val="20"/>
                <w:szCs w:val="24"/>
              </w:rPr>
              <w:t>0,14</w:t>
            </w: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>
              <w:rPr>
                <w:rFonts w:cs="Times New Roman"/>
                <w:sz w:val="20"/>
                <w:szCs w:val="24"/>
              </w:rPr>
              <w:t>0,13</w:t>
            </w:r>
          </w:p>
        </w:tc>
        <w:tc>
          <w:tcPr>
            <w:tcW w:w="840" w:type="dxa"/>
            <w:tcBorders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>
              <w:rPr>
                <w:rFonts w:cs="Times New Roman"/>
                <w:sz w:val="20"/>
                <w:szCs w:val="24"/>
              </w:rPr>
              <w:t>0,08</w:t>
            </w:r>
          </w:p>
        </w:tc>
      </w:tr>
      <w:tr w:rsidR="00FA477A" w:rsidRPr="00B912B9" w:rsidTr="00502342">
        <w:trPr>
          <w:cantSplit/>
          <w:trHeight w:val="225"/>
        </w:trPr>
        <w:tc>
          <w:tcPr>
            <w:tcW w:w="720" w:type="dxa"/>
            <w:vMerge/>
            <w:tcBorders>
              <w:top w:val="single" w:sz="18" w:space="0" w:color="auto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600" w:type="dxa"/>
            <w:vMerge/>
            <w:tcBorders>
              <w:top w:val="single" w:sz="18" w:space="0" w:color="auto"/>
              <w:left w:val="nil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3240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 внебюджетные источники</w:t>
            </w:r>
          </w:p>
        </w:tc>
        <w:tc>
          <w:tcPr>
            <w:tcW w:w="840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271"/>
        </w:trPr>
        <w:tc>
          <w:tcPr>
            <w:tcW w:w="720" w:type="dxa"/>
            <w:vMerge w:val="restart"/>
            <w:tcBorders>
              <w:top w:val="nil"/>
              <w:left w:val="single" w:sz="24" w:space="0" w:color="auto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jc w:val="center"/>
              <w:rPr>
                <w:rFonts w:cs="Times New Roman"/>
                <w:sz w:val="20"/>
                <w:szCs w:val="24"/>
              </w:rPr>
            </w:pPr>
            <w:r>
              <w:rPr>
                <w:rFonts w:cs="Times New Roman"/>
                <w:sz w:val="20"/>
                <w:szCs w:val="24"/>
              </w:rPr>
              <w:t>6</w:t>
            </w:r>
            <w:r w:rsidRPr="00B912B9">
              <w:rPr>
                <w:rFonts w:cs="Times New Roman"/>
                <w:sz w:val="20"/>
                <w:szCs w:val="24"/>
              </w:rPr>
              <w:t>.1</w:t>
            </w:r>
          </w:p>
        </w:tc>
        <w:tc>
          <w:tcPr>
            <w:tcW w:w="3600" w:type="dxa"/>
            <w:vMerge w:val="restart"/>
            <w:tcBorders>
              <w:top w:val="nil"/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Заворонежский с/с (2 участка)</w:t>
            </w:r>
          </w:p>
        </w:tc>
        <w:tc>
          <w:tcPr>
            <w:tcW w:w="3240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Объем финансирования – всего,</w:t>
            </w:r>
          </w:p>
          <w:p w:rsidR="00FA477A" w:rsidRPr="00B912B9" w:rsidRDefault="00FA477A" w:rsidP="00502342">
            <w:pPr>
              <w:ind w:right="-108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в том числе за счет средств:</w:t>
            </w:r>
          </w:p>
        </w:tc>
        <w:tc>
          <w:tcPr>
            <w:tcW w:w="840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14</w:t>
            </w:r>
            <w:r>
              <w:rPr>
                <w:rFonts w:cs="Times New Roman"/>
                <w:b/>
                <w:sz w:val="20"/>
                <w:szCs w:val="24"/>
              </w:rPr>
              <w:t>9</w:t>
            </w:r>
            <w:r w:rsidRPr="00B912B9">
              <w:rPr>
                <w:rFonts w:cs="Times New Roman"/>
                <w:b/>
                <w:sz w:val="20"/>
                <w:szCs w:val="24"/>
              </w:rPr>
              <w:t>,5</w:t>
            </w:r>
          </w:p>
        </w:tc>
        <w:tc>
          <w:tcPr>
            <w:tcW w:w="840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25,6</w:t>
            </w: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65,0</w:t>
            </w:r>
          </w:p>
        </w:tc>
        <w:tc>
          <w:tcPr>
            <w:tcW w:w="840" w:type="dxa"/>
            <w:tcBorders>
              <w:bottom w:val="single" w:sz="1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58,9</w:t>
            </w:r>
          </w:p>
        </w:tc>
      </w:tr>
      <w:tr w:rsidR="00FA477A" w:rsidRPr="00B912B9" w:rsidTr="00502342">
        <w:trPr>
          <w:cantSplit/>
          <w:trHeight w:val="225"/>
        </w:trPr>
        <w:tc>
          <w:tcPr>
            <w:tcW w:w="720" w:type="dxa"/>
            <w:vMerge/>
            <w:tcBorders>
              <w:top w:val="nil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3600" w:type="dxa"/>
            <w:vMerge/>
            <w:tcBorders>
              <w:top w:val="nil"/>
              <w:left w:val="nil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240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 федеральный бюджет</w:t>
            </w:r>
          </w:p>
        </w:tc>
        <w:tc>
          <w:tcPr>
            <w:tcW w:w="840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72,9</w:t>
            </w:r>
          </w:p>
        </w:tc>
        <w:tc>
          <w:tcPr>
            <w:tcW w:w="840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>
              <w:rPr>
                <w:rFonts w:cs="Times New Roman"/>
                <w:sz w:val="20"/>
                <w:szCs w:val="24"/>
              </w:rPr>
              <w:t>12,0</w:t>
            </w: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>
              <w:rPr>
                <w:rFonts w:cs="Times New Roman"/>
                <w:sz w:val="20"/>
                <w:szCs w:val="24"/>
              </w:rPr>
              <w:t>32,0</w:t>
            </w:r>
          </w:p>
        </w:tc>
        <w:tc>
          <w:tcPr>
            <w:tcW w:w="840" w:type="dxa"/>
            <w:tcBorders>
              <w:bottom w:val="single" w:sz="1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>
              <w:rPr>
                <w:rFonts w:cs="Times New Roman"/>
                <w:sz w:val="20"/>
                <w:szCs w:val="24"/>
              </w:rPr>
              <w:t>28,9</w:t>
            </w:r>
          </w:p>
        </w:tc>
      </w:tr>
      <w:tr w:rsidR="00FA477A" w:rsidRPr="00B912B9" w:rsidTr="00502342">
        <w:trPr>
          <w:cantSplit/>
          <w:trHeight w:val="225"/>
        </w:trPr>
        <w:tc>
          <w:tcPr>
            <w:tcW w:w="720" w:type="dxa"/>
            <w:vMerge/>
            <w:tcBorders>
              <w:top w:val="nil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3600" w:type="dxa"/>
            <w:vMerge/>
            <w:tcBorders>
              <w:top w:val="nil"/>
              <w:left w:val="nil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240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 региональный бюджет</w:t>
            </w:r>
          </w:p>
        </w:tc>
        <w:tc>
          <w:tcPr>
            <w:tcW w:w="840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7</w:t>
            </w:r>
            <w:r>
              <w:rPr>
                <w:rFonts w:cs="Times New Roman"/>
                <w:sz w:val="20"/>
                <w:szCs w:val="24"/>
              </w:rPr>
              <w:t>6</w:t>
            </w:r>
            <w:r w:rsidRPr="00B912B9">
              <w:rPr>
                <w:rFonts w:cs="Times New Roman"/>
                <w:sz w:val="20"/>
                <w:szCs w:val="24"/>
              </w:rPr>
              <w:t>,45</w:t>
            </w:r>
          </w:p>
        </w:tc>
        <w:tc>
          <w:tcPr>
            <w:tcW w:w="840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>
              <w:rPr>
                <w:rFonts w:cs="Times New Roman"/>
                <w:sz w:val="20"/>
                <w:szCs w:val="24"/>
              </w:rPr>
              <w:t>13,57</w:t>
            </w: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>
              <w:rPr>
                <w:rFonts w:cs="Times New Roman"/>
                <w:sz w:val="20"/>
                <w:szCs w:val="24"/>
              </w:rPr>
              <w:t>32,94</w:t>
            </w:r>
          </w:p>
        </w:tc>
        <w:tc>
          <w:tcPr>
            <w:tcW w:w="840" w:type="dxa"/>
            <w:tcBorders>
              <w:bottom w:val="single" w:sz="1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>
              <w:rPr>
                <w:rFonts w:cs="Times New Roman"/>
                <w:sz w:val="20"/>
                <w:szCs w:val="24"/>
              </w:rPr>
              <w:t>29,94</w:t>
            </w:r>
          </w:p>
        </w:tc>
      </w:tr>
      <w:tr w:rsidR="00FA477A" w:rsidRPr="00B912B9" w:rsidTr="00502342">
        <w:trPr>
          <w:cantSplit/>
          <w:trHeight w:val="225"/>
        </w:trPr>
        <w:tc>
          <w:tcPr>
            <w:tcW w:w="720" w:type="dxa"/>
            <w:vMerge/>
            <w:tcBorders>
              <w:top w:val="nil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3600" w:type="dxa"/>
            <w:vMerge/>
            <w:tcBorders>
              <w:top w:val="nil"/>
              <w:left w:val="nil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240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 районный бюджет</w:t>
            </w:r>
          </w:p>
        </w:tc>
        <w:tc>
          <w:tcPr>
            <w:tcW w:w="840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119"/>
        </w:trPr>
        <w:tc>
          <w:tcPr>
            <w:tcW w:w="720" w:type="dxa"/>
            <w:vMerge/>
            <w:tcBorders>
              <w:top w:val="nil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3600" w:type="dxa"/>
            <w:vMerge/>
            <w:tcBorders>
              <w:top w:val="nil"/>
              <w:left w:val="nil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240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 бюджет МО</w:t>
            </w:r>
          </w:p>
        </w:tc>
        <w:tc>
          <w:tcPr>
            <w:tcW w:w="840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0,15</w:t>
            </w:r>
          </w:p>
        </w:tc>
        <w:tc>
          <w:tcPr>
            <w:tcW w:w="840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>
              <w:rPr>
                <w:rFonts w:cs="Times New Roman"/>
                <w:sz w:val="20"/>
                <w:szCs w:val="24"/>
              </w:rPr>
              <w:t>0,03</w:t>
            </w: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>
              <w:rPr>
                <w:rFonts w:cs="Times New Roman"/>
                <w:sz w:val="20"/>
                <w:szCs w:val="24"/>
              </w:rPr>
              <w:t>0,06</w:t>
            </w:r>
          </w:p>
        </w:tc>
        <w:tc>
          <w:tcPr>
            <w:tcW w:w="840" w:type="dxa"/>
            <w:tcBorders>
              <w:bottom w:val="single" w:sz="1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>
              <w:rPr>
                <w:rFonts w:cs="Times New Roman"/>
                <w:sz w:val="20"/>
                <w:szCs w:val="24"/>
              </w:rPr>
              <w:t>0,06</w:t>
            </w:r>
          </w:p>
        </w:tc>
      </w:tr>
      <w:tr w:rsidR="00FA477A" w:rsidRPr="00B912B9" w:rsidTr="00502342">
        <w:trPr>
          <w:cantSplit/>
          <w:trHeight w:val="225"/>
        </w:trPr>
        <w:tc>
          <w:tcPr>
            <w:tcW w:w="720" w:type="dxa"/>
            <w:vMerge/>
            <w:tcBorders>
              <w:top w:val="nil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3600" w:type="dxa"/>
            <w:vMerge/>
            <w:tcBorders>
              <w:top w:val="nil"/>
              <w:left w:val="nil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240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 внебюджетные источники</w:t>
            </w:r>
          </w:p>
        </w:tc>
        <w:tc>
          <w:tcPr>
            <w:tcW w:w="840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225"/>
        </w:trPr>
        <w:tc>
          <w:tcPr>
            <w:tcW w:w="720" w:type="dxa"/>
            <w:vMerge w:val="restart"/>
            <w:tcBorders>
              <w:top w:val="nil"/>
              <w:left w:val="single" w:sz="24" w:space="0" w:color="auto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jc w:val="center"/>
              <w:rPr>
                <w:rFonts w:cs="Times New Roman"/>
                <w:sz w:val="20"/>
                <w:szCs w:val="24"/>
              </w:rPr>
            </w:pPr>
            <w:r>
              <w:rPr>
                <w:rFonts w:cs="Times New Roman"/>
                <w:sz w:val="20"/>
                <w:szCs w:val="24"/>
              </w:rPr>
              <w:t>6</w:t>
            </w:r>
            <w:r w:rsidRPr="00B912B9">
              <w:rPr>
                <w:rFonts w:cs="Times New Roman"/>
                <w:sz w:val="20"/>
                <w:szCs w:val="24"/>
              </w:rPr>
              <w:t>.2</w:t>
            </w:r>
          </w:p>
        </w:tc>
        <w:tc>
          <w:tcPr>
            <w:tcW w:w="3600" w:type="dxa"/>
            <w:vMerge w:val="restart"/>
            <w:tcBorders>
              <w:top w:val="nil"/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Администрация Мичуринского района</w:t>
            </w:r>
          </w:p>
        </w:tc>
        <w:tc>
          <w:tcPr>
            <w:tcW w:w="3240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Объем финансирования – всего,</w:t>
            </w:r>
          </w:p>
          <w:p w:rsidR="00FA477A" w:rsidRPr="00B912B9" w:rsidRDefault="00FA477A" w:rsidP="00502342">
            <w:pPr>
              <w:ind w:right="-108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в том числе за счет средств:</w:t>
            </w:r>
          </w:p>
        </w:tc>
        <w:tc>
          <w:tcPr>
            <w:tcW w:w="840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209,50</w:t>
            </w:r>
          </w:p>
        </w:tc>
        <w:tc>
          <w:tcPr>
            <w:tcW w:w="840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68,92</w:t>
            </w: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140,58</w:t>
            </w: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225"/>
        </w:trPr>
        <w:tc>
          <w:tcPr>
            <w:tcW w:w="720" w:type="dxa"/>
            <w:vMerge/>
            <w:tcBorders>
              <w:top w:val="nil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3600" w:type="dxa"/>
            <w:vMerge/>
            <w:tcBorders>
              <w:top w:val="nil"/>
              <w:left w:val="nil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240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 федеральный бюджет</w:t>
            </w:r>
          </w:p>
        </w:tc>
        <w:tc>
          <w:tcPr>
            <w:tcW w:w="840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>
              <w:rPr>
                <w:rFonts w:cs="Times New Roman"/>
                <w:sz w:val="20"/>
                <w:szCs w:val="24"/>
              </w:rPr>
              <w:t>132,31</w:t>
            </w:r>
          </w:p>
        </w:tc>
        <w:tc>
          <w:tcPr>
            <w:tcW w:w="840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>
              <w:rPr>
                <w:rFonts w:cs="Times New Roman"/>
                <w:sz w:val="20"/>
                <w:szCs w:val="24"/>
              </w:rPr>
              <w:t>38,59</w:t>
            </w: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>
              <w:rPr>
                <w:rFonts w:cs="Times New Roman"/>
                <w:sz w:val="20"/>
                <w:szCs w:val="24"/>
              </w:rPr>
              <w:t>93,72</w:t>
            </w: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225"/>
        </w:trPr>
        <w:tc>
          <w:tcPr>
            <w:tcW w:w="720" w:type="dxa"/>
            <w:vMerge/>
            <w:tcBorders>
              <w:top w:val="nil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3600" w:type="dxa"/>
            <w:vMerge/>
            <w:tcBorders>
              <w:top w:val="nil"/>
              <w:left w:val="nil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240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 региональный бюджет</w:t>
            </w:r>
          </w:p>
        </w:tc>
        <w:tc>
          <w:tcPr>
            <w:tcW w:w="840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>
              <w:rPr>
                <w:rFonts w:cs="Times New Roman"/>
                <w:sz w:val="20"/>
                <w:szCs w:val="24"/>
              </w:rPr>
              <w:t>76,72</w:t>
            </w:r>
          </w:p>
        </w:tc>
        <w:tc>
          <w:tcPr>
            <w:tcW w:w="840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>
              <w:rPr>
                <w:rFonts w:cs="Times New Roman"/>
                <w:sz w:val="20"/>
                <w:szCs w:val="24"/>
              </w:rPr>
              <w:t>30,0</w:t>
            </w: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>
              <w:rPr>
                <w:rFonts w:cs="Times New Roman"/>
                <w:sz w:val="20"/>
                <w:szCs w:val="24"/>
              </w:rPr>
              <w:t>46,72</w:t>
            </w: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225"/>
        </w:trPr>
        <w:tc>
          <w:tcPr>
            <w:tcW w:w="720" w:type="dxa"/>
            <w:vMerge/>
            <w:tcBorders>
              <w:top w:val="nil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3600" w:type="dxa"/>
            <w:vMerge/>
            <w:tcBorders>
              <w:top w:val="nil"/>
              <w:left w:val="nil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240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 районный бюджет</w:t>
            </w:r>
          </w:p>
        </w:tc>
        <w:tc>
          <w:tcPr>
            <w:tcW w:w="840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>
              <w:rPr>
                <w:rFonts w:cs="Times New Roman"/>
                <w:sz w:val="20"/>
                <w:szCs w:val="24"/>
              </w:rPr>
              <w:t>0,47</w:t>
            </w:r>
          </w:p>
        </w:tc>
        <w:tc>
          <w:tcPr>
            <w:tcW w:w="840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>
              <w:rPr>
                <w:rFonts w:cs="Times New Roman"/>
                <w:sz w:val="20"/>
                <w:szCs w:val="24"/>
              </w:rPr>
              <w:t>0,33</w:t>
            </w: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>
              <w:rPr>
                <w:rFonts w:cs="Times New Roman"/>
                <w:sz w:val="20"/>
                <w:szCs w:val="24"/>
              </w:rPr>
              <w:t>0,14</w:t>
            </w: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225"/>
        </w:trPr>
        <w:tc>
          <w:tcPr>
            <w:tcW w:w="720" w:type="dxa"/>
            <w:vMerge/>
            <w:tcBorders>
              <w:top w:val="nil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3600" w:type="dxa"/>
            <w:vMerge/>
            <w:tcBorders>
              <w:top w:val="nil"/>
              <w:left w:val="nil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240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 бюджет МО</w:t>
            </w:r>
          </w:p>
        </w:tc>
        <w:tc>
          <w:tcPr>
            <w:tcW w:w="840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53"/>
        </w:trPr>
        <w:tc>
          <w:tcPr>
            <w:tcW w:w="720" w:type="dxa"/>
            <w:vMerge/>
            <w:tcBorders>
              <w:top w:val="nil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3600" w:type="dxa"/>
            <w:vMerge/>
            <w:tcBorders>
              <w:top w:val="nil"/>
              <w:left w:val="nil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240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 внебюджетные источники</w:t>
            </w:r>
          </w:p>
        </w:tc>
        <w:tc>
          <w:tcPr>
            <w:tcW w:w="840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225"/>
        </w:trPr>
        <w:tc>
          <w:tcPr>
            <w:tcW w:w="720" w:type="dxa"/>
            <w:vMerge w:val="restart"/>
            <w:tcBorders>
              <w:top w:val="nil"/>
              <w:left w:val="single" w:sz="24" w:space="0" w:color="auto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7.3</w:t>
            </w:r>
          </w:p>
        </w:tc>
        <w:tc>
          <w:tcPr>
            <w:tcW w:w="3600" w:type="dxa"/>
            <w:vMerge w:val="restart"/>
            <w:tcBorders>
              <w:top w:val="nil"/>
              <w:left w:val="nil"/>
              <w:bottom w:val="single" w:sz="12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Новоникольский с/с</w:t>
            </w:r>
          </w:p>
        </w:tc>
        <w:tc>
          <w:tcPr>
            <w:tcW w:w="3240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Объем финансирования – всего,</w:t>
            </w:r>
          </w:p>
          <w:p w:rsidR="00FA477A" w:rsidRPr="00B912B9" w:rsidRDefault="00FA477A" w:rsidP="00502342">
            <w:pPr>
              <w:ind w:right="-108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в том числе за счет средств:</w:t>
            </w:r>
          </w:p>
        </w:tc>
        <w:tc>
          <w:tcPr>
            <w:tcW w:w="840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204,0</w:t>
            </w:r>
          </w:p>
        </w:tc>
        <w:tc>
          <w:tcPr>
            <w:tcW w:w="840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113,0</w:t>
            </w: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73,0</w:t>
            </w:r>
          </w:p>
        </w:tc>
        <w:tc>
          <w:tcPr>
            <w:tcW w:w="840" w:type="dxa"/>
            <w:tcBorders>
              <w:bottom w:val="single" w:sz="1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18,0</w:t>
            </w:r>
          </w:p>
        </w:tc>
      </w:tr>
      <w:tr w:rsidR="00FA477A" w:rsidRPr="00B912B9" w:rsidTr="00502342">
        <w:trPr>
          <w:cantSplit/>
          <w:trHeight w:val="225"/>
        </w:trPr>
        <w:tc>
          <w:tcPr>
            <w:tcW w:w="720" w:type="dxa"/>
            <w:vMerge/>
            <w:tcBorders>
              <w:top w:val="nil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3600" w:type="dxa"/>
            <w:vMerge/>
            <w:tcBorders>
              <w:top w:val="nil"/>
              <w:left w:val="nil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240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 федеральный бюджет</w:t>
            </w:r>
          </w:p>
        </w:tc>
        <w:tc>
          <w:tcPr>
            <w:tcW w:w="840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100,0</w:t>
            </w:r>
          </w:p>
        </w:tc>
        <w:tc>
          <w:tcPr>
            <w:tcW w:w="840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56,0</w:t>
            </w: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36,0</w:t>
            </w:r>
          </w:p>
        </w:tc>
        <w:tc>
          <w:tcPr>
            <w:tcW w:w="840" w:type="dxa"/>
            <w:tcBorders>
              <w:bottom w:val="single" w:sz="1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8,0</w:t>
            </w:r>
          </w:p>
        </w:tc>
      </w:tr>
      <w:tr w:rsidR="00FA477A" w:rsidRPr="00B912B9" w:rsidTr="00502342">
        <w:trPr>
          <w:cantSplit/>
          <w:trHeight w:val="225"/>
        </w:trPr>
        <w:tc>
          <w:tcPr>
            <w:tcW w:w="720" w:type="dxa"/>
            <w:vMerge/>
            <w:tcBorders>
              <w:top w:val="nil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3600" w:type="dxa"/>
            <w:vMerge/>
            <w:tcBorders>
              <w:top w:val="nil"/>
              <w:left w:val="nil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240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 региональный бюджет</w:t>
            </w:r>
          </w:p>
        </w:tc>
        <w:tc>
          <w:tcPr>
            <w:tcW w:w="840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103,8</w:t>
            </w:r>
          </w:p>
        </w:tc>
        <w:tc>
          <w:tcPr>
            <w:tcW w:w="840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56,89</w:t>
            </w: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36,93</w:t>
            </w:r>
          </w:p>
        </w:tc>
        <w:tc>
          <w:tcPr>
            <w:tcW w:w="840" w:type="dxa"/>
            <w:tcBorders>
              <w:bottom w:val="single" w:sz="1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9,98</w:t>
            </w:r>
          </w:p>
        </w:tc>
      </w:tr>
      <w:tr w:rsidR="00FA477A" w:rsidRPr="00B912B9" w:rsidTr="00502342">
        <w:trPr>
          <w:cantSplit/>
          <w:trHeight w:val="225"/>
        </w:trPr>
        <w:tc>
          <w:tcPr>
            <w:tcW w:w="720" w:type="dxa"/>
            <w:vMerge/>
            <w:tcBorders>
              <w:top w:val="nil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3600" w:type="dxa"/>
            <w:vMerge/>
            <w:tcBorders>
              <w:top w:val="nil"/>
              <w:left w:val="nil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240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 районный бюджет</w:t>
            </w:r>
          </w:p>
        </w:tc>
        <w:tc>
          <w:tcPr>
            <w:tcW w:w="840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99"/>
        </w:trPr>
        <w:tc>
          <w:tcPr>
            <w:tcW w:w="720" w:type="dxa"/>
            <w:vMerge/>
            <w:tcBorders>
              <w:top w:val="nil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3600" w:type="dxa"/>
            <w:vMerge/>
            <w:tcBorders>
              <w:top w:val="nil"/>
              <w:left w:val="nil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240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 бюджет МО</w:t>
            </w:r>
          </w:p>
        </w:tc>
        <w:tc>
          <w:tcPr>
            <w:tcW w:w="840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0,20</w:t>
            </w:r>
          </w:p>
        </w:tc>
        <w:tc>
          <w:tcPr>
            <w:tcW w:w="840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0,11</w:t>
            </w: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0,07</w:t>
            </w:r>
          </w:p>
        </w:tc>
        <w:tc>
          <w:tcPr>
            <w:tcW w:w="840" w:type="dxa"/>
            <w:tcBorders>
              <w:bottom w:val="single" w:sz="1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0,02</w:t>
            </w:r>
          </w:p>
        </w:tc>
      </w:tr>
      <w:tr w:rsidR="00FA477A" w:rsidRPr="00B912B9" w:rsidTr="00502342">
        <w:trPr>
          <w:cantSplit/>
          <w:trHeight w:val="225"/>
        </w:trPr>
        <w:tc>
          <w:tcPr>
            <w:tcW w:w="720" w:type="dxa"/>
            <w:vMerge/>
            <w:tcBorders>
              <w:top w:val="nil"/>
              <w:left w:val="single" w:sz="2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3600" w:type="dxa"/>
            <w:vMerge/>
            <w:tcBorders>
              <w:top w:val="nil"/>
              <w:left w:val="nil"/>
              <w:bottom w:val="single" w:sz="12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240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 внебюджетные источники</w:t>
            </w:r>
          </w:p>
        </w:tc>
        <w:tc>
          <w:tcPr>
            <w:tcW w:w="840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left w:val="nil"/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840" w:type="dxa"/>
            <w:tcBorders>
              <w:bottom w:val="single" w:sz="12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404"/>
        </w:trPr>
        <w:tc>
          <w:tcPr>
            <w:tcW w:w="720" w:type="dxa"/>
            <w:vMerge w:val="restart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600" w:type="dxa"/>
            <w:vMerge w:val="restart"/>
            <w:tcBorders>
              <w:top w:val="single" w:sz="18" w:space="0" w:color="auto"/>
              <w:left w:val="nil"/>
              <w:bottom w:val="single" w:sz="24" w:space="0" w:color="auto"/>
              <w:right w:val="single" w:sz="18" w:space="0" w:color="auto"/>
            </w:tcBorders>
          </w:tcPr>
          <w:p w:rsidR="00FA477A" w:rsidRPr="00B912B9" w:rsidRDefault="00FA477A" w:rsidP="00502342">
            <w:pPr>
              <w:ind w:right="-108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Итого по всем мероприятиям П</w:t>
            </w:r>
            <w:r>
              <w:rPr>
                <w:rFonts w:cs="Times New Roman"/>
                <w:b/>
                <w:sz w:val="20"/>
                <w:szCs w:val="24"/>
              </w:rPr>
              <w:t>одп</w:t>
            </w:r>
            <w:r w:rsidRPr="00B912B9">
              <w:rPr>
                <w:rFonts w:cs="Times New Roman"/>
                <w:b/>
                <w:sz w:val="20"/>
                <w:szCs w:val="24"/>
              </w:rPr>
              <w:t>рограммы</w:t>
            </w:r>
          </w:p>
        </w:tc>
        <w:tc>
          <w:tcPr>
            <w:tcW w:w="3240" w:type="dxa"/>
            <w:tcBorders>
              <w:top w:val="single" w:sz="18" w:space="0" w:color="auto"/>
              <w:left w:val="nil"/>
              <w:right w:val="single" w:sz="12" w:space="0" w:color="auto"/>
            </w:tcBorders>
          </w:tcPr>
          <w:p w:rsidR="00FA477A" w:rsidRPr="00B912B9" w:rsidRDefault="00FA477A" w:rsidP="00502342">
            <w:pPr>
              <w:spacing w:line="240" w:lineRule="atLeast"/>
              <w:ind w:right="-108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Объем финансирования – всего,</w:t>
            </w:r>
          </w:p>
          <w:p w:rsidR="00FA477A" w:rsidRPr="00B912B9" w:rsidRDefault="00FA477A" w:rsidP="00502342">
            <w:pPr>
              <w:spacing w:line="240" w:lineRule="atLeast"/>
              <w:ind w:right="-108"/>
              <w:rPr>
                <w:rFonts w:cs="Times New Roman"/>
                <w:sz w:val="20"/>
                <w:szCs w:val="24"/>
              </w:rPr>
            </w:pPr>
            <w:r w:rsidRPr="00B912B9">
              <w:rPr>
                <w:rFonts w:cs="Times New Roman"/>
                <w:sz w:val="20"/>
                <w:szCs w:val="24"/>
              </w:rPr>
              <w:t>в том числе за счет средств:</w:t>
            </w:r>
          </w:p>
        </w:tc>
        <w:tc>
          <w:tcPr>
            <w:tcW w:w="840" w:type="dxa"/>
            <w:tcBorders>
              <w:top w:val="single" w:sz="18" w:space="0" w:color="auto"/>
              <w:left w:val="nil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794,56</w:t>
            </w:r>
          </w:p>
        </w:tc>
        <w:tc>
          <w:tcPr>
            <w:tcW w:w="840" w:type="dxa"/>
            <w:tcBorders>
              <w:top w:val="single" w:sz="18" w:space="0" w:color="auto"/>
              <w:left w:val="nil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3</w:t>
            </w:r>
            <w:r>
              <w:rPr>
                <w:rFonts w:cs="Times New Roman"/>
                <w:b/>
                <w:sz w:val="20"/>
                <w:szCs w:val="24"/>
              </w:rPr>
              <w:t>5,54</w:t>
            </w:r>
          </w:p>
        </w:tc>
        <w:tc>
          <w:tcPr>
            <w:tcW w:w="840" w:type="dxa"/>
            <w:tcBorders>
              <w:top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16,02</w:t>
            </w:r>
          </w:p>
        </w:tc>
        <w:tc>
          <w:tcPr>
            <w:tcW w:w="840" w:type="dxa"/>
            <w:tcBorders>
              <w:top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84,22</w:t>
            </w:r>
          </w:p>
        </w:tc>
        <w:tc>
          <w:tcPr>
            <w:tcW w:w="840" w:type="dxa"/>
            <w:tcBorders>
              <w:top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171,18</w:t>
            </w:r>
          </w:p>
        </w:tc>
        <w:tc>
          <w:tcPr>
            <w:tcW w:w="840" w:type="dxa"/>
            <w:tcBorders>
              <w:top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186,7</w:t>
            </w:r>
          </w:p>
        </w:tc>
        <w:tc>
          <w:tcPr>
            <w:tcW w:w="840" w:type="dxa"/>
            <w:tcBorders>
              <w:top w:val="single" w:sz="18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191,2</w:t>
            </w:r>
          </w:p>
        </w:tc>
        <w:tc>
          <w:tcPr>
            <w:tcW w:w="840" w:type="dxa"/>
            <w:tcBorders>
              <w:top w:val="single" w:sz="18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109,7</w:t>
            </w:r>
          </w:p>
        </w:tc>
      </w:tr>
      <w:tr w:rsidR="00FA477A" w:rsidRPr="00B912B9" w:rsidTr="00502342">
        <w:trPr>
          <w:cantSplit/>
          <w:trHeight w:val="63"/>
        </w:trPr>
        <w:tc>
          <w:tcPr>
            <w:tcW w:w="720" w:type="dxa"/>
            <w:vMerge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600" w:type="dxa"/>
            <w:vMerge/>
            <w:tcBorders>
              <w:top w:val="single" w:sz="18" w:space="0" w:color="auto"/>
              <w:left w:val="nil"/>
              <w:bottom w:val="single" w:sz="24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240" w:type="dxa"/>
            <w:tcBorders>
              <w:left w:val="nil"/>
              <w:right w:val="single" w:sz="12" w:space="0" w:color="auto"/>
            </w:tcBorders>
          </w:tcPr>
          <w:p w:rsidR="00FA477A" w:rsidRPr="00B912B9" w:rsidRDefault="00FA477A" w:rsidP="00502342">
            <w:pPr>
              <w:spacing w:line="240" w:lineRule="atLeast"/>
              <w:ind w:right="-108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 федеральный бюджет</w:t>
            </w:r>
          </w:p>
        </w:tc>
        <w:tc>
          <w:tcPr>
            <w:tcW w:w="840" w:type="dxa"/>
            <w:tcBorders>
              <w:left w:val="nil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380,26</w:t>
            </w:r>
          </w:p>
        </w:tc>
        <w:tc>
          <w:tcPr>
            <w:tcW w:w="840" w:type="dxa"/>
            <w:tcBorders>
              <w:left w:val="nil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11,86</w:t>
            </w: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4,47</w:t>
            </w: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42,83</w:t>
            </w: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104,09</w:t>
            </w: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83,59</w:t>
            </w: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86,22</w:t>
            </w:r>
          </w:p>
        </w:tc>
        <w:tc>
          <w:tcPr>
            <w:tcW w:w="840" w:type="dxa"/>
            <w:tcBorders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47,2</w:t>
            </w:r>
          </w:p>
        </w:tc>
      </w:tr>
      <w:tr w:rsidR="00FA477A" w:rsidRPr="00B912B9" w:rsidTr="00502342">
        <w:trPr>
          <w:cantSplit/>
          <w:trHeight w:val="32"/>
        </w:trPr>
        <w:tc>
          <w:tcPr>
            <w:tcW w:w="720" w:type="dxa"/>
            <w:vMerge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600" w:type="dxa"/>
            <w:vMerge/>
            <w:tcBorders>
              <w:top w:val="single" w:sz="18" w:space="0" w:color="auto"/>
              <w:left w:val="nil"/>
              <w:bottom w:val="single" w:sz="24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240" w:type="dxa"/>
            <w:tcBorders>
              <w:left w:val="nil"/>
              <w:right w:val="single" w:sz="12" w:space="0" w:color="auto"/>
            </w:tcBorders>
          </w:tcPr>
          <w:p w:rsidR="00FA477A" w:rsidRPr="00B912B9" w:rsidRDefault="00FA477A" w:rsidP="00502342">
            <w:pPr>
              <w:spacing w:line="240" w:lineRule="atLeast"/>
              <w:ind w:right="-108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 региональный бюджет</w:t>
            </w:r>
          </w:p>
        </w:tc>
        <w:tc>
          <w:tcPr>
            <w:tcW w:w="840" w:type="dxa"/>
            <w:tcBorders>
              <w:left w:val="nil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360,60</w:t>
            </w:r>
          </w:p>
        </w:tc>
        <w:tc>
          <w:tcPr>
            <w:tcW w:w="840" w:type="dxa"/>
            <w:tcBorders>
              <w:left w:val="nil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14,96</w:t>
            </w: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5,68</w:t>
            </w: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35,51</w:t>
            </w: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61,22</w:t>
            </w: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92,85</w:t>
            </w: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96,23</w:t>
            </w:r>
          </w:p>
        </w:tc>
        <w:tc>
          <w:tcPr>
            <w:tcW w:w="840" w:type="dxa"/>
            <w:tcBorders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54,15</w:t>
            </w:r>
          </w:p>
        </w:tc>
      </w:tr>
      <w:tr w:rsidR="00FA477A" w:rsidRPr="00B912B9" w:rsidTr="00502342">
        <w:trPr>
          <w:cantSplit/>
          <w:trHeight w:val="225"/>
        </w:trPr>
        <w:tc>
          <w:tcPr>
            <w:tcW w:w="720" w:type="dxa"/>
            <w:vMerge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600" w:type="dxa"/>
            <w:vMerge/>
            <w:tcBorders>
              <w:top w:val="single" w:sz="18" w:space="0" w:color="auto"/>
              <w:left w:val="nil"/>
              <w:bottom w:val="single" w:sz="24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240" w:type="dxa"/>
            <w:tcBorders>
              <w:left w:val="nil"/>
              <w:right w:val="single" w:sz="12" w:space="0" w:color="auto"/>
            </w:tcBorders>
          </w:tcPr>
          <w:p w:rsidR="00FA477A" w:rsidRPr="00B912B9" w:rsidRDefault="00FA477A" w:rsidP="00502342">
            <w:pPr>
              <w:spacing w:line="240" w:lineRule="atLeast"/>
              <w:ind w:right="-108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 районный бюджет</w:t>
            </w:r>
          </w:p>
        </w:tc>
        <w:tc>
          <w:tcPr>
            <w:tcW w:w="84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2,47</w:t>
            </w:r>
          </w:p>
        </w:tc>
        <w:tc>
          <w:tcPr>
            <w:tcW w:w="840" w:type="dxa"/>
            <w:tcBorders>
              <w:left w:val="nil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-</w:t>
            </w: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-</w:t>
            </w: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0,33</w:t>
            </w: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0,14</w:t>
            </w: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2,0</w:t>
            </w: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840" w:type="dxa"/>
            <w:tcBorders>
              <w:right w:val="single" w:sz="24" w:space="0" w:color="auto"/>
            </w:tcBorders>
          </w:tcPr>
          <w:p w:rsidR="00FA477A" w:rsidRPr="00B912B9" w:rsidRDefault="00FA477A" w:rsidP="00502342">
            <w:pPr>
              <w:jc w:val="center"/>
              <w:rPr>
                <w:rFonts w:cs="Times New Roman"/>
                <w:b/>
                <w:sz w:val="20"/>
                <w:szCs w:val="24"/>
              </w:rPr>
            </w:pPr>
          </w:p>
        </w:tc>
      </w:tr>
      <w:tr w:rsidR="00FA477A" w:rsidRPr="00B912B9" w:rsidTr="00502342">
        <w:trPr>
          <w:cantSplit/>
          <w:trHeight w:val="23"/>
        </w:trPr>
        <w:tc>
          <w:tcPr>
            <w:tcW w:w="720" w:type="dxa"/>
            <w:vMerge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600" w:type="dxa"/>
            <w:vMerge/>
            <w:tcBorders>
              <w:top w:val="single" w:sz="18" w:space="0" w:color="auto"/>
              <w:left w:val="nil"/>
              <w:bottom w:val="single" w:sz="24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240" w:type="dxa"/>
            <w:tcBorders>
              <w:left w:val="nil"/>
              <w:right w:val="single" w:sz="12" w:space="0" w:color="auto"/>
            </w:tcBorders>
          </w:tcPr>
          <w:p w:rsidR="00FA477A" w:rsidRPr="00B912B9" w:rsidRDefault="00FA477A" w:rsidP="00502342">
            <w:pPr>
              <w:spacing w:line="240" w:lineRule="atLeast"/>
              <w:ind w:right="-108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 бюджет МО</w:t>
            </w:r>
          </w:p>
        </w:tc>
        <w:tc>
          <w:tcPr>
            <w:tcW w:w="840" w:type="dxa"/>
            <w:tcBorders>
              <w:left w:val="nil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1,24</w:t>
            </w:r>
          </w:p>
        </w:tc>
        <w:tc>
          <w:tcPr>
            <w:tcW w:w="840" w:type="dxa"/>
            <w:tcBorders>
              <w:left w:val="nil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0,2</w:t>
            </w: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0,</w:t>
            </w:r>
            <w:r>
              <w:rPr>
                <w:rFonts w:cs="Times New Roman"/>
                <w:b/>
                <w:sz w:val="20"/>
                <w:szCs w:val="24"/>
              </w:rPr>
              <w:t>0</w:t>
            </w:r>
            <w:r w:rsidRPr="00B912B9">
              <w:rPr>
                <w:rFonts w:cs="Times New Roman"/>
                <w:b/>
                <w:sz w:val="20"/>
                <w:szCs w:val="24"/>
              </w:rPr>
              <w:t>2</w:t>
            </w: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0,15</w:t>
            </w: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0,21</w:t>
            </w:r>
          </w:p>
        </w:tc>
        <w:tc>
          <w:tcPr>
            <w:tcW w:w="840" w:type="dxa"/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0,47</w:t>
            </w:r>
          </w:p>
        </w:tc>
        <w:tc>
          <w:tcPr>
            <w:tcW w:w="840" w:type="dxa"/>
            <w:tcBorders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0,19</w:t>
            </w:r>
          </w:p>
        </w:tc>
      </w:tr>
      <w:tr w:rsidR="00FA477A" w:rsidRPr="00B912B9" w:rsidTr="00502342">
        <w:trPr>
          <w:cantSplit/>
          <w:trHeight w:val="225"/>
        </w:trPr>
        <w:tc>
          <w:tcPr>
            <w:tcW w:w="720" w:type="dxa"/>
            <w:vMerge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600" w:type="dxa"/>
            <w:vMerge/>
            <w:tcBorders>
              <w:top w:val="single" w:sz="18" w:space="0" w:color="auto"/>
              <w:left w:val="nil"/>
              <w:bottom w:val="single" w:sz="24" w:space="0" w:color="auto"/>
              <w:right w:val="single" w:sz="18" w:space="0" w:color="auto"/>
            </w:tcBorders>
            <w:vAlign w:val="center"/>
          </w:tcPr>
          <w:p w:rsidR="00FA477A" w:rsidRPr="00B912B9" w:rsidRDefault="00FA477A" w:rsidP="00502342">
            <w:pPr>
              <w:rPr>
                <w:rFonts w:cs="Times New Roman"/>
                <w:b/>
                <w:sz w:val="20"/>
                <w:szCs w:val="24"/>
              </w:rPr>
            </w:pPr>
          </w:p>
        </w:tc>
        <w:tc>
          <w:tcPr>
            <w:tcW w:w="3240" w:type="dxa"/>
            <w:tcBorders>
              <w:left w:val="nil"/>
              <w:bottom w:val="single" w:sz="24" w:space="0" w:color="auto"/>
              <w:right w:val="single" w:sz="12" w:space="0" w:color="auto"/>
            </w:tcBorders>
          </w:tcPr>
          <w:p w:rsidR="00FA477A" w:rsidRPr="00B912B9" w:rsidRDefault="00FA477A" w:rsidP="00502342">
            <w:pPr>
              <w:spacing w:line="240" w:lineRule="atLeast"/>
              <w:ind w:right="-108"/>
              <w:rPr>
                <w:rFonts w:cs="Times New Roman"/>
                <w:b/>
                <w:i/>
                <w:sz w:val="20"/>
                <w:szCs w:val="24"/>
              </w:rPr>
            </w:pPr>
            <w:r w:rsidRPr="00B912B9">
              <w:rPr>
                <w:rFonts w:cs="Times New Roman"/>
                <w:b/>
                <w:i/>
                <w:sz w:val="20"/>
                <w:szCs w:val="24"/>
              </w:rPr>
              <w:t>- внебюджетные источники</w:t>
            </w:r>
          </w:p>
        </w:tc>
        <w:tc>
          <w:tcPr>
            <w:tcW w:w="840" w:type="dxa"/>
            <w:tcBorders>
              <w:left w:val="nil"/>
              <w:bottom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49,99</w:t>
            </w:r>
          </w:p>
        </w:tc>
        <w:tc>
          <w:tcPr>
            <w:tcW w:w="840" w:type="dxa"/>
            <w:tcBorders>
              <w:left w:val="nil"/>
              <w:bottom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  <w:r w:rsidRPr="00B912B9">
              <w:rPr>
                <w:rFonts w:cs="Times New Roman"/>
                <w:b/>
                <w:sz w:val="20"/>
                <w:szCs w:val="24"/>
              </w:rPr>
              <w:t>8,52</w:t>
            </w:r>
          </w:p>
        </w:tc>
        <w:tc>
          <w:tcPr>
            <w:tcW w:w="840" w:type="dxa"/>
            <w:tcBorders>
              <w:bottom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5,85</w:t>
            </w:r>
          </w:p>
        </w:tc>
        <w:tc>
          <w:tcPr>
            <w:tcW w:w="840" w:type="dxa"/>
            <w:tcBorders>
              <w:bottom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5,55</w:t>
            </w:r>
          </w:p>
        </w:tc>
        <w:tc>
          <w:tcPr>
            <w:tcW w:w="840" w:type="dxa"/>
            <w:tcBorders>
              <w:bottom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5,58</w:t>
            </w:r>
          </w:p>
        </w:tc>
        <w:tc>
          <w:tcPr>
            <w:tcW w:w="840" w:type="dxa"/>
            <w:tcBorders>
              <w:bottom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8,05</w:t>
            </w:r>
          </w:p>
        </w:tc>
        <w:tc>
          <w:tcPr>
            <w:tcW w:w="840" w:type="dxa"/>
            <w:tcBorders>
              <w:bottom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8,28</w:t>
            </w:r>
          </w:p>
        </w:tc>
        <w:tc>
          <w:tcPr>
            <w:tcW w:w="840" w:type="dxa"/>
            <w:tcBorders>
              <w:bottom w:val="single" w:sz="24" w:space="0" w:color="auto"/>
              <w:right w:val="single" w:sz="24" w:space="0" w:color="auto"/>
            </w:tcBorders>
          </w:tcPr>
          <w:p w:rsidR="00FA477A" w:rsidRPr="00B912B9" w:rsidRDefault="00FA477A" w:rsidP="00502342">
            <w:pPr>
              <w:jc w:val="both"/>
              <w:rPr>
                <w:rFonts w:cs="Times New Roman"/>
                <w:b/>
                <w:sz w:val="20"/>
                <w:szCs w:val="24"/>
              </w:rPr>
            </w:pPr>
            <w:r>
              <w:rPr>
                <w:rFonts w:cs="Times New Roman"/>
                <w:b/>
                <w:sz w:val="20"/>
                <w:szCs w:val="24"/>
              </w:rPr>
              <w:t>8,16</w:t>
            </w:r>
          </w:p>
        </w:tc>
      </w:tr>
    </w:tbl>
    <w:p w:rsidR="00FA477A" w:rsidRPr="00B912B9" w:rsidRDefault="00FA477A" w:rsidP="000B75DC">
      <w:pPr>
        <w:ind w:firstLine="840"/>
        <w:jc w:val="center"/>
        <w:rPr>
          <w:rFonts w:cs="Times New Roman"/>
          <w:b/>
          <w:szCs w:val="24"/>
        </w:rPr>
      </w:pPr>
    </w:p>
    <w:p w:rsidR="00FA477A" w:rsidRPr="00B912B9" w:rsidRDefault="00FA477A" w:rsidP="000B75DC">
      <w:pPr>
        <w:ind w:firstLine="720"/>
        <w:jc w:val="both"/>
        <w:rPr>
          <w:rFonts w:cs="Times New Roman"/>
          <w:szCs w:val="24"/>
        </w:rPr>
      </w:pPr>
    </w:p>
    <w:p w:rsidR="00FA477A" w:rsidRPr="00B912B9" w:rsidRDefault="00FA477A" w:rsidP="000B75DC">
      <w:pPr>
        <w:ind w:firstLine="720"/>
        <w:jc w:val="both"/>
        <w:rPr>
          <w:rFonts w:cs="Times New Roman"/>
          <w:szCs w:val="24"/>
        </w:rPr>
      </w:pPr>
    </w:p>
    <w:p w:rsidR="00FA477A" w:rsidRPr="00B912B9" w:rsidRDefault="00FA477A" w:rsidP="000B75DC">
      <w:pPr>
        <w:ind w:firstLine="720"/>
        <w:jc w:val="both"/>
        <w:rPr>
          <w:rFonts w:cs="Times New Roman"/>
          <w:szCs w:val="24"/>
        </w:rPr>
      </w:pPr>
    </w:p>
    <w:p w:rsidR="00FA477A" w:rsidRPr="00B912B9" w:rsidRDefault="00FA477A" w:rsidP="000B75DC">
      <w:pPr>
        <w:rPr>
          <w:rFonts w:cs="Times New Roman"/>
          <w:szCs w:val="24"/>
        </w:rPr>
        <w:sectPr w:rsidR="00FA477A" w:rsidRPr="00B912B9">
          <w:type w:val="oddPage"/>
          <w:pgSz w:w="16840" w:h="11907" w:orient="landscape"/>
          <w:pgMar w:top="851" w:right="1077" w:bottom="1620" w:left="1134" w:header="720" w:footer="720" w:gutter="0"/>
          <w:cols w:space="720"/>
        </w:sectPr>
      </w:pPr>
    </w:p>
    <w:p w:rsidR="00FA477A" w:rsidRPr="00B912B9" w:rsidRDefault="00FA477A" w:rsidP="000B75DC">
      <w:pPr>
        <w:numPr>
          <w:ilvl w:val="0"/>
          <w:numId w:val="4"/>
        </w:numPr>
        <w:tabs>
          <w:tab w:val="num" w:pos="0"/>
        </w:tabs>
        <w:ind w:firstLine="720"/>
        <w:rPr>
          <w:rFonts w:cs="Times New Roman"/>
          <w:b/>
          <w:sz w:val="32"/>
          <w:szCs w:val="24"/>
        </w:rPr>
      </w:pPr>
      <w:r w:rsidRPr="00B912B9">
        <w:rPr>
          <w:rFonts w:cs="Times New Roman"/>
          <w:b/>
          <w:sz w:val="32"/>
          <w:szCs w:val="24"/>
        </w:rPr>
        <w:t>Механизм реализации П</w:t>
      </w:r>
      <w:r>
        <w:rPr>
          <w:rFonts w:cs="Times New Roman"/>
          <w:b/>
          <w:sz w:val="32"/>
          <w:szCs w:val="24"/>
        </w:rPr>
        <w:t>одп</w:t>
      </w:r>
      <w:r w:rsidRPr="00B912B9">
        <w:rPr>
          <w:rFonts w:cs="Times New Roman"/>
          <w:b/>
          <w:sz w:val="32"/>
          <w:szCs w:val="24"/>
        </w:rPr>
        <w:t>рограммы</w:t>
      </w:r>
    </w:p>
    <w:p w:rsidR="00FA477A" w:rsidRPr="00B912B9" w:rsidRDefault="00FA477A" w:rsidP="000B75DC">
      <w:pPr>
        <w:rPr>
          <w:rFonts w:cs="Times New Roman"/>
          <w:szCs w:val="24"/>
        </w:rPr>
      </w:pPr>
      <w:r w:rsidRPr="00B912B9">
        <w:rPr>
          <w:rFonts w:cs="Times New Roman"/>
          <w:szCs w:val="24"/>
        </w:rPr>
        <w:t xml:space="preserve"> </w:t>
      </w:r>
    </w:p>
    <w:p w:rsidR="00FA477A" w:rsidRPr="00B912B9" w:rsidRDefault="00FA477A" w:rsidP="000B75DC">
      <w:pPr>
        <w:ind w:firstLine="709"/>
        <w:jc w:val="both"/>
        <w:rPr>
          <w:rFonts w:cs="Times New Roman"/>
          <w:szCs w:val="24"/>
        </w:rPr>
      </w:pPr>
      <w:r w:rsidRPr="00B912B9">
        <w:rPr>
          <w:rFonts w:cs="Times New Roman"/>
          <w:szCs w:val="24"/>
        </w:rPr>
        <w:t>Муниципальным заказчиком и разработчиком П</w:t>
      </w:r>
      <w:r>
        <w:rPr>
          <w:rFonts w:cs="Times New Roman"/>
          <w:szCs w:val="24"/>
        </w:rPr>
        <w:t>одп</w:t>
      </w:r>
      <w:r w:rsidRPr="00B912B9">
        <w:rPr>
          <w:rFonts w:cs="Times New Roman"/>
          <w:szCs w:val="24"/>
        </w:rPr>
        <w:t xml:space="preserve">рограммы является администрация района. </w:t>
      </w:r>
    </w:p>
    <w:p w:rsidR="00FA477A" w:rsidRPr="00B912B9" w:rsidRDefault="00FA477A" w:rsidP="000B75DC">
      <w:pPr>
        <w:ind w:firstLine="709"/>
        <w:jc w:val="both"/>
        <w:rPr>
          <w:rFonts w:cs="Times New Roman"/>
          <w:szCs w:val="24"/>
        </w:rPr>
      </w:pPr>
      <w:r w:rsidRPr="00B912B9">
        <w:rPr>
          <w:rFonts w:cs="Times New Roman"/>
          <w:szCs w:val="24"/>
        </w:rPr>
        <w:t xml:space="preserve">Администрация района: </w:t>
      </w:r>
    </w:p>
    <w:p w:rsidR="00FA477A" w:rsidRPr="00B912B9" w:rsidRDefault="00FA477A" w:rsidP="000B75DC">
      <w:pPr>
        <w:ind w:firstLine="709"/>
        <w:jc w:val="both"/>
        <w:rPr>
          <w:rFonts w:cs="Times New Roman"/>
          <w:szCs w:val="24"/>
        </w:rPr>
      </w:pPr>
      <w:r w:rsidRPr="00B912B9">
        <w:rPr>
          <w:rFonts w:cs="Times New Roman"/>
          <w:szCs w:val="24"/>
        </w:rPr>
        <w:t>- несет ответственность за своевременную и качественную подготовку и реализацию мероприятий, обеспечивает целевое и эффективное использование средств, выделенных на реализацию мероприятий П</w:t>
      </w:r>
      <w:r>
        <w:rPr>
          <w:rFonts w:cs="Times New Roman"/>
          <w:szCs w:val="24"/>
        </w:rPr>
        <w:t>одп</w:t>
      </w:r>
      <w:r w:rsidRPr="00B912B9">
        <w:rPr>
          <w:rFonts w:cs="Times New Roman"/>
          <w:szCs w:val="24"/>
        </w:rPr>
        <w:t>рограммы;</w:t>
      </w:r>
    </w:p>
    <w:p w:rsidR="00FA477A" w:rsidRPr="00B912B9" w:rsidRDefault="00FA477A" w:rsidP="000B75DC">
      <w:pPr>
        <w:ind w:firstLine="709"/>
        <w:jc w:val="both"/>
        <w:rPr>
          <w:rFonts w:cs="Times New Roman"/>
          <w:szCs w:val="24"/>
        </w:rPr>
      </w:pPr>
      <w:r w:rsidRPr="00B912B9">
        <w:rPr>
          <w:rFonts w:cs="Times New Roman"/>
          <w:szCs w:val="24"/>
        </w:rPr>
        <w:t>- разрабатывает и принимает на уровне муниципального образования нормативные документы, необходимые для эффективной реализации мероприятий П</w:t>
      </w:r>
      <w:r>
        <w:rPr>
          <w:rFonts w:cs="Times New Roman"/>
          <w:szCs w:val="24"/>
        </w:rPr>
        <w:t>одп</w:t>
      </w:r>
      <w:r w:rsidRPr="00B912B9">
        <w:rPr>
          <w:rFonts w:cs="Times New Roman"/>
          <w:szCs w:val="24"/>
        </w:rPr>
        <w:t>рограммы;</w:t>
      </w:r>
    </w:p>
    <w:p w:rsidR="00FA477A" w:rsidRPr="00B912B9" w:rsidRDefault="00FA477A" w:rsidP="000B75DC">
      <w:pPr>
        <w:ind w:firstLine="709"/>
        <w:jc w:val="both"/>
        <w:rPr>
          <w:rFonts w:cs="Times New Roman"/>
          <w:szCs w:val="24"/>
        </w:rPr>
      </w:pPr>
      <w:r w:rsidRPr="00B912B9">
        <w:rPr>
          <w:rFonts w:cs="Times New Roman"/>
          <w:szCs w:val="24"/>
        </w:rPr>
        <w:t>- обеспечивает своевременную подготовку проектной документации на строительство (реконструкцию) объектов социальной и инженерной инфраструктуры, осуществляемое в рамках реализации П</w:t>
      </w:r>
      <w:r>
        <w:rPr>
          <w:rFonts w:cs="Times New Roman"/>
          <w:szCs w:val="24"/>
        </w:rPr>
        <w:t>одп</w:t>
      </w:r>
      <w:r w:rsidRPr="00B912B9">
        <w:rPr>
          <w:rFonts w:cs="Times New Roman"/>
          <w:szCs w:val="24"/>
        </w:rPr>
        <w:t>рограммы;</w:t>
      </w:r>
    </w:p>
    <w:p w:rsidR="00FA477A" w:rsidRPr="00B912B9" w:rsidRDefault="00FA477A" w:rsidP="000B75DC">
      <w:pPr>
        <w:ind w:firstLine="708"/>
        <w:jc w:val="both"/>
        <w:rPr>
          <w:rFonts w:cs="Times New Roman"/>
          <w:szCs w:val="24"/>
        </w:rPr>
      </w:pPr>
      <w:r w:rsidRPr="00B912B9">
        <w:rPr>
          <w:rFonts w:cs="Times New Roman"/>
          <w:szCs w:val="24"/>
        </w:rPr>
        <w:t>- вносит предложения по уточнению затрат по мероприятиям П</w:t>
      </w:r>
      <w:r>
        <w:rPr>
          <w:rFonts w:cs="Times New Roman"/>
          <w:szCs w:val="24"/>
        </w:rPr>
        <w:t>одп</w:t>
      </w:r>
      <w:r w:rsidRPr="00B912B9">
        <w:rPr>
          <w:rFonts w:cs="Times New Roman"/>
          <w:szCs w:val="24"/>
        </w:rPr>
        <w:t>рограммы на очередной финансовый год;</w:t>
      </w:r>
    </w:p>
    <w:p w:rsidR="00FA477A" w:rsidRPr="00B912B9" w:rsidRDefault="00FA477A" w:rsidP="000B75DC">
      <w:pPr>
        <w:ind w:firstLine="708"/>
        <w:jc w:val="both"/>
        <w:rPr>
          <w:rFonts w:cs="Times New Roman"/>
          <w:szCs w:val="24"/>
        </w:rPr>
      </w:pPr>
      <w:r w:rsidRPr="00B912B9">
        <w:rPr>
          <w:rFonts w:cs="Times New Roman"/>
          <w:szCs w:val="24"/>
        </w:rPr>
        <w:t>- заключает соглашения с уполномоченным органом исполнительной власти субъекта Российской Федерации о предоставлении субсидий на софинансирование мероприятий П</w:t>
      </w:r>
      <w:r>
        <w:rPr>
          <w:rFonts w:cs="Times New Roman"/>
          <w:szCs w:val="24"/>
        </w:rPr>
        <w:t>одп</w:t>
      </w:r>
      <w:r w:rsidRPr="00B912B9">
        <w:rPr>
          <w:rFonts w:cs="Times New Roman"/>
          <w:szCs w:val="24"/>
        </w:rPr>
        <w:t>рограммы;</w:t>
      </w:r>
    </w:p>
    <w:p w:rsidR="00FA477A" w:rsidRPr="00B912B9" w:rsidRDefault="00FA477A" w:rsidP="000B75DC">
      <w:pPr>
        <w:ind w:firstLine="708"/>
        <w:jc w:val="both"/>
        <w:rPr>
          <w:rFonts w:cs="Times New Roman"/>
          <w:szCs w:val="24"/>
        </w:rPr>
      </w:pPr>
      <w:r w:rsidRPr="00B912B9">
        <w:rPr>
          <w:rFonts w:cs="Times New Roman"/>
          <w:szCs w:val="24"/>
        </w:rPr>
        <w:t>- осуществляет ведение ежеквартальной отчетности о реализации мероприятий  П</w:t>
      </w:r>
      <w:r>
        <w:rPr>
          <w:rFonts w:cs="Times New Roman"/>
          <w:szCs w:val="24"/>
        </w:rPr>
        <w:t>одп</w:t>
      </w:r>
      <w:r w:rsidRPr="00B912B9">
        <w:rPr>
          <w:rFonts w:cs="Times New Roman"/>
          <w:szCs w:val="24"/>
        </w:rPr>
        <w:t>рограммы;</w:t>
      </w:r>
    </w:p>
    <w:p w:rsidR="00FA477A" w:rsidRPr="00B912B9" w:rsidRDefault="00FA477A" w:rsidP="000B75DC">
      <w:pPr>
        <w:ind w:firstLine="708"/>
        <w:jc w:val="both"/>
        <w:rPr>
          <w:rFonts w:cs="Times New Roman"/>
          <w:szCs w:val="24"/>
        </w:rPr>
      </w:pPr>
      <w:r w:rsidRPr="00B912B9">
        <w:rPr>
          <w:rFonts w:cs="Times New Roman"/>
          <w:szCs w:val="24"/>
        </w:rPr>
        <w:t>- осуществляет подготовку информации о ходе реализации мероприятий П</w:t>
      </w:r>
      <w:r>
        <w:rPr>
          <w:rFonts w:cs="Times New Roman"/>
          <w:szCs w:val="24"/>
        </w:rPr>
        <w:t>одп</w:t>
      </w:r>
      <w:r w:rsidRPr="00B912B9">
        <w:rPr>
          <w:rFonts w:cs="Times New Roman"/>
          <w:szCs w:val="24"/>
        </w:rPr>
        <w:t>рограммы;</w:t>
      </w:r>
    </w:p>
    <w:p w:rsidR="00FA477A" w:rsidRPr="00B912B9" w:rsidRDefault="00FA477A" w:rsidP="000B75DC">
      <w:pPr>
        <w:ind w:firstLine="708"/>
        <w:jc w:val="both"/>
        <w:rPr>
          <w:rFonts w:cs="Times New Roman"/>
          <w:szCs w:val="24"/>
        </w:rPr>
      </w:pPr>
      <w:r w:rsidRPr="00B912B9">
        <w:rPr>
          <w:rFonts w:cs="Times New Roman"/>
          <w:szCs w:val="24"/>
        </w:rPr>
        <w:t>- организует размещение на официальном сайте муниципального заказчика в информационно-телекоммуникационной сети «Интернет» информации о ходе и результатах реализации мероприятий П</w:t>
      </w:r>
      <w:r>
        <w:rPr>
          <w:rFonts w:cs="Times New Roman"/>
          <w:szCs w:val="24"/>
        </w:rPr>
        <w:t>одп</w:t>
      </w:r>
      <w:r w:rsidRPr="00B912B9">
        <w:rPr>
          <w:rFonts w:cs="Times New Roman"/>
          <w:szCs w:val="24"/>
        </w:rPr>
        <w:t>рограммы.</w:t>
      </w:r>
    </w:p>
    <w:p w:rsidR="00FA477A" w:rsidRPr="00B912B9" w:rsidRDefault="00FA477A" w:rsidP="000B75DC">
      <w:pPr>
        <w:ind w:firstLine="708"/>
        <w:jc w:val="both"/>
        <w:rPr>
          <w:rFonts w:cs="Times New Roman"/>
          <w:szCs w:val="24"/>
        </w:rPr>
      </w:pPr>
      <w:r w:rsidRPr="00B912B9">
        <w:rPr>
          <w:rFonts w:cs="Times New Roman"/>
          <w:szCs w:val="24"/>
        </w:rPr>
        <w:t xml:space="preserve"> </w:t>
      </w:r>
    </w:p>
    <w:p w:rsidR="00FA477A" w:rsidRPr="00B912B9" w:rsidRDefault="00FA477A" w:rsidP="000B75DC">
      <w:pPr>
        <w:numPr>
          <w:ilvl w:val="0"/>
          <w:numId w:val="4"/>
        </w:numPr>
        <w:tabs>
          <w:tab w:val="num" w:pos="0"/>
        </w:tabs>
        <w:rPr>
          <w:rFonts w:cs="Times New Roman"/>
          <w:b/>
          <w:sz w:val="32"/>
          <w:szCs w:val="24"/>
        </w:rPr>
      </w:pPr>
      <w:r w:rsidRPr="00B912B9">
        <w:rPr>
          <w:rFonts w:cs="Times New Roman"/>
          <w:b/>
          <w:sz w:val="32"/>
          <w:szCs w:val="24"/>
        </w:rPr>
        <w:t>Оценка социально-экономической и экологической эффективности реализации П</w:t>
      </w:r>
      <w:r>
        <w:rPr>
          <w:rFonts w:cs="Times New Roman"/>
          <w:b/>
          <w:sz w:val="32"/>
          <w:szCs w:val="24"/>
        </w:rPr>
        <w:t>одп</w:t>
      </w:r>
      <w:r w:rsidRPr="00B912B9">
        <w:rPr>
          <w:rFonts w:cs="Times New Roman"/>
          <w:b/>
          <w:sz w:val="32"/>
          <w:szCs w:val="24"/>
        </w:rPr>
        <w:t>рограммы</w:t>
      </w:r>
    </w:p>
    <w:p w:rsidR="00FA477A" w:rsidRPr="00B912B9" w:rsidRDefault="00FA477A" w:rsidP="000B75DC">
      <w:pPr>
        <w:rPr>
          <w:rFonts w:cs="Times New Roman"/>
          <w:szCs w:val="24"/>
        </w:rPr>
      </w:pPr>
    </w:p>
    <w:p w:rsidR="00FA477A" w:rsidRPr="00B912B9" w:rsidRDefault="00FA477A" w:rsidP="000B75DC">
      <w:pPr>
        <w:ind w:firstLine="840"/>
        <w:jc w:val="both"/>
        <w:rPr>
          <w:rFonts w:cs="Times New Roman"/>
          <w:szCs w:val="24"/>
        </w:rPr>
      </w:pPr>
      <w:r w:rsidRPr="00B912B9">
        <w:rPr>
          <w:rFonts w:cs="Times New Roman"/>
          <w:szCs w:val="24"/>
        </w:rPr>
        <w:t xml:space="preserve">Использование комплексного подхода к повышению уровня комфортности проживания в сельских поселениях района будет способствовать созданию благоприятных условий для повышения инвестиционной активности в агропромышленном секторе экономики района, созданию новых рабочих мест, расширению налогооблагаемой базы местного бюджета. </w:t>
      </w:r>
    </w:p>
    <w:p w:rsidR="00FA477A" w:rsidRPr="00B912B9" w:rsidRDefault="00FA477A" w:rsidP="000B75DC">
      <w:pPr>
        <w:ind w:firstLine="840"/>
        <w:jc w:val="both"/>
        <w:rPr>
          <w:rFonts w:cs="Times New Roman"/>
          <w:szCs w:val="24"/>
        </w:rPr>
      </w:pPr>
      <w:r w:rsidRPr="00B912B9">
        <w:rPr>
          <w:rFonts w:cs="Times New Roman"/>
          <w:szCs w:val="24"/>
        </w:rPr>
        <w:t>П</w:t>
      </w:r>
      <w:r>
        <w:rPr>
          <w:rFonts w:cs="Times New Roman"/>
          <w:szCs w:val="24"/>
        </w:rPr>
        <w:t>одп</w:t>
      </w:r>
      <w:r w:rsidRPr="00B912B9">
        <w:rPr>
          <w:rFonts w:cs="Times New Roman"/>
          <w:szCs w:val="24"/>
        </w:rPr>
        <w:t xml:space="preserve">рограмма носит социально ориентированный характер. Приоритетными направлениями ее реализации являются комплексное обустройство сельских поселений и содействие улучшению жилищных условий сельского населения района. </w:t>
      </w:r>
    </w:p>
    <w:p w:rsidR="00FA477A" w:rsidRPr="00B912B9" w:rsidRDefault="00FA477A" w:rsidP="000B75DC">
      <w:pPr>
        <w:ind w:firstLine="840"/>
        <w:jc w:val="both"/>
        <w:rPr>
          <w:rFonts w:cs="Times New Roman"/>
          <w:szCs w:val="24"/>
        </w:rPr>
      </w:pPr>
      <w:r w:rsidRPr="00B912B9">
        <w:rPr>
          <w:rFonts w:cs="Times New Roman"/>
          <w:szCs w:val="24"/>
        </w:rPr>
        <w:t>В совокупности указанные мероприятия направлены на облегчение условий труда и быта сельского населения и наряду с другими мерами содействия улучшению демографической ситуации способствуют  увеличению продолжительности жизни и рождаемости в муниципальном образовании.</w:t>
      </w:r>
    </w:p>
    <w:p w:rsidR="00FA477A" w:rsidRPr="00B912B9" w:rsidRDefault="00FA477A" w:rsidP="000B75DC">
      <w:pPr>
        <w:autoSpaceDE w:val="0"/>
        <w:autoSpaceDN w:val="0"/>
        <w:adjustRightInd w:val="0"/>
        <w:ind w:firstLine="540"/>
        <w:jc w:val="both"/>
        <w:rPr>
          <w:rFonts w:cs="Times New Roman"/>
          <w:szCs w:val="24"/>
        </w:rPr>
      </w:pPr>
      <w:r w:rsidRPr="00B912B9">
        <w:rPr>
          <w:rFonts w:cs="Times New Roman"/>
          <w:szCs w:val="24"/>
        </w:rPr>
        <w:t>Оценка эффективности реализации П</w:t>
      </w:r>
      <w:r>
        <w:rPr>
          <w:rFonts w:cs="Times New Roman"/>
          <w:szCs w:val="24"/>
        </w:rPr>
        <w:t>одп</w:t>
      </w:r>
      <w:r w:rsidRPr="00B912B9">
        <w:rPr>
          <w:rFonts w:cs="Times New Roman"/>
          <w:szCs w:val="24"/>
        </w:rPr>
        <w:t>рограммы производится путем сравнения фактически достигнутых значений целевых индикаторов и показателей за соответствующий год с утвержденными на год значениями целевых индикаторов и показателей.</w:t>
      </w:r>
    </w:p>
    <w:p w:rsidR="00FA477A" w:rsidRPr="00830047" w:rsidRDefault="00FA477A" w:rsidP="000B75DC">
      <w:pPr>
        <w:jc w:val="right"/>
        <w:rPr>
          <w:rFonts w:cs="Times New Roman"/>
          <w:szCs w:val="24"/>
        </w:rPr>
      </w:pPr>
    </w:p>
    <w:sectPr w:rsidR="00FA477A" w:rsidRPr="00830047" w:rsidSect="000B75DC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752EE4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6C73592"/>
    <w:multiLevelType w:val="singleLevel"/>
    <w:tmpl w:val="C9D2FAB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</w:abstractNum>
  <w:abstractNum w:abstractNumId="2">
    <w:nsid w:val="1CD715F1"/>
    <w:multiLevelType w:val="singleLevel"/>
    <w:tmpl w:val="EBB07A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692B7371"/>
    <w:multiLevelType w:val="multilevel"/>
    <w:tmpl w:val="114266CC"/>
    <w:lvl w:ilvl="0">
      <w:start w:val="1"/>
      <w:numFmt w:val="upperRoman"/>
      <w:lvlText w:val="%1."/>
      <w:lvlJc w:val="left"/>
      <w:pPr>
        <w:tabs>
          <w:tab w:val="num" w:pos="1485"/>
        </w:tabs>
        <w:ind w:left="1485" w:hanging="1125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</w:num>
  <w:num w:numId="7">
    <w:abstractNumId w:val="1"/>
  </w:num>
  <w:num w:numId="8">
    <w:abstractNumId w:val="1"/>
    <w:lvlOverride w:ilvl="0">
      <w:startOverride w:val="1"/>
    </w:lvlOverride>
  </w:num>
  <w:num w:numId="9">
    <w:abstractNumId w:val="0"/>
  </w:num>
  <w:num w:numId="10">
    <w:abstractNumId w:val="0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B1CC5"/>
    <w:rsid w:val="000004BB"/>
    <w:rsid w:val="000048F8"/>
    <w:rsid w:val="00006FB8"/>
    <w:rsid w:val="00024412"/>
    <w:rsid w:val="000360BD"/>
    <w:rsid w:val="00037382"/>
    <w:rsid w:val="00040011"/>
    <w:rsid w:val="000407ED"/>
    <w:rsid w:val="00040C69"/>
    <w:rsid w:val="00041009"/>
    <w:rsid w:val="00046E7F"/>
    <w:rsid w:val="00060D6B"/>
    <w:rsid w:val="00060F6D"/>
    <w:rsid w:val="00062B69"/>
    <w:rsid w:val="00073585"/>
    <w:rsid w:val="000757B4"/>
    <w:rsid w:val="00080487"/>
    <w:rsid w:val="000842CE"/>
    <w:rsid w:val="00084C51"/>
    <w:rsid w:val="00084CF0"/>
    <w:rsid w:val="00086EA6"/>
    <w:rsid w:val="00087A69"/>
    <w:rsid w:val="000902C1"/>
    <w:rsid w:val="000A3710"/>
    <w:rsid w:val="000A4A7A"/>
    <w:rsid w:val="000A52A2"/>
    <w:rsid w:val="000B2F38"/>
    <w:rsid w:val="000B75DC"/>
    <w:rsid w:val="000C6671"/>
    <w:rsid w:val="000D3C47"/>
    <w:rsid w:val="000D6914"/>
    <w:rsid w:val="000E353F"/>
    <w:rsid w:val="000E4540"/>
    <w:rsid w:val="000E58FC"/>
    <w:rsid w:val="000F174B"/>
    <w:rsid w:val="000F1A65"/>
    <w:rsid w:val="000F3B61"/>
    <w:rsid w:val="000F5082"/>
    <w:rsid w:val="00120D1D"/>
    <w:rsid w:val="0012677F"/>
    <w:rsid w:val="00131049"/>
    <w:rsid w:val="00134951"/>
    <w:rsid w:val="001351DD"/>
    <w:rsid w:val="00142502"/>
    <w:rsid w:val="0016024F"/>
    <w:rsid w:val="00161B31"/>
    <w:rsid w:val="00162A86"/>
    <w:rsid w:val="00164D44"/>
    <w:rsid w:val="001653EE"/>
    <w:rsid w:val="00167287"/>
    <w:rsid w:val="001701E3"/>
    <w:rsid w:val="00172912"/>
    <w:rsid w:val="00174383"/>
    <w:rsid w:val="001813AA"/>
    <w:rsid w:val="00182D8C"/>
    <w:rsid w:val="0018534C"/>
    <w:rsid w:val="00187DDE"/>
    <w:rsid w:val="001915E6"/>
    <w:rsid w:val="001A2709"/>
    <w:rsid w:val="001A356D"/>
    <w:rsid w:val="001B6D59"/>
    <w:rsid w:val="001C4FD8"/>
    <w:rsid w:val="001D0153"/>
    <w:rsid w:val="001D27AE"/>
    <w:rsid w:val="001D3589"/>
    <w:rsid w:val="001E4D5A"/>
    <w:rsid w:val="001E584E"/>
    <w:rsid w:val="001E5F10"/>
    <w:rsid w:val="001E6189"/>
    <w:rsid w:val="001F3286"/>
    <w:rsid w:val="001F7956"/>
    <w:rsid w:val="00205909"/>
    <w:rsid w:val="00210955"/>
    <w:rsid w:val="002137F7"/>
    <w:rsid w:val="00215675"/>
    <w:rsid w:val="00221D9D"/>
    <w:rsid w:val="002232B2"/>
    <w:rsid w:val="00225B39"/>
    <w:rsid w:val="002341E5"/>
    <w:rsid w:val="00237E17"/>
    <w:rsid w:val="00243299"/>
    <w:rsid w:val="00245A45"/>
    <w:rsid w:val="00246DF9"/>
    <w:rsid w:val="0024743D"/>
    <w:rsid w:val="002523B6"/>
    <w:rsid w:val="0025396A"/>
    <w:rsid w:val="002547C4"/>
    <w:rsid w:val="00255C48"/>
    <w:rsid w:val="00257488"/>
    <w:rsid w:val="00257FBE"/>
    <w:rsid w:val="00261AFD"/>
    <w:rsid w:val="00261E5F"/>
    <w:rsid w:val="002659F9"/>
    <w:rsid w:val="00276C8E"/>
    <w:rsid w:val="00284C26"/>
    <w:rsid w:val="00284FE3"/>
    <w:rsid w:val="002957C2"/>
    <w:rsid w:val="002959BD"/>
    <w:rsid w:val="002A435D"/>
    <w:rsid w:val="002B298D"/>
    <w:rsid w:val="002B61DA"/>
    <w:rsid w:val="002C628B"/>
    <w:rsid w:val="002C7D80"/>
    <w:rsid w:val="002D267A"/>
    <w:rsid w:val="002D2791"/>
    <w:rsid w:val="002D4637"/>
    <w:rsid w:val="002D49C4"/>
    <w:rsid w:val="002E1ED1"/>
    <w:rsid w:val="002E5410"/>
    <w:rsid w:val="00300C4F"/>
    <w:rsid w:val="00327C89"/>
    <w:rsid w:val="00335D81"/>
    <w:rsid w:val="003421D6"/>
    <w:rsid w:val="003427A9"/>
    <w:rsid w:val="00343FCE"/>
    <w:rsid w:val="0034514E"/>
    <w:rsid w:val="003461DC"/>
    <w:rsid w:val="0034677B"/>
    <w:rsid w:val="00347CCD"/>
    <w:rsid w:val="00350BFB"/>
    <w:rsid w:val="0035230F"/>
    <w:rsid w:val="003536F9"/>
    <w:rsid w:val="00356967"/>
    <w:rsid w:val="00365B0C"/>
    <w:rsid w:val="003660AB"/>
    <w:rsid w:val="00366257"/>
    <w:rsid w:val="00367699"/>
    <w:rsid w:val="0037229D"/>
    <w:rsid w:val="00373688"/>
    <w:rsid w:val="0038469F"/>
    <w:rsid w:val="003A1AF7"/>
    <w:rsid w:val="003A4010"/>
    <w:rsid w:val="003B311A"/>
    <w:rsid w:val="003B48D7"/>
    <w:rsid w:val="003D26FC"/>
    <w:rsid w:val="003D2A0D"/>
    <w:rsid w:val="003D46D3"/>
    <w:rsid w:val="003D4C25"/>
    <w:rsid w:val="003D5BDF"/>
    <w:rsid w:val="003E4553"/>
    <w:rsid w:val="003F0FDA"/>
    <w:rsid w:val="003F2EB8"/>
    <w:rsid w:val="003F4482"/>
    <w:rsid w:val="003F6A0A"/>
    <w:rsid w:val="003F75AA"/>
    <w:rsid w:val="00400FF0"/>
    <w:rsid w:val="004034D6"/>
    <w:rsid w:val="00406845"/>
    <w:rsid w:val="0040687A"/>
    <w:rsid w:val="00412EAA"/>
    <w:rsid w:val="004206BE"/>
    <w:rsid w:val="00420CB1"/>
    <w:rsid w:val="004210FA"/>
    <w:rsid w:val="004212AC"/>
    <w:rsid w:val="0042228A"/>
    <w:rsid w:val="00425D1F"/>
    <w:rsid w:val="00432247"/>
    <w:rsid w:val="00436D4F"/>
    <w:rsid w:val="00437D4B"/>
    <w:rsid w:val="00441391"/>
    <w:rsid w:val="004413F6"/>
    <w:rsid w:val="00444ABA"/>
    <w:rsid w:val="00445774"/>
    <w:rsid w:val="00446B3C"/>
    <w:rsid w:val="00447A41"/>
    <w:rsid w:val="0045672C"/>
    <w:rsid w:val="00460B5B"/>
    <w:rsid w:val="00466470"/>
    <w:rsid w:val="0046712E"/>
    <w:rsid w:val="004675C3"/>
    <w:rsid w:val="00467807"/>
    <w:rsid w:val="00471F86"/>
    <w:rsid w:val="00473BAF"/>
    <w:rsid w:val="004775AE"/>
    <w:rsid w:val="004779D8"/>
    <w:rsid w:val="00484F56"/>
    <w:rsid w:val="0049102D"/>
    <w:rsid w:val="00495457"/>
    <w:rsid w:val="004A10B0"/>
    <w:rsid w:val="004A5E1F"/>
    <w:rsid w:val="004B0088"/>
    <w:rsid w:val="004B1CC5"/>
    <w:rsid w:val="004B21E4"/>
    <w:rsid w:val="004B75EB"/>
    <w:rsid w:val="004C1B70"/>
    <w:rsid w:val="004C43D9"/>
    <w:rsid w:val="004C5441"/>
    <w:rsid w:val="004E4BDA"/>
    <w:rsid w:val="004F3919"/>
    <w:rsid w:val="004F5AE5"/>
    <w:rsid w:val="004F5CC9"/>
    <w:rsid w:val="004F5EF6"/>
    <w:rsid w:val="004F61CC"/>
    <w:rsid w:val="004F77F0"/>
    <w:rsid w:val="004F7E2A"/>
    <w:rsid w:val="00500752"/>
    <w:rsid w:val="0050131F"/>
    <w:rsid w:val="00502342"/>
    <w:rsid w:val="00507AB0"/>
    <w:rsid w:val="00522FFF"/>
    <w:rsid w:val="00531CCB"/>
    <w:rsid w:val="00535E82"/>
    <w:rsid w:val="00542BF1"/>
    <w:rsid w:val="00544261"/>
    <w:rsid w:val="005458DD"/>
    <w:rsid w:val="0055328A"/>
    <w:rsid w:val="005622F0"/>
    <w:rsid w:val="005714C0"/>
    <w:rsid w:val="00580253"/>
    <w:rsid w:val="00582586"/>
    <w:rsid w:val="00582F5B"/>
    <w:rsid w:val="005851B1"/>
    <w:rsid w:val="00587C81"/>
    <w:rsid w:val="005939FA"/>
    <w:rsid w:val="00595FE5"/>
    <w:rsid w:val="005B61C9"/>
    <w:rsid w:val="005C0ECA"/>
    <w:rsid w:val="005C3824"/>
    <w:rsid w:val="005C4505"/>
    <w:rsid w:val="005D1D69"/>
    <w:rsid w:val="005D3BE7"/>
    <w:rsid w:val="005D6EE5"/>
    <w:rsid w:val="005E38CA"/>
    <w:rsid w:val="005E5757"/>
    <w:rsid w:val="005E717D"/>
    <w:rsid w:val="005F00C3"/>
    <w:rsid w:val="005F0C4B"/>
    <w:rsid w:val="005F0D29"/>
    <w:rsid w:val="005F2CFB"/>
    <w:rsid w:val="005F41CE"/>
    <w:rsid w:val="005F4968"/>
    <w:rsid w:val="00601F9E"/>
    <w:rsid w:val="00605C1F"/>
    <w:rsid w:val="0061264B"/>
    <w:rsid w:val="00612BCF"/>
    <w:rsid w:val="00612E7B"/>
    <w:rsid w:val="006152C6"/>
    <w:rsid w:val="006167B3"/>
    <w:rsid w:val="00617ED1"/>
    <w:rsid w:val="00626835"/>
    <w:rsid w:val="006410D1"/>
    <w:rsid w:val="0064166E"/>
    <w:rsid w:val="00644019"/>
    <w:rsid w:val="00655FB9"/>
    <w:rsid w:val="0066143B"/>
    <w:rsid w:val="00662870"/>
    <w:rsid w:val="00666F6F"/>
    <w:rsid w:val="006747DC"/>
    <w:rsid w:val="006752E9"/>
    <w:rsid w:val="00680C85"/>
    <w:rsid w:val="00690499"/>
    <w:rsid w:val="0069476D"/>
    <w:rsid w:val="0069719C"/>
    <w:rsid w:val="00697384"/>
    <w:rsid w:val="006A02DE"/>
    <w:rsid w:val="006A28E9"/>
    <w:rsid w:val="006A7A46"/>
    <w:rsid w:val="006A7B90"/>
    <w:rsid w:val="006B4327"/>
    <w:rsid w:val="006B4482"/>
    <w:rsid w:val="006B77AB"/>
    <w:rsid w:val="006C41A2"/>
    <w:rsid w:val="006C5CE8"/>
    <w:rsid w:val="006C72A5"/>
    <w:rsid w:val="006D274A"/>
    <w:rsid w:val="006D55C9"/>
    <w:rsid w:val="006D594A"/>
    <w:rsid w:val="006D6BBE"/>
    <w:rsid w:val="006D6DD7"/>
    <w:rsid w:val="006E451C"/>
    <w:rsid w:val="006E45DD"/>
    <w:rsid w:val="006E61D0"/>
    <w:rsid w:val="006F025A"/>
    <w:rsid w:val="006F6EA2"/>
    <w:rsid w:val="006F7B60"/>
    <w:rsid w:val="00702767"/>
    <w:rsid w:val="00702968"/>
    <w:rsid w:val="0070353A"/>
    <w:rsid w:val="007052CC"/>
    <w:rsid w:val="00706A7B"/>
    <w:rsid w:val="00720FEC"/>
    <w:rsid w:val="00722FC0"/>
    <w:rsid w:val="0072361D"/>
    <w:rsid w:val="00726CB2"/>
    <w:rsid w:val="00732E2B"/>
    <w:rsid w:val="00742478"/>
    <w:rsid w:val="0075470B"/>
    <w:rsid w:val="00760BD5"/>
    <w:rsid w:val="00762495"/>
    <w:rsid w:val="007651E6"/>
    <w:rsid w:val="00765A48"/>
    <w:rsid w:val="00765A8E"/>
    <w:rsid w:val="00771A3E"/>
    <w:rsid w:val="00783C68"/>
    <w:rsid w:val="00787F4A"/>
    <w:rsid w:val="007A0692"/>
    <w:rsid w:val="007A0D10"/>
    <w:rsid w:val="007A24F1"/>
    <w:rsid w:val="007A62DD"/>
    <w:rsid w:val="007B360C"/>
    <w:rsid w:val="007B6744"/>
    <w:rsid w:val="007B6861"/>
    <w:rsid w:val="007C505A"/>
    <w:rsid w:val="007E31C2"/>
    <w:rsid w:val="007E5C17"/>
    <w:rsid w:val="007E65EC"/>
    <w:rsid w:val="007F0CA2"/>
    <w:rsid w:val="0081080D"/>
    <w:rsid w:val="00810966"/>
    <w:rsid w:val="008119CC"/>
    <w:rsid w:val="00812CBD"/>
    <w:rsid w:val="0082092C"/>
    <w:rsid w:val="008239E3"/>
    <w:rsid w:val="00830047"/>
    <w:rsid w:val="00847DFC"/>
    <w:rsid w:val="00850095"/>
    <w:rsid w:val="00852A76"/>
    <w:rsid w:val="008560C2"/>
    <w:rsid w:val="0086330C"/>
    <w:rsid w:val="00866881"/>
    <w:rsid w:val="00873D1E"/>
    <w:rsid w:val="00873E4D"/>
    <w:rsid w:val="00875B0C"/>
    <w:rsid w:val="008774EB"/>
    <w:rsid w:val="008826E3"/>
    <w:rsid w:val="00883C4E"/>
    <w:rsid w:val="00893AD6"/>
    <w:rsid w:val="00894F0A"/>
    <w:rsid w:val="008A3A57"/>
    <w:rsid w:val="008A41FB"/>
    <w:rsid w:val="008B4C71"/>
    <w:rsid w:val="008C4C4C"/>
    <w:rsid w:val="008D3ED0"/>
    <w:rsid w:val="008D649A"/>
    <w:rsid w:val="008E7E12"/>
    <w:rsid w:val="008F25BD"/>
    <w:rsid w:val="008F5CFD"/>
    <w:rsid w:val="009056F0"/>
    <w:rsid w:val="00905F59"/>
    <w:rsid w:val="009065E4"/>
    <w:rsid w:val="009133BA"/>
    <w:rsid w:val="00922313"/>
    <w:rsid w:val="0093402A"/>
    <w:rsid w:val="0093533F"/>
    <w:rsid w:val="00935511"/>
    <w:rsid w:val="00935716"/>
    <w:rsid w:val="00935FCA"/>
    <w:rsid w:val="00942EFF"/>
    <w:rsid w:val="00943412"/>
    <w:rsid w:val="00943C7A"/>
    <w:rsid w:val="00943E09"/>
    <w:rsid w:val="00952713"/>
    <w:rsid w:val="00957D63"/>
    <w:rsid w:val="00963647"/>
    <w:rsid w:val="00975531"/>
    <w:rsid w:val="009776A9"/>
    <w:rsid w:val="00983633"/>
    <w:rsid w:val="00984346"/>
    <w:rsid w:val="00991550"/>
    <w:rsid w:val="0099166A"/>
    <w:rsid w:val="0099367B"/>
    <w:rsid w:val="009937E9"/>
    <w:rsid w:val="009A2C1B"/>
    <w:rsid w:val="009A6942"/>
    <w:rsid w:val="009A7503"/>
    <w:rsid w:val="009B092C"/>
    <w:rsid w:val="009B5FDC"/>
    <w:rsid w:val="009B77C5"/>
    <w:rsid w:val="009C0CE7"/>
    <w:rsid w:val="009D187E"/>
    <w:rsid w:val="009D551B"/>
    <w:rsid w:val="009D7C03"/>
    <w:rsid w:val="009F14EB"/>
    <w:rsid w:val="009F1EBE"/>
    <w:rsid w:val="009F310D"/>
    <w:rsid w:val="009F4EB0"/>
    <w:rsid w:val="00A00B03"/>
    <w:rsid w:val="00A02FE7"/>
    <w:rsid w:val="00A05F87"/>
    <w:rsid w:val="00A071AD"/>
    <w:rsid w:val="00A1529F"/>
    <w:rsid w:val="00A159CC"/>
    <w:rsid w:val="00A161D3"/>
    <w:rsid w:val="00A16390"/>
    <w:rsid w:val="00A25614"/>
    <w:rsid w:val="00A35E3C"/>
    <w:rsid w:val="00A360EC"/>
    <w:rsid w:val="00A36408"/>
    <w:rsid w:val="00A37692"/>
    <w:rsid w:val="00A5009A"/>
    <w:rsid w:val="00A500EC"/>
    <w:rsid w:val="00A51FCB"/>
    <w:rsid w:val="00A53534"/>
    <w:rsid w:val="00A5410D"/>
    <w:rsid w:val="00A564D5"/>
    <w:rsid w:val="00A60E27"/>
    <w:rsid w:val="00A65CD6"/>
    <w:rsid w:val="00A66406"/>
    <w:rsid w:val="00A714F5"/>
    <w:rsid w:val="00A72398"/>
    <w:rsid w:val="00A7438F"/>
    <w:rsid w:val="00A746AE"/>
    <w:rsid w:val="00A75A95"/>
    <w:rsid w:val="00A83970"/>
    <w:rsid w:val="00A83B7F"/>
    <w:rsid w:val="00A946FD"/>
    <w:rsid w:val="00A96BB2"/>
    <w:rsid w:val="00A97238"/>
    <w:rsid w:val="00AA0994"/>
    <w:rsid w:val="00AA29CF"/>
    <w:rsid w:val="00AA36D9"/>
    <w:rsid w:val="00AA4D04"/>
    <w:rsid w:val="00AA77CA"/>
    <w:rsid w:val="00AB332E"/>
    <w:rsid w:val="00AB4AE0"/>
    <w:rsid w:val="00AC3B47"/>
    <w:rsid w:val="00AC7ED6"/>
    <w:rsid w:val="00AD5141"/>
    <w:rsid w:val="00AE0BAA"/>
    <w:rsid w:val="00AE34F9"/>
    <w:rsid w:val="00AE5062"/>
    <w:rsid w:val="00AE60C1"/>
    <w:rsid w:val="00AF4EEA"/>
    <w:rsid w:val="00AF7B0A"/>
    <w:rsid w:val="00B12CCD"/>
    <w:rsid w:val="00B218E0"/>
    <w:rsid w:val="00B21D17"/>
    <w:rsid w:val="00B22DF3"/>
    <w:rsid w:val="00B3138B"/>
    <w:rsid w:val="00B334C6"/>
    <w:rsid w:val="00B40B43"/>
    <w:rsid w:val="00B46161"/>
    <w:rsid w:val="00B46DAD"/>
    <w:rsid w:val="00B52000"/>
    <w:rsid w:val="00B600D6"/>
    <w:rsid w:val="00B62AD5"/>
    <w:rsid w:val="00B65609"/>
    <w:rsid w:val="00B75D8E"/>
    <w:rsid w:val="00B768C8"/>
    <w:rsid w:val="00B820FB"/>
    <w:rsid w:val="00B912B9"/>
    <w:rsid w:val="00B94AB6"/>
    <w:rsid w:val="00BA5DE3"/>
    <w:rsid w:val="00BA72AA"/>
    <w:rsid w:val="00BB1118"/>
    <w:rsid w:val="00BB1F65"/>
    <w:rsid w:val="00BB3D00"/>
    <w:rsid w:val="00BB64C4"/>
    <w:rsid w:val="00BC5E25"/>
    <w:rsid w:val="00BC7661"/>
    <w:rsid w:val="00BD60AD"/>
    <w:rsid w:val="00BE32D9"/>
    <w:rsid w:val="00BE4992"/>
    <w:rsid w:val="00C06386"/>
    <w:rsid w:val="00C0649F"/>
    <w:rsid w:val="00C10E64"/>
    <w:rsid w:val="00C13E4E"/>
    <w:rsid w:val="00C14FDE"/>
    <w:rsid w:val="00C16322"/>
    <w:rsid w:val="00C16414"/>
    <w:rsid w:val="00C168C4"/>
    <w:rsid w:val="00C21AD4"/>
    <w:rsid w:val="00C22FE1"/>
    <w:rsid w:val="00C30FF1"/>
    <w:rsid w:val="00C436BD"/>
    <w:rsid w:val="00C470D7"/>
    <w:rsid w:val="00C47B41"/>
    <w:rsid w:val="00C509E4"/>
    <w:rsid w:val="00C50F5C"/>
    <w:rsid w:val="00C565C8"/>
    <w:rsid w:val="00C637D5"/>
    <w:rsid w:val="00C63869"/>
    <w:rsid w:val="00C66888"/>
    <w:rsid w:val="00C70B7E"/>
    <w:rsid w:val="00C71276"/>
    <w:rsid w:val="00C73C86"/>
    <w:rsid w:val="00C76BF5"/>
    <w:rsid w:val="00C806D8"/>
    <w:rsid w:val="00C80881"/>
    <w:rsid w:val="00C8233A"/>
    <w:rsid w:val="00C854CD"/>
    <w:rsid w:val="00C85B19"/>
    <w:rsid w:val="00C8768A"/>
    <w:rsid w:val="00C90EB1"/>
    <w:rsid w:val="00C942F4"/>
    <w:rsid w:val="00C945B3"/>
    <w:rsid w:val="00CA0B7D"/>
    <w:rsid w:val="00CB322E"/>
    <w:rsid w:val="00CB79BA"/>
    <w:rsid w:val="00CC2CBC"/>
    <w:rsid w:val="00CC4E97"/>
    <w:rsid w:val="00CC7529"/>
    <w:rsid w:val="00CE2D5C"/>
    <w:rsid w:val="00CE6433"/>
    <w:rsid w:val="00CE7550"/>
    <w:rsid w:val="00CF0480"/>
    <w:rsid w:val="00CF483E"/>
    <w:rsid w:val="00CF4AA6"/>
    <w:rsid w:val="00CF6E7E"/>
    <w:rsid w:val="00D015AE"/>
    <w:rsid w:val="00D05771"/>
    <w:rsid w:val="00D16372"/>
    <w:rsid w:val="00D24B76"/>
    <w:rsid w:val="00D330E6"/>
    <w:rsid w:val="00D337EA"/>
    <w:rsid w:val="00D6013A"/>
    <w:rsid w:val="00D65A2A"/>
    <w:rsid w:val="00D65D0A"/>
    <w:rsid w:val="00D84AE9"/>
    <w:rsid w:val="00D877A9"/>
    <w:rsid w:val="00D900E6"/>
    <w:rsid w:val="00D9270B"/>
    <w:rsid w:val="00D96C34"/>
    <w:rsid w:val="00D97B3C"/>
    <w:rsid w:val="00DA20D3"/>
    <w:rsid w:val="00DA2BA1"/>
    <w:rsid w:val="00DB3C9F"/>
    <w:rsid w:val="00DC0B07"/>
    <w:rsid w:val="00DC1337"/>
    <w:rsid w:val="00DC18A9"/>
    <w:rsid w:val="00DD13EC"/>
    <w:rsid w:val="00DD3850"/>
    <w:rsid w:val="00DD443B"/>
    <w:rsid w:val="00DD7EA5"/>
    <w:rsid w:val="00DE3F7B"/>
    <w:rsid w:val="00E011B5"/>
    <w:rsid w:val="00E02A15"/>
    <w:rsid w:val="00E0585E"/>
    <w:rsid w:val="00E07FBA"/>
    <w:rsid w:val="00E13297"/>
    <w:rsid w:val="00E156A2"/>
    <w:rsid w:val="00E2186D"/>
    <w:rsid w:val="00E22322"/>
    <w:rsid w:val="00E31057"/>
    <w:rsid w:val="00E345B7"/>
    <w:rsid w:val="00E409D6"/>
    <w:rsid w:val="00E43E36"/>
    <w:rsid w:val="00E46F60"/>
    <w:rsid w:val="00E5685D"/>
    <w:rsid w:val="00E60221"/>
    <w:rsid w:val="00E60E87"/>
    <w:rsid w:val="00E62DFB"/>
    <w:rsid w:val="00E7092B"/>
    <w:rsid w:val="00E7215B"/>
    <w:rsid w:val="00E75902"/>
    <w:rsid w:val="00E8012D"/>
    <w:rsid w:val="00E82BB0"/>
    <w:rsid w:val="00E82DCD"/>
    <w:rsid w:val="00E82E77"/>
    <w:rsid w:val="00E842B6"/>
    <w:rsid w:val="00EA1B03"/>
    <w:rsid w:val="00EA5DF2"/>
    <w:rsid w:val="00EA7357"/>
    <w:rsid w:val="00EB04CD"/>
    <w:rsid w:val="00EB14B2"/>
    <w:rsid w:val="00EB279B"/>
    <w:rsid w:val="00EB632A"/>
    <w:rsid w:val="00EC6C4B"/>
    <w:rsid w:val="00ED5488"/>
    <w:rsid w:val="00ED687A"/>
    <w:rsid w:val="00ED68FB"/>
    <w:rsid w:val="00EE5E12"/>
    <w:rsid w:val="00EE5ED5"/>
    <w:rsid w:val="00EF0D62"/>
    <w:rsid w:val="00EF21E8"/>
    <w:rsid w:val="00EF2946"/>
    <w:rsid w:val="00F120E6"/>
    <w:rsid w:val="00F12F20"/>
    <w:rsid w:val="00F21F2F"/>
    <w:rsid w:val="00F241C9"/>
    <w:rsid w:val="00F25041"/>
    <w:rsid w:val="00F30D0B"/>
    <w:rsid w:val="00F31F92"/>
    <w:rsid w:val="00F40153"/>
    <w:rsid w:val="00F4056B"/>
    <w:rsid w:val="00F54ADF"/>
    <w:rsid w:val="00F54B03"/>
    <w:rsid w:val="00F566AE"/>
    <w:rsid w:val="00F567BB"/>
    <w:rsid w:val="00F61180"/>
    <w:rsid w:val="00F71928"/>
    <w:rsid w:val="00F932FE"/>
    <w:rsid w:val="00F97334"/>
    <w:rsid w:val="00FA1EF3"/>
    <w:rsid w:val="00FA3F3F"/>
    <w:rsid w:val="00FA477A"/>
    <w:rsid w:val="00FB1D99"/>
    <w:rsid w:val="00FB3659"/>
    <w:rsid w:val="00FC1CCB"/>
    <w:rsid w:val="00FD2B36"/>
    <w:rsid w:val="00FD36DF"/>
    <w:rsid w:val="00FD5CFF"/>
    <w:rsid w:val="00FD69F8"/>
    <w:rsid w:val="00FD7ABC"/>
    <w:rsid w:val="00FE291B"/>
    <w:rsid w:val="00FE5E6A"/>
    <w:rsid w:val="00FE797D"/>
    <w:rsid w:val="00FF34EE"/>
    <w:rsid w:val="00FF61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1" w:uiPriority="0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B1CC5"/>
    <w:rPr>
      <w:rFonts w:ascii="Times New Roman" w:eastAsia="Times New Roman" w:hAnsi="Times New Roman" w:cs="Calibri"/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D26FC"/>
    <w:pPr>
      <w:keepNext/>
      <w:ind w:firstLine="5400"/>
      <w:jc w:val="right"/>
      <w:outlineLvl w:val="0"/>
    </w:pPr>
    <w:rPr>
      <w:rFonts w:cs="Times New Roman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D26FC"/>
    <w:pPr>
      <w:keepNext/>
      <w:jc w:val="right"/>
      <w:outlineLvl w:val="1"/>
    </w:pPr>
    <w:rPr>
      <w:rFonts w:cs="Times New Roman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D26FC"/>
    <w:pPr>
      <w:keepNext/>
      <w:tabs>
        <w:tab w:val="num" w:pos="0"/>
        <w:tab w:val="num" w:pos="1485"/>
      </w:tabs>
      <w:jc w:val="center"/>
      <w:outlineLvl w:val="2"/>
    </w:pPr>
    <w:rPr>
      <w:rFonts w:cs="Times New Roman"/>
      <w:b/>
      <w:sz w:val="32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D26FC"/>
    <w:pPr>
      <w:keepNext/>
      <w:numPr>
        <w:numId w:val="3"/>
      </w:numPr>
      <w:tabs>
        <w:tab w:val="num" w:pos="0"/>
      </w:tabs>
      <w:ind w:left="0" w:firstLine="0"/>
      <w:jc w:val="center"/>
      <w:outlineLvl w:val="3"/>
    </w:pPr>
    <w:rPr>
      <w:rFonts w:cs="Times New Roman"/>
      <w:b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D26FC"/>
    <w:pPr>
      <w:keepNext/>
      <w:tabs>
        <w:tab w:val="num" w:pos="0"/>
      </w:tabs>
      <w:ind w:firstLine="360"/>
      <w:jc w:val="center"/>
      <w:outlineLvl w:val="4"/>
    </w:pPr>
    <w:rPr>
      <w:rFonts w:cs="Times New Roman"/>
      <w:b/>
      <w:noProof/>
      <w:szCs w:val="24"/>
    </w:rPr>
  </w:style>
  <w:style w:type="paragraph" w:styleId="Heading6">
    <w:name w:val="heading 6"/>
    <w:basedOn w:val="Normal"/>
    <w:next w:val="Normal"/>
    <w:link w:val="Heading6Char"/>
    <w:uiPriority w:val="99"/>
    <w:qFormat/>
    <w:rsid w:val="003D26FC"/>
    <w:pPr>
      <w:keepNext/>
      <w:jc w:val="center"/>
      <w:outlineLvl w:val="5"/>
    </w:pPr>
    <w:rPr>
      <w:rFonts w:cs="Times New Roman"/>
      <w:b/>
      <w:sz w:val="20"/>
      <w:szCs w:val="24"/>
    </w:rPr>
  </w:style>
  <w:style w:type="paragraph" w:styleId="Heading7">
    <w:name w:val="heading 7"/>
    <w:basedOn w:val="Normal"/>
    <w:next w:val="Normal"/>
    <w:link w:val="Heading7Char"/>
    <w:uiPriority w:val="99"/>
    <w:qFormat/>
    <w:rsid w:val="003D26FC"/>
    <w:pPr>
      <w:keepNext/>
      <w:jc w:val="both"/>
      <w:outlineLvl w:val="6"/>
    </w:pPr>
    <w:rPr>
      <w:rFonts w:cs="Times New Roman"/>
      <w:b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3D26FC"/>
    <w:pPr>
      <w:keepNext/>
      <w:numPr>
        <w:numId w:val="7"/>
      </w:numPr>
      <w:jc w:val="center"/>
      <w:outlineLvl w:val="7"/>
    </w:pPr>
    <w:rPr>
      <w:rFonts w:cs="Times New Roman"/>
      <w:b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3D26FC"/>
    <w:pPr>
      <w:keepNext/>
      <w:jc w:val="center"/>
      <w:outlineLvl w:val="8"/>
    </w:pPr>
    <w:rPr>
      <w:rFonts w:cs="Times New Roman"/>
      <w:b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D26FC"/>
    <w:rPr>
      <w:rFonts w:ascii="Times New Roman" w:hAnsi="Times New Roman" w:cs="Times New Roman"/>
      <w:sz w:val="24"/>
      <w:szCs w:val="24"/>
      <w:lang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D26FC"/>
    <w:rPr>
      <w:rFonts w:ascii="Times New Roman" w:hAnsi="Times New Roman" w:cs="Times New Roman"/>
      <w:sz w:val="24"/>
      <w:szCs w:val="24"/>
      <w:lang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D26FC"/>
    <w:rPr>
      <w:rFonts w:ascii="Times New Roman" w:hAnsi="Times New Roman" w:cs="Times New Roman"/>
      <w:b/>
      <w:sz w:val="24"/>
      <w:szCs w:val="24"/>
      <w:lang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D26FC"/>
    <w:rPr>
      <w:rFonts w:eastAsia="Times New Roman" w:cs="Times New Roman"/>
      <w:b/>
      <w:sz w:val="24"/>
      <w:szCs w:val="24"/>
      <w:lang w:val="ru-RU" w:eastAsia="ru-RU" w:bidi="ar-SA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3D26FC"/>
    <w:rPr>
      <w:rFonts w:ascii="Times New Roman" w:hAnsi="Times New Roman" w:cs="Times New Roman"/>
      <w:b/>
      <w:noProof/>
      <w:sz w:val="24"/>
      <w:szCs w:val="24"/>
      <w:lang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3D26FC"/>
    <w:rPr>
      <w:rFonts w:ascii="Times New Roman" w:hAnsi="Times New Roman" w:cs="Times New Roman"/>
      <w:b/>
      <w:sz w:val="24"/>
      <w:szCs w:val="24"/>
      <w:lang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3D26FC"/>
    <w:rPr>
      <w:rFonts w:ascii="Times New Roman" w:hAnsi="Times New Roman" w:cs="Times New Roman"/>
      <w:b/>
      <w:sz w:val="24"/>
      <w:szCs w:val="24"/>
      <w:lang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3D26FC"/>
    <w:rPr>
      <w:rFonts w:eastAsia="Times New Roman" w:cs="Times New Roman"/>
      <w:b/>
      <w:sz w:val="24"/>
      <w:szCs w:val="24"/>
      <w:lang w:val="ru-RU" w:eastAsia="ru-RU" w:bidi="ar-SA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3D26FC"/>
    <w:rPr>
      <w:rFonts w:ascii="Times New Roman" w:hAnsi="Times New Roman" w:cs="Times New Roman"/>
      <w:b/>
      <w:sz w:val="24"/>
      <w:szCs w:val="24"/>
      <w:lang/>
    </w:rPr>
  </w:style>
  <w:style w:type="character" w:styleId="Hyperlink">
    <w:name w:val="Hyperlink"/>
    <w:basedOn w:val="DefaultParagraphFont"/>
    <w:uiPriority w:val="99"/>
    <w:rsid w:val="004B1CC5"/>
    <w:rPr>
      <w:rFonts w:cs="Times New Roman"/>
      <w:color w:val="0000FF"/>
      <w:u w:val="single"/>
    </w:rPr>
  </w:style>
  <w:style w:type="paragraph" w:customStyle="1" w:styleId="Standard">
    <w:name w:val="Standard"/>
    <w:uiPriority w:val="99"/>
    <w:rsid w:val="00E8012D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styleId="TableGrid">
    <w:name w:val="Table Grid"/>
    <w:basedOn w:val="TableNormal"/>
    <w:uiPriority w:val="99"/>
    <w:rsid w:val="003D26FC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rsid w:val="003D26FC"/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3D26FC"/>
    <w:rPr>
      <w:rFonts w:ascii="Tahoma" w:hAnsi="Tahoma" w:cs="Times New Roman"/>
      <w:sz w:val="16"/>
      <w:szCs w:val="16"/>
      <w:lang/>
    </w:rPr>
  </w:style>
  <w:style w:type="paragraph" w:styleId="NormalWeb">
    <w:name w:val="Normal (Web)"/>
    <w:basedOn w:val="Normal"/>
    <w:uiPriority w:val="99"/>
    <w:rsid w:val="003D26FC"/>
    <w:pPr>
      <w:spacing w:before="100" w:after="100"/>
    </w:pPr>
    <w:rPr>
      <w:rFonts w:cs="Times New Roman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rsid w:val="003D26FC"/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D26FC"/>
    <w:rPr>
      <w:rFonts w:ascii="Times New Roman" w:hAnsi="Times New Rom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rsid w:val="003D26FC"/>
    <w:pPr>
      <w:tabs>
        <w:tab w:val="center" w:pos="4677"/>
        <w:tab w:val="right" w:pos="9355"/>
      </w:tabs>
    </w:pPr>
    <w:rPr>
      <w:rFonts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D26FC"/>
    <w:rPr>
      <w:rFonts w:ascii="Times New Roman" w:hAnsi="Times New Roman" w:cs="Times New Roman"/>
      <w:sz w:val="24"/>
      <w:szCs w:val="24"/>
      <w:lang/>
    </w:rPr>
  </w:style>
  <w:style w:type="paragraph" w:styleId="Footer">
    <w:name w:val="footer"/>
    <w:basedOn w:val="Normal"/>
    <w:link w:val="FooterChar"/>
    <w:uiPriority w:val="99"/>
    <w:rsid w:val="003D26FC"/>
    <w:pPr>
      <w:tabs>
        <w:tab w:val="center" w:pos="4677"/>
        <w:tab w:val="right" w:pos="9355"/>
      </w:tabs>
    </w:pPr>
    <w:rPr>
      <w:rFonts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D26FC"/>
    <w:rPr>
      <w:rFonts w:ascii="Times New Roman" w:hAnsi="Times New Roman" w:cs="Times New Roman"/>
      <w:sz w:val="24"/>
      <w:szCs w:val="24"/>
      <w:lang/>
    </w:rPr>
  </w:style>
  <w:style w:type="paragraph" w:styleId="ListBullet2">
    <w:name w:val="List Bullet 2"/>
    <w:basedOn w:val="Normal"/>
    <w:autoRedefine/>
    <w:uiPriority w:val="99"/>
    <w:rsid w:val="003D26FC"/>
    <w:pPr>
      <w:numPr>
        <w:numId w:val="9"/>
      </w:numPr>
    </w:pPr>
    <w:rPr>
      <w:rFonts w:cs="Times New Roman"/>
      <w:sz w:val="20"/>
      <w:szCs w:val="24"/>
    </w:rPr>
  </w:style>
  <w:style w:type="paragraph" w:styleId="BodyText">
    <w:name w:val="Body Text"/>
    <w:basedOn w:val="Normal"/>
    <w:link w:val="BodyTextChar"/>
    <w:uiPriority w:val="99"/>
    <w:rsid w:val="003D26FC"/>
    <w:pPr>
      <w:jc w:val="center"/>
    </w:pPr>
    <w:rPr>
      <w:rFonts w:ascii="Arial Black" w:hAnsi="Arial Black" w:cs="Times New Roman"/>
      <w:b/>
      <w:sz w:val="40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D26FC"/>
    <w:rPr>
      <w:rFonts w:ascii="Arial Black" w:hAnsi="Arial Black" w:cs="Times New Roman"/>
      <w:b/>
      <w:sz w:val="24"/>
      <w:szCs w:val="24"/>
      <w:lang/>
    </w:rPr>
  </w:style>
  <w:style w:type="paragraph" w:styleId="BodyTextIndent">
    <w:name w:val="Body Text Indent"/>
    <w:basedOn w:val="Normal"/>
    <w:link w:val="BodyTextIndentChar"/>
    <w:uiPriority w:val="99"/>
    <w:rsid w:val="003D26FC"/>
    <w:pPr>
      <w:ind w:firstLine="709"/>
      <w:jc w:val="both"/>
    </w:pPr>
    <w:rPr>
      <w:rFonts w:cs="Times New Roman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3D26FC"/>
    <w:rPr>
      <w:rFonts w:ascii="Times New Roman" w:hAnsi="Times New Roman" w:cs="Times New Roman"/>
      <w:sz w:val="24"/>
      <w:szCs w:val="24"/>
      <w:lang/>
    </w:rPr>
  </w:style>
  <w:style w:type="paragraph" w:styleId="BodyText2">
    <w:name w:val="Body Text 2"/>
    <w:basedOn w:val="Normal"/>
    <w:link w:val="BodyText2Char"/>
    <w:uiPriority w:val="99"/>
    <w:rsid w:val="003D26FC"/>
    <w:pPr>
      <w:spacing w:line="360" w:lineRule="auto"/>
    </w:pPr>
    <w:rPr>
      <w:rFonts w:cs="Times New Roman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3D26FC"/>
    <w:rPr>
      <w:rFonts w:ascii="Times New Roman" w:hAnsi="Times New Roman" w:cs="Times New Roman"/>
      <w:sz w:val="24"/>
      <w:szCs w:val="24"/>
      <w:lang/>
    </w:rPr>
  </w:style>
  <w:style w:type="paragraph" w:styleId="BodyText3">
    <w:name w:val="Body Text 3"/>
    <w:basedOn w:val="Normal"/>
    <w:link w:val="BodyText3Char"/>
    <w:uiPriority w:val="99"/>
    <w:rsid w:val="003D26FC"/>
    <w:pPr>
      <w:spacing w:after="120"/>
    </w:pPr>
    <w:rPr>
      <w:rFonts w:cs="Times New Roman"/>
      <w:sz w:val="16"/>
      <w:szCs w:val="24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3D26FC"/>
    <w:rPr>
      <w:rFonts w:ascii="Times New Roman" w:hAnsi="Times New Roman" w:cs="Times New Roman"/>
      <w:sz w:val="24"/>
      <w:szCs w:val="24"/>
      <w:lang/>
    </w:rPr>
  </w:style>
  <w:style w:type="paragraph" w:styleId="BodyTextIndent2">
    <w:name w:val="Body Text Indent 2"/>
    <w:basedOn w:val="Normal"/>
    <w:link w:val="BodyTextIndent2Char"/>
    <w:uiPriority w:val="99"/>
    <w:rsid w:val="003D26FC"/>
    <w:pPr>
      <w:spacing w:after="120" w:line="480" w:lineRule="auto"/>
      <w:ind w:left="283"/>
    </w:pPr>
    <w:rPr>
      <w:rFonts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3D26FC"/>
    <w:rPr>
      <w:rFonts w:ascii="Times New Roman" w:hAnsi="Times New Roman" w:cs="Times New Roman"/>
      <w:sz w:val="24"/>
      <w:szCs w:val="24"/>
      <w:lang/>
    </w:rPr>
  </w:style>
  <w:style w:type="paragraph" w:styleId="BodyTextIndent3">
    <w:name w:val="Body Text Indent 3"/>
    <w:basedOn w:val="Normal"/>
    <w:link w:val="BodyTextIndent3Char"/>
    <w:uiPriority w:val="99"/>
    <w:rsid w:val="003D26FC"/>
    <w:pPr>
      <w:spacing w:line="360" w:lineRule="auto"/>
      <w:ind w:firstLine="720"/>
      <w:jc w:val="both"/>
    </w:pPr>
    <w:rPr>
      <w:rFonts w:cs="Times New Roman"/>
      <w:szCs w:val="24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D26FC"/>
    <w:rPr>
      <w:rFonts w:ascii="Times New Roman" w:hAnsi="Times New Roman" w:cs="Times New Roman"/>
      <w:sz w:val="24"/>
      <w:szCs w:val="24"/>
      <w:lang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3D26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3D26FC"/>
    <w:rPr>
      <w:b/>
      <w:bCs/>
      <w:lang/>
    </w:rPr>
  </w:style>
  <w:style w:type="paragraph" w:customStyle="1" w:styleId="ConsPlusNormal">
    <w:name w:val="ConsPlusNormal"/>
    <w:uiPriority w:val="99"/>
    <w:rsid w:val="003D26FC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3D26FC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D26FC"/>
    <w:pPr>
      <w:widowControl w:val="0"/>
      <w:autoSpaceDE w:val="0"/>
      <w:autoSpaceDN w:val="0"/>
      <w:adjustRightInd w:val="0"/>
    </w:pPr>
    <w:rPr>
      <w:rFonts w:ascii="Courier New" w:eastAsia="Times New Roman" w:hAnsi="Courier New"/>
      <w:sz w:val="20"/>
      <w:szCs w:val="20"/>
    </w:rPr>
  </w:style>
  <w:style w:type="character" w:styleId="CommentReference">
    <w:name w:val="annotation reference"/>
    <w:basedOn w:val="DefaultParagraphFont"/>
    <w:uiPriority w:val="99"/>
    <w:rsid w:val="003D26FC"/>
    <w:rPr>
      <w:rFonts w:cs="Times New Roman"/>
      <w:sz w:val="16"/>
    </w:rPr>
  </w:style>
  <w:style w:type="character" w:customStyle="1" w:styleId="a">
    <w:name w:val="Знак Знак"/>
    <w:uiPriority w:val="99"/>
    <w:rsid w:val="003D26FC"/>
    <w:rPr>
      <w:sz w:val="24"/>
      <w:lang w:val="ru-RU" w:eastAsia="ru-RU"/>
    </w:rPr>
  </w:style>
  <w:style w:type="table" w:customStyle="1" w:styleId="1">
    <w:name w:val="Сетка таблицы1"/>
    <w:uiPriority w:val="99"/>
    <w:rsid w:val="003D26FC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350BFB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350BFB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9220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op.68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447</TotalTime>
  <Pages>60</Pages>
  <Words>11319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stroit4</dc:creator>
  <cp:keywords/>
  <dc:description/>
  <cp:lastModifiedBy>Suhareva</cp:lastModifiedBy>
  <cp:revision>28</cp:revision>
  <cp:lastPrinted>2016-03-02T06:51:00Z</cp:lastPrinted>
  <dcterms:created xsi:type="dcterms:W3CDTF">2016-02-26T06:05:00Z</dcterms:created>
  <dcterms:modified xsi:type="dcterms:W3CDTF">2016-04-08T12:25:00Z</dcterms:modified>
</cp:coreProperties>
</file>