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4C" w:rsidRDefault="00E4474C" w:rsidP="00E4474C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АДМИНИСТРАЦИЯ РАССКАЗОВСКОГО МУНИЦИПАЛЬНОГО ОКРУГА</w:t>
      </w:r>
    </w:p>
    <w:p w:rsidR="00E4474C" w:rsidRDefault="00E4474C" w:rsidP="00E4474C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ТАМБОВСКОЙ ОБЛАСТИ</w:t>
      </w:r>
    </w:p>
    <w:p w:rsidR="00E4474C" w:rsidRDefault="00E4474C" w:rsidP="00E4474C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4474C" w:rsidRDefault="00E4474C" w:rsidP="00E4474C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4474C" w:rsidRDefault="00E4474C" w:rsidP="00E4474C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ПОСТАНОВЛЕНИЕ</w:t>
      </w:r>
    </w:p>
    <w:p w:rsidR="00E4474C" w:rsidRDefault="00E4474C" w:rsidP="00E4474C">
      <w:pPr>
        <w:pStyle w:val="Heading"/>
        <w:jc w:val="center"/>
      </w:pPr>
    </w:p>
    <w:p w:rsidR="00E4474C" w:rsidRDefault="00E4474C" w:rsidP="00E4474C">
      <w:pPr>
        <w:pStyle w:val="Heading"/>
        <w:jc w:val="center"/>
      </w:pPr>
    </w:p>
    <w:p w:rsidR="00E4474C" w:rsidRDefault="002206A0" w:rsidP="002206A0">
      <w:pPr>
        <w:pStyle w:val="Heading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06.02.2026                                   </w:t>
      </w:r>
      <w:r w:rsidR="00E4474C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г. Рассказово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№ 162</w:t>
      </w:r>
    </w:p>
    <w:p w:rsidR="00E4474C" w:rsidRDefault="00E4474C" w:rsidP="00E4474C">
      <w:pPr>
        <w:pStyle w:val="Heading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1B7F" w:rsidRPr="00E4474C" w:rsidRDefault="00D71B7F" w:rsidP="00E44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Об утверждении Порядка утверждения устава муниципального унитарного предприятия и внесения в него изменений</w:t>
      </w:r>
    </w:p>
    <w:p w:rsidR="00D71B7F" w:rsidRPr="00E4474C" w:rsidRDefault="00D71B7F" w:rsidP="00E44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5 статьи 8, статьей 9 Федерального закона </w:t>
      </w:r>
      <w:r w:rsidR="00A44017">
        <w:rPr>
          <w:rFonts w:ascii="Times New Roman" w:hAnsi="Times New Roman" w:cs="Times New Roman"/>
          <w:sz w:val="28"/>
          <w:szCs w:val="28"/>
        </w:rPr>
        <w:t xml:space="preserve">  </w:t>
      </w:r>
      <w:r w:rsidRPr="00E4474C">
        <w:rPr>
          <w:rFonts w:ascii="Times New Roman" w:hAnsi="Times New Roman" w:cs="Times New Roman"/>
          <w:sz w:val="28"/>
          <w:szCs w:val="28"/>
        </w:rPr>
        <w:t xml:space="preserve">от 14.11.2002 № 161-ФЗ «О государственных и муниципальных унитарных предприятиях», Уставом </w:t>
      </w:r>
      <w:r w:rsidR="00E4474C">
        <w:rPr>
          <w:rFonts w:ascii="Times New Roman" w:hAnsi="Times New Roman" w:cs="Times New Roman"/>
          <w:sz w:val="28"/>
          <w:szCs w:val="28"/>
        </w:rPr>
        <w:t xml:space="preserve">Рассказовского муниципального </w:t>
      </w:r>
      <w:r w:rsidR="00E155E0">
        <w:rPr>
          <w:rFonts w:ascii="Times New Roman" w:hAnsi="Times New Roman" w:cs="Times New Roman"/>
          <w:sz w:val="28"/>
          <w:szCs w:val="28"/>
        </w:rPr>
        <w:t>о</w:t>
      </w:r>
      <w:r w:rsidR="00E4474C">
        <w:rPr>
          <w:rFonts w:ascii="Times New Roman" w:hAnsi="Times New Roman" w:cs="Times New Roman"/>
          <w:sz w:val="28"/>
          <w:szCs w:val="28"/>
        </w:rPr>
        <w:t>круга Тамбовской области</w:t>
      </w:r>
      <w:r w:rsidR="00E155E0">
        <w:rPr>
          <w:rFonts w:ascii="Times New Roman" w:hAnsi="Times New Roman" w:cs="Times New Roman"/>
          <w:sz w:val="28"/>
          <w:szCs w:val="28"/>
        </w:rPr>
        <w:t>,</w:t>
      </w:r>
      <w:r w:rsidR="00E4474C">
        <w:rPr>
          <w:rFonts w:ascii="Times New Roman" w:hAnsi="Times New Roman" w:cs="Times New Roman"/>
          <w:sz w:val="28"/>
          <w:szCs w:val="28"/>
        </w:rPr>
        <w:t xml:space="preserve"> администрация округа </w:t>
      </w:r>
      <w:r w:rsidRPr="00E4474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71B7F" w:rsidRPr="00E4474C" w:rsidRDefault="00D71B7F" w:rsidP="00A44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1.</w:t>
      </w:r>
      <w:r w:rsidRPr="00E4474C">
        <w:rPr>
          <w:rFonts w:ascii="Times New Roman" w:hAnsi="Times New Roman" w:cs="Times New Roman"/>
          <w:sz w:val="28"/>
          <w:szCs w:val="28"/>
        </w:rPr>
        <w:tab/>
        <w:t>Утвердить Порядок утверждения устава муниципального унитарного предприятия и внесения в него изменений согласно приложению.</w:t>
      </w:r>
    </w:p>
    <w:p w:rsidR="00E4474C" w:rsidRDefault="00D71B7F" w:rsidP="00E4474C">
      <w:pPr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</w:r>
      <w:r w:rsidR="00A440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4474C" w:rsidRPr="00E447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Разместить</w:t>
      </w:r>
      <w:proofErr w:type="gramEnd"/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н</w:t>
      </w:r>
      <w:r w:rsidR="00E4474C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астоящее постановление на сайте сетевого издания «РИА «ТОП 68» (</w:t>
      </w:r>
      <w:hyperlink r:id="rId5" w:history="1">
        <w:r w:rsidR="00E4474C" w:rsidRPr="00E4474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www.top68.ru</w:t>
        </w:r>
      </w:hyperlink>
      <w:r w:rsidR="00E4474C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и на официальном сайте администрации  </w:t>
      </w:r>
      <w:r w:rsidR="00E4474C" w:rsidRPr="00E447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</w:t>
      </w:r>
      <w:r w:rsidR="00E4474C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информационно-телекоммуникационной сети  «Интернет»</w:t>
      </w:r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         </w:t>
      </w:r>
      <w:r w:rsidR="00E447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A44017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3</w:t>
      </w:r>
      <w:r w:rsid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proofErr w:type="gramStart"/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>Контроль за</w:t>
      </w:r>
      <w:proofErr w:type="gramEnd"/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исполнением настоящего постановления возложить на заместителя главы администрации </w:t>
      </w:r>
      <w:r w:rsidR="00E4474C" w:rsidRPr="00E4474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округа Н.А. </w:t>
      </w:r>
      <w:r w:rsidR="00E4474C" w:rsidRPr="00E4474C">
        <w:rPr>
          <w:rFonts w:ascii="Times New Roman" w:eastAsia="Times New Roman" w:hAnsi="Times New Roman" w:cs="Times New Roman"/>
          <w:sz w:val="28"/>
          <w:szCs w:val="20"/>
          <w:lang w:eastAsia="zh-CN"/>
        </w:rPr>
        <w:t>Краснояружскую.</w:t>
      </w:r>
    </w:p>
    <w:p w:rsidR="00A44017" w:rsidRDefault="00A44017" w:rsidP="00E4474C">
      <w:pPr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A44017" w:rsidRPr="00A44017" w:rsidRDefault="00A44017" w:rsidP="00A44017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Временно </w:t>
      </w:r>
      <w:proofErr w:type="gramStart"/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>исполняющий</w:t>
      </w:r>
      <w:proofErr w:type="gramEnd"/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полномочия </w:t>
      </w:r>
    </w:p>
    <w:p w:rsidR="00A44017" w:rsidRPr="00A44017" w:rsidRDefault="00A44017" w:rsidP="00A44017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главы Рассказовского </w:t>
      </w:r>
    </w:p>
    <w:p w:rsidR="00A44017" w:rsidRPr="00A44017" w:rsidRDefault="00A44017" w:rsidP="00A44017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>муниципального округа                                                                  О.Н. Булычев</w:t>
      </w:r>
    </w:p>
    <w:p w:rsidR="00A44017" w:rsidRPr="00A44017" w:rsidRDefault="00A44017" w:rsidP="00A4401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 w:bidi="ru-RU"/>
        </w:rPr>
      </w:pPr>
    </w:p>
    <w:p w:rsidR="00A44017" w:rsidRPr="00E4474C" w:rsidRDefault="00A44017" w:rsidP="00E447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4017" w:rsidRDefault="00A44017" w:rsidP="00A44017">
      <w:pPr>
        <w:tabs>
          <w:tab w:val="left" w:pos="9923"/>
        </w:tabs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E4474C" w:rsidRPr="00E4474C" w:rsidRDefault="00E4474C" w:rsidP="00E44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E4474C" w:rsidRDefault="00E4474C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74C" w:rsidRDefault="00E4474C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B7F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Pr="00E4474C" w:rsidRDefault="00E30CA1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B7F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017" w:rsidRPr="00E4474C" w:rsidRDefault="00A44017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 w:rsidRPr="00E30CA1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Заместитель главы администрации округа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 w:rsidRPr="00E30CA1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                                                       Н.А. Краснояружская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zh-CN" w:bidi="ru-RU"/>
        </w:rPr>
      </w:pPr>
    </w:p>
    <w:p w:rsidR="00E30CA1" w:rsidRPr="00E30CA1" w:rsidRDefault="00E30CA1" w:rsidP="00E30CA1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zh-CN" w:bidi="ru-RU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ru-RU"/>
        </w:rPr>
        <w:t>Н</w:t>
      </w: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lang w:eastAsia="zh-CN" w:bidi="ru-RU"/>
        </w:rPr>
        <w:t>ачальник правового отдела администрации округа</w:t>
      </w:r>
      <w:r w:rsidRPr="00E30CA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 w:bidi="ru-RU"/>
        </w:rPr>
        <w:t xml:space="preserve">       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ru-RU"/>
        </w:rPr>
      </w:pPr>
      <w:r w:rsidRPr="00E30CA1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zh-CN" w:bidi="ru-RU"/>
        </w:rPr>
        <w:t xml:space="preserve">                                                        </w:t>
      </w:r>
      <w:r w:rsidRPr="00E30CA1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ru-RU"/>
        </w:rPr>
        <w:t xml:space="preserve">    Д.В. Анохин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</w:pPr>
      <w:r w:rsidRPr="00E30CA1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Н</w:t>
      </w: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ачальник отдела  по  управлению </w:t>
      </w:r>
      <w:proofErr w:type="gramStart"/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>муниципальным</w:t>
      </w:r>
      <w:proofErr w:type="gramEnd"/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>имуществом и землеустройству администрации округа</w:t>
      </w:r>
    </w:p>
    <w:p w:rsidR="00E30CA1" w:rsidRPr="00E30CA1" w:rsidRDefault="00E30CA1" w:rsidP="00E30CA1">
      <w:pPr>
        <w:widowControl w:val="0"/>
        <w:suppressAutoHyphens/>
        <w:autoSpaceDE w:val="0"/>
        <w:spacing w:after="0" w:line="240" w:lineRule="auto"/>
        <w:jc w:val="both"/>
        <w:rPr>
          <w:rFonts w:ascii="Arial" w:eastAsia="Arial" w:hAnsi="Arial" w:cs="Arial"/>
          <w:bCs/>
          <w:kern w:val="2"/>
          <w:szCs w:val="24"/>
          <w:lang w:eastAsia="hi-IN" w:bidi="hi-IN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                                                       Т.Ю. Савельева      </w:t>
      </w:r>
      <w:r w:rsidRPr="00E30CA1">
        <w:rPr>
          <w:rFonts w:ascii="Arial" w:eastAsia="Arial" w:hAnsi="Arial" w:cs="Arial"/>
          <w:bCs/>
          <w:kern w:val="2"/>
          <w:sz w:val="28"/>
          <w:szCs w:val="24"/>
          <w:lang w:eastAsia="hi-IN" w:bidi="hi-IN"/>
        </w:rPr>
        <w:t xml:space="preserve"> </w:t>
      </w: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E4474C" w:rsidRPr="00E4474C" w:rsidTr="00447F4B">
        <w:tc>
          <w:tcPr>
            <w:tcW w:w="4077" w:type="dxa"/>
            <w:shd w:val="clear" w:color="auto" w:fill="auto"/>
          </w:tcPr>
          <w:p w:rsidR="00E4474C" w:rsidRPr="00E4474C" w:rsidRDefault="00E4474C" w:rsidP="00E4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387" w:type="dxa"/>
            <w:shd w:val="clear" w:color="auto" w:fill="auto"/>
          </w:tcPr>
          <w:p w:rsidR="00E4474C" w:rsidRPr="00E4474C" w:rsidRDefault="00E4474C" w:rsidP="00E4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ПРИЛОЖЕНИЕ </w:t>
            </w:r>
          </w:p>
          <w:p w:rsidR="00E4474C" w:rsidRPr="00E4474C" w:rsidRDefault="00E4474C" w:rsidP="00E4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УТВЕРЖДЕН</w:t>
            </w:r>
          </w:p>
          <w:p w:rsidR="00E4474C" w:rsidRPr="00E4474C" w:rsidRDefault="00E4474C" w:rsidP="00E4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округа</w:t>
            </w:r>
          </w:p>
          <w:p w:rsidR="00E4474C" w:rsidRPr="00E4474C" w:rsidRDefault="00E4474C" w:rsidP="00E4474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2206A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от 06.02.2026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2206A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162</w:t>
            </w:r>
          </w:p>
          <w:p w:rsidR="00E4474C" w:rsidRPr="00E4474C" w:rsidRDefault="00E4474C" w:rsidP="00E44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E4474C" w:rsidRDefault="00E4474C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Порядок</w:t>
      </w:r>
    </w:p>
    <w:p w:rsidR="00C26E00" w:rsidRDefault="00D71B7F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 xml:space="preserve">утверждения устава муниципального унитарного предприятия </w:t>
      </w:r>
    </w:p>
    <w:p w:rsidR="00C26E00" w:rsidRDefault="00D71B7F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 xml:space="preserve">и внесения в него изменений </w:t>
      </w:r>
      <w:r w:rsidR="00C26E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1B7F" w:rsidRPr="00E4474C" w:rsidRDefault="00D71B7F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(далее - Порядок)</w:t>
      </w:r>
    </w:p>
    <w:p w:rsidR="00D71B7F" w:rsidRPr="00E4474C" w:rsidRDefault="00D71B7F" w:rsidP="00D71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1.</w:t>
      </w:r>
      <w:r w:rsidRPr="00E4474C">
        <w:rPr>
          <w:rFonts w:ascii="Times New Roman" w:hAnsi="Times New Roman" w:cs="Times New Roman"/>
          <w:sz w:val="28"/>
          <w:szCs w:val="28"/>
        </w:rPr>
        <w:tab/>
        <w:t xml:space="preserve">Настоящий Порядок определяет процедуру утверждения устава вновь создаваемого муниципального унитарного предприятия на территории </w:t>
      </w:r>
      <w:r w:rsidR="00E4474C">
        <w:rPr>
          <w:rFonts w:ascii="Times New Roman" w:hAnsi="Times New Roman" w:cs="Times New Roman"/>
          <w:sz w:val="28"/>
          <w:szCs w:val="28"/>
        </w:rPr>
        <w:t xml:space="preserve">Рассказовского муниципального округа Тамбовской области </w:t>
      </w:r>
      <w:r w:rsidRPr="00E4474C">
        <w:rPr>
          <w:rFonts w:ascii="Times New Roman" w:hAnsi="Times New Roman" w:cs="Times New Roman"/>
          <w:sz w:val="28"/>
          <w:szCs w:val="28"/>
        </w:rPr>
        <w:t>(далее - предприятие), внесения изменений в действующий устав предприятия, в том числе утверждения устава предприятия в новой редакции.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2.</w:t>
      </w:r>
      <w:r w:rsidRPr="00E4474C">
        <w:rPr>
          <w:rFonts w:ascii="Times New Roman" w:hAnsi="Times New Roman" w:cs="Times New Roman"/>
          <w:sz w:val="28"/>
          <w:szCs w:val="28"/>
        </w:rPr>
        <w:tab/>
        <w:t xml:space="preserve">Устав предприятия (далее - устав), а также вносимые в него изменения (в том числе новая редакция устава) утверждаются постановлением администрации </w:t>
      </w:r>
      <w:r w:rsidR="00E4474C">
        <w:rPr>
          <w:rFonts w:ascii="Times New Roman" w:hAnsi="Times New Roman" w:cs="Times New Roman"/>
          <w:sz w:val="28"/>
          <w:szCs w:val="28"/>
        </w:rPr>
        <w:t xml:space="preserve">Рассказовского муниципального округа Тамбовской области </w:t>
      </w:r>
      <w:r w:rsidRPr="00E4474C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3.</w:t>
      </w:r>
      <w:r w:rsidRPr="00E4474C">
        <w:rPr>
          <w:rFonts w:ascii="Times New Roman" w:hAnsi="Times New Roman" w:cs="Times New Roman"/>
          <w:sz w:val="28"/>
          <w:szCs w:val="28"/>
        </w:rPr>
        <w:tab/>
        <w:t xml:space="preserve">Содержание устава должно соответствовать требованиям, установленным Федеральным законом от 14.11.2002 № 161-ФЗ </w:t>
      </w:r>
      <w:r w:rsidR="00A4401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4474C">
        <w:rPr>
          <w:rFonts w:ascii="Times New Roman" w:hAnsi="Times New Roman" w:cs="Times New Roman"/>
          <w:sz w:val="28"/>
          <w:szCs w:val="28"/>
        </w:rPr>
        <w:t>«О государственных и муниципальных унитарных предприятиях».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4.</w:t>
      </w:r>
      <w:r w:rsidRPr="00E4474C">
        <w:rPr>
          <w:rFonts w:ascii="Times New Roman" w:hAnsi="Times New Roman" w:cs="Times New Roman"/>
          <w:sz w:val="28"/>
          <w:szCs w:val="28"/>
        </w:rPr>
        <w:tab/>
        <w:t>Проект устава, а также проект постановления Администрац</w:t>
      </w:r>
      <w:proofErr w:type="gramStart"/>
      <w:r w:rsidRPr="00E4474C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E4474C">
        <w:rPr>
          <w:rFonts w:ascii="Times New Roman" w:hAnsi="Times New Roman" w:cs="Times New Roman"/>
          <w:sz w:val="28"/>
          <w:szCs w:val="28"/>
        </w:rPr>
        <w:t>го утверждении подготавливаются структурным подразделением Администрации, которое будет координировать деятельность создаваемого предприятия.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5.</w:t>
      </w:r>
      <w:r w:rsidRPr="00E4474C">
        <w:rPr>
          <w:rFonts w:ascii="Times New Roman" w:hAnsi="Times New Roman" w:cs="Times New Roman"/>
          <w:sz w:val="28"/>
          <w:szCs w:val="28"/>
        </w:rPr>
        <w:tab/>
        <w:t>Проект изменений в устав (в том числе новая редакция устава), а также проект постановления Администрации о внесении изменений в устав (об утверждении устава в новой редакции) подготавливаются предприятием и согласовываются со структурным подразделением Администрации, координирующим деятельность предприятия.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 внесении изменений в устав (об утверждении устава в новой редакции) вправе подготовить структурное подразделение Администрации, координирующее деятельность предприятия.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6.</w:t>
      </w:r>
      <w:r w:rsidRPr="00E4474C">
        <w:rPr>
          <w:rFonts w:ascii="Times New Roman" w:hAnsi="Times New Roman" w:cs="Times New Roman"/>
          <w:sz w:val="28"/>
          <w:szCs w:val="28"/>
        </w:rPr>
        <w:tab/>
        <w:t>К проекту постановления Администрации об утверждении устава прилагается проект устава создаваемого предприятия.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7.</w:t>
      </w:r>
      <w:r w:rsidRPr="00E4474C">
        <w:rPr>
          <w:rFonts w:ascii="Times New Roman" w:hAnsi="Times New Roman" w:cs="Times New Roman"/>
          <w:sz w:val="28"/>
          <w:szCs w:val="28"/>
        </w:rPr>
        <w:tab/>
        <w:t>К проекту постановления Администрации о внесении изменений в устав (об утверждении устава в новой редакции) прилагаются следующие документы:</w:t>
      </w:r>
    </w:p>
    <w:p w:rsidR="00D71B7F" w:rsidRPr="00E4474C" w:rsidRDefault="00D71B7F" w:rsidP="00E15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пояснительная записка, содержащая обоснование внесения изменений в устав или принятия устава в новой редакции;</w:t>
      </w:r>
    </w:p>
    <w:p w:rsidR="00D71B7F" w:rsidRPr="00E4474C" w:rsidRDefault="00D71B7F" w:rsidP="00F64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изменения в устав либо устав в новой редакции;</w:t>
      </w:r>
    </w:p>
    <w:p w:rsidR="00D71B7F" w:rsidRPr="00E4474C" w:rsidRDefault="00D71B7F" w:rsidP="00F64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копия действующего устава со всеми изменениями;</w:t>
      </w:r>
    </w:p>
    <w:p w:rsidR="00D71B7F" w:rsidRPr="00E4474C" w:rsidRDefault="00D71B7F" w:rsidP="00F64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>копия постановления Администрации о создании предприятия;</w:t>
      </w:r>
    </w:p>
    <w:p w:rsidR="00D71B7F" w:rsidRPr="00E4474C" w:rsidRDefault="00D71B7F" w:rsidP="00F64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lastRenderedPageBreak/>
        <w:t>копия постановления Администрации о реорганизации предп</w:t>
      </w:r>
      <w:r w:rsidR="00F649D0">
        <w:rPr>
          <w:rFonts w:ascii="Times New Roman" w:hAnsi="Times New Roman" w:cs="Times New Roman"/>
          <w:sz w:val="28"/>
          <w:szCs w:val="28"/>
        </w:rPr>
        <w:t>риятия (в случае реорганизации)</w:t>
      </w:r>
      <w:r w:rsidR="00A44017">
        <w:rPr>
          <w:rFonts w:ascii="Times New Roman" w:hAnsi="Times New Roman" w:cs="Times New Roman"/>
          <w:sz w:val="28"/>
          <w:szCs w:val="28"/>
        </w:rPr>
        <w:t>.</w:t>
      </w:r>
    </w:p>
    <w:p w:rsidR="00D71B7F" w:rsidRPr="00E4474C" w:rsidRDefault="00D71B7F" w:rsidP="00D71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4C">
        <w:rPr>
          <w:rFonts w:ascii="Times New Roman" w:hAnsi="Times New Roman" w:cs="Times New Roman"/>
          <w:sz w:val="28"/>
          <w:szCs w:val="28"/>
        </w:rPr>
        <w:tab/>
        <w:t>8.</w:t>
      </w:r>
      <w:r w:rsidRPr="00E4474C"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Администрации об утверждении устава (о внесении изменений в устав, об утверждении устава в новой редакции) подлежит обязательному согласованию с </w:t>
      </w:r>
      <w:r w:rsidR="00F649D0">
        <w:rPr>
          <w:rFonts w:ascii="Times New Roman" w:hAnsi="Times New Roman" w:cs="Times New Roman"/>
          <w:sz w:val="28"/>
          <w:szCs w:val="28"/>
        </w:rPr>
        <w:t>финансовым управлением администрации Рассказовского муниципального округа Тамбовской области  и отделом по управлению муниципальным имуществом и землеустройству администрации Рассказовского муниципального округа Тамбовской области.</w:t>
      </w:r>
    </w:p>
    <w:p w:rsidR="00D71B7F" w:rsidRPr="00E4474C" w:rsidRDefault="00D71B7F" w:rsidP="00D7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74C" w:rsidRPr="00E4474C" w:rsidRDefault="00E447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474C" w:rsidRPr="00E4474C" w:rsidSect="00A44017">
      <w:pgSz w:w="11906" w:h="16838" w:code="9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7F"/>
    <w:rsid w:val="002206A0"/>
    <w:rsid w:val="00684AAB"/>
    <w:rsid w:val="008B7CE2"/>
    <w:rsid w:val="00A44017"/>
    <w:rsid w:val="00C26E00"/>
    <w:rsid w:val="00C846B7"/>
    <w:rsid w:val="00D71B7F"/>
    <w:rsid w:val="00E155E0"/>
    <w:rsid w:val="00E30CA1"/>
    <w:rsid w:val="00E4474C"/>
    <w:rsid w:val="00F649D0"/>
    <w:rsid w:val="00FA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4474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E3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4474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E3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p6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user3</cp:lastModifiedBy>
  <cp:revision>13</cp:revision>
  <cp:lastPrinted>2026-02-06T11:02:00Z</cp:lastPrinted>
  <dcterms:created xsi:type="dcterms:W3CDTF">2026-01-22T08:41:00Z</dcterms:created>
  <dcterms:modified xsi:type="dcterms:W3CDTF">2026-02-06T11:02:00Z</dcterms:modified>
</cp:coreProperties>
</file>