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851" w:rsidRDefault="007E3851" w:rsidP="007E3851">
      <w:pPr>
        <w:pStyle w:val="a6"/>
      </w:pPr>
      <w:r>
        <w:t>РАССКАЗОВСКИЙ РАЙОННЫЙ СОВЕТ НАРОДНЫХ ДЕПУТАТОВ</w:t>
      </w:r>
    </w:p>
    <w:p w:rsidR="007E3851" w:rsidRDefault="007E3851" w:rsidP="007E3851">
      <w:pPr>
        <w:pStyle w:val="a6"/>
      </w:pPr>
      <w:r>
        <w:t>ТАМБОВСКОЙ ОБЛАСТИ</w:t>
      </w:r>
    </w:p>
    <w:p w:rsidR="007E3851" w:rsidRDefault="007E3851" w:rsidP="007E3851">
      <w:pPr>
        <w:pStyle w:val="a6"/>
        <w:rPr>
          <w:bCs w:val="0"/>
        </w:rPr>
      </w:pPr>
      <w:r>
        <w:rPr>
          <w:bCs w:val="0"/>
        </w:rPr>
        <w:t>четвертый созыв – заседание шест</w:t>
      </w:r>
      <w:r w:rsidR="001212A7">
        <w:rPr>
          <w:bCs w:val="0"/>
        </w:rPr>
        <w:t>ьдесят второе</w:t>
      </w:r>
    </w:p>
    <w:p w:rsidR="007E3851" w:rsidRDefault="007E3851" w:rsidP="007E3851">
      <w:pPr>
        <w:spacing w:line="360" w:lineRule="auto"/>
        <w:rPr>
          <w:b/>
          <w:bCs w:val="0"/>
          <w:u w:val="single"/>
        </w:rPr>
      </w:pPr>
    </w:p>
    <w:p w:rsidR="007E3851" w:rsidRDefault="007E3851" w:rsidP="007E3851">
      <w:pPr>
        <w:pStyle w:val="a3"/>
        <w:pBdr>
          <w:bottom w:val="single" w:sz="12" w:space="1" w:color="auto"/>
        </w:pBdr>
        <w:rPr>
          <w:b w:val="0"/>
          <w:sz w:val="32"/>
        </w:rPr>
      </w:pPr>
      <w:r>
        <w:rPr>
          <w:sz w:val="32"/>
        </w:rPr>
        <w:t>Р Е Ш Е Н И Е</w:t>
      </w:r>
    </w:p>
    <w:p w:rsidR="007E3851" w:rsidRPr="00494E55" w:rsidRDefault="001212A7" w:rsidP="007E3851">
      <w:pPr>
        <w:pStyle w:val="a3"/>
        <w:jc w:val="left"/>
        <w:rPr>
          <w:rFonts w:ascii="Times New Roman CYR" w:hAnsi="Times New Roman CYR" w:cs="Times New Roman CYR"/>
          <w:b w:val="0"/>
          <w:szCs w:val="28"/>
        </w:rPr>
      </w:pPr>
      <w:r>
        <w:rPr>
          <w:b w:val="0"/>
        </w:rPr>
        <w:t>15 июня</w:t>
      </w:r>
      <w:r w:rsidR="007E3851" w:rsidRPr="00494E55">
        <w:rPr>
          <w:b w:val="0"/>
          <w:szCs w:val="28"/>
        </w:rPr>
        <w:t xml:space="preserve">  2013 года</w:t>
      </w:r>
      <w:r w:rsidR="007E3851" w:rsidRPr="00494E55">
        <w:rPr>
          <w:b w:val="0"/>
          <w:szCs w:val="28"/>
        </w:rPr>
        <w:tab/>
      </w:r>
      <w:r w:rsidR="007E3851" w:rsidRPr="00494E55">
        <w:rPr>
          <w:b w:val="0"/>
          <w:szCs w:val="28"/>
        </w:rPr>
        <w:tab/>
        <w:t xml:space="preserve">  </w:t>
      </w:r>
      <w:r w:rsidR="007E3851" w:rsidRPr="00494E55">
        <w:rPr>
          <w:b w:val="0"/>
          <w:szCs w:val="28"/>
        </w:rPr>
        <w:tab/>
      </w:r>
      <w:r w:rsidR="007E3851" w:rsidRPr="00494E55">
        <w:rPr>
          <w:b w:val="0"/>
          <w:szCs w:val="28"/>
        </w:rPr>
        <w:tab/>
      </w:r>
      <w:r w:rsidR="007E3851" w:rsidRPr="00494E55">
        <w:rPr>
          <w:b w:val="0"/>
          <w:szCs w:val="28"/>
        </w:rPr>
        <w:tab/>
        <w:t xml:space="preserve">                               № </w:t>
      </w:r>
      <w:r w:rsidR="00113765">
        <w:rPr>
          <w:b w:val="0"/>
          <w:szCs w:val="28"/>
        </w:rPr>
        <w:t>218</w:t>
      </w:r>
      <w:bookmarkStart w:id="0" w:name="_GoBack"/>
      <w:bookmarkEnd w:id="0"/>
    </w:p>
    <w:p w:rsidR="007E3851" w:rsidRDefault="007E3851" w:rsidP="007E3851">
      <w:pPr>
        <w:jc w:val="center"/>
        <w:rPr>
          <w:b/>
          <w:color w:val="000000"/>
          <w:szCs w:val="28"/>
        </w:rPr>
      </w:pPr>
    </w:p>
    <w:p w:rsidR="0091130B" w:rsidRDefault="007E3851" w:rsidP="007E3851">
      <w:pPr>
        <w:jc w:val="center"/>
        <w:rPr>
          <w:b/>
          <w:color w:val="000000"/>
          <w:szCs w:val="28"/>
        </w:rPr>
      </w:pPr>
      <w:r w:rsidRPr="007E3851">
        <w:rPr>
          <w:b/>
          <w:color w:val="000000"/>
          <w:szCs w:val="28"/>
        </w:rPr>
        <w:t xml:space="preserve">О внесении изменений в </w:t>
      </w:r>
      <w:r w:rsidR="00370581">
        <w:rPr>
          <w:b/>
          <w:color w:val="000000"/>
          <w:szCs w:val="28"/>
        </w:rPr>
        <w:t>П</w:t>
      </w:r>
      <w:r w:rsidRPr="007E3851">
        <w:rPr>
          <w:b/>
          <w:color w:val="000000"/>
          <w:szCs w:val="28"/>
        </w:rPr>
        <w:t>ереч</w:t>
      </w:r>
      <w:r w:rsidR="00370581">
        <w:rPr>
          <w:b/>
          <w:color w:val="000000"/>
          <w:szCs w:val="28"/>
        </w:rPr>
        <w:t>ень</w:t>
      </w:r>
      <w:r w:rsidRPr="007E3851">
        <w:rPr>
          <w:b/>
          <w:color w:val="000000"/>
          <w:szCs w:val="28"/>
        </w:rPr>
        <w:t xml:space="preserve"> должностей муниципальной службы в муниципальном районе - Рассказовский район Тамбовской области</w:t>
      </w:r>
      <w:r w:rsidR="00370581">
        <w:rPr>
          <w:b/>
          <w:color w:val="000000"/>
          <w:szCs w:val="28"/>
        </w:rPr>
        <w:t>, утвержденный решением от 15.01.2013 г. № 180</w:t>
      </w:r>
    </w:p>
    <w:p w:rsidR="007E3851" w:rsidRDefault="007E3851" w:rsidP="007E3851">
      <w:pPr>
        <w:jc w:val="center"/>
        <w:rPr>
          <w:b/>
          <w:color w:val="000000"/>
          <w:szCs w:val="28"/>
        </w:rPr>
      </w:pPr>
    </w:p>
    <w:p w:rsidR="007E3851" w:rsidRDefault="007E3851" w:rsidP="007E3851">
      <w:pPr>
        <w:jc w:val="center"/>
        <w:rPr>
          <w:b/>
          <w:color w:val="000000"/>
          <w:szCs w:val="28"/>
        </w:rPr>
      </w:pPr>
    </w:p>
    <w:p w:rsidR="007E3851" w:rsidRDefault="007E3851" w:rsidP="00370581">
      <w:pPr>
        <w:jc w:val="both"/>
        <w:rPr>
          <w:bCs w:val="0"/>
          <w:szCs w:val="28"/>
        </w:rPr>
      </w:pPr>
      <w:r>
        <w:rPr>
          <w:b/>
          <w:color w:val="000000"/>
          <w:szCs w:val="28"/>
        </w:rPr>
        <w:tab/>
      </w:r>
      <w:r w:rsidRPr="007E3851">
        <w:rPr>
          <w:color w:val="000000"/>
          <w:szCs w:val="28"/>
        </w:rPr>
        <w:t>Рассмотрев проект решения</w:t>
      </w:r>
      <w:r>
        <w:rPr>
          <w:b/>
          <w:color w:val="000000"/>
          <w:szCs w:val="28"/>
        </w:rPr>
        <w:t xml:space="preserve"> </w:t>
      </w:r>
      <w:r w:rsidRPr="00370581">
        <w:rPr>
          <w:color w:val="000000"/>
          <w:szCs w:val="28"/>
        </w:rPr>
        <w:t>«</w:t>
      </w:r>
      <w:r w:rsidR="00370581" w:rsidRPr="00370581">
        <w:rPr>
          <w:color w:val="000000"/>
          <w:szCs w:val="28"/>
        </w:rPr>
        <w:t>О внесении изменений в Перечень должностей муниципальной службы в муниципальном районе - Рассказовский район Тамбовской области, утвержденный решением от 15.01.2013 г. № 180</w:t>
      </w:r>
      <w:r w:rsidRPr="00370581">
        <w:rPr>
          <w:color w:val="000000"/>
          <w:szCs w:val="28"/>
        </w:rPr>
        <w:t>»</w:t>
      </w:r>
      <w:r>
        <w:rPr>
          <w:color w:val="000000"/>
          <w:szCs w:val="28"/>
        </w:rPr>
        <w:t>, представленны</w:t>
      </w:r>
      <w:r w:rsidR="001212A7">
        <w:rPr>
          <w:color w:val="000000"/>
          <w:szCs w:val="28"/>
        </w:rPr>
        <w:t>й</w:t>
      </w:r>
      <w:r>
        <w:rPr>
          <w:color w:val="000000"/>
          <w:szCs w:val="28"/>
        </w:rPr>
        <w:t xml:space="preserve"> администрацией района, в</w:t>
      </w:r>
      <w:r>
        <w:rPr>
          <w:b/>
          <w:szCs w:val="28"/>
        </w:rPr>
        <w:t xml:space="preserve"> </w:t>
      </w:r>
      <w:r>
        <w:rPr>
          <w:bCs w:val="0"/>
          <w:szCs w:val="28"/>
        </w:rPr>
        <w:t xml:space="preserve">соответствии с   Законом Тамбовской области от 04.07.2007 № 223-З «О муниципальной службе в Тамбовской области», учитывая заключение постоянной комиссии по бюджету, экономике, социальным вопросам и налогообложению, </w:t>
      </w:r>
    </w:p>
    <w:p w:rsidR="007E3851" w:rsidRDefault="007E3851" w:rsidP="007E3851">
      <w:pPr>
        <w:jc w:val="both"/>
        <w:rPr>
          <w:bCs w:val="0"/>
          <w:szCs w:val="28"/>
        </w:rPr>
      </w:pPr>
    </w:p>
    <w:p w:rsidR="007E3851" w:rsidRDefault="007E3851" w:rsidP="007E3851">
      <w:pPr>
        <w:jc w:val="both"/>
      </w:pPr>
      <w:r>
        <w:rPr>
          <w:bCs w:val="0"/>
          <w:szCs w:val="28"/>
        </w:rPr>
        <w:tab/>
      </w:r>
      <w:r>
        <w:t>Рассказовский районный Совет народных депутатов РЕШИЛ:</w:t>
      </w:r>
    </w:p>
    <w:p w:rsidR="007E3851" w:rsidRDefault="007E3851" w:rsidP="007E3851">
      <w:pPr>
        <w:jc w:val="both"/>
      </w:pPr>
    </w:p>
    <w:p w:rsidR="007E3851" w:rsidRDefault="007E3851" w:rsidP="007E3851">
      <w:pPr>
        <w:ind w:firstLine="708"/>
        <w:jc w:val="both"/>
        <w:rPr>
          <w:color w:val="000000"/>
          <w:szCs w:val="28"/>
        </w:rPr>
      </w:pPr>
      <w:r>
        <w:t xml:space="preserve">1. Внести  </w:t>
      </w:r>
      <w:r w:rsidRPr="004E66AF">
        <w:rPr>
          <w:color w:val="000000"/>
          <w:szCs w:val="28"/>
        </w:rPr>
        <w:t xml:space="preserve">в </w:t>
      </w:r>
      <w:r w:rsidR="00370581" w:rsidRPr="00370581">
        <w:rPr>
          <w:color w:val="000000"/>
          <w:szCs w:val="28"/>
        </w:rPr>
        <w:t>Перечень должностей муниципальной службы в муниципальном районе - Рассказовский район Тамбовской области, утвержденный решением от 15.01.2013 г. № 180</w:t>
      </w:r>
      <w:r w:rsidR="0025672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следующие изменения:</w:t>
      </w:r>
    </w:p>
    <w:p w:rsidR="00256724" w:rsidRDefault="00256724" w:rsidP="007E3851">
      <w:pPr>
        <w:ind w:firstLine="708"/>
        <w:jc w:val="both"/>
        <w:rPr>
          <w:color w:val="000000"/>
          <w:szCs w:val="28"/>
        </w:rPr>
      </w:pPr>
    </w:p>
    <w:p w:rsidR="00370581" w:rsidRDefault="00256724" w:rsidP="00370581">
      <w:pPr>
        <w:ind w:firstLine="708"/>
        <w:jc w:val="both"/>
        <w:rPr>
          <w:bCs w:val="0"/>
          <w:szCs w:val="28"/>
        </w:rPr>
      </w:pPr>
      <w:r>
        <w:rPr>
          <w:color w:val="000000"/>
          <w:szCs w:val="28"/>
        </w:rPr>
        <w:t xml:space="preserve">- </w:t>
      </w:r>
      <w:r w:rsidR="00370581" w:rsidRPr="00370581">
        <w:rPr>
          <w:color w:val="000000"/>
          <w:szCs w:val="28"/>
        </w:rPr>
        <w:t xml:space="preserve"> </w:t>
      </w:r>
      <w:r w:rsidR="00370581">
        <w:rPr>
          <w:color w:val="000000"/>
          <w:szCs w:val="28"/>
        </w:rPr>
        <w:t>Часть</w:t>
      </w:r>
      <w:r w:rsidR="00370581" w:rsidRPr="00370581">
        <w:rPr>
          <w:color w:val="000000"/>
          <w:szCs w:val="28"/>
        </w:rPr>
        <w:t xml:space="preserve"> 2  «</w:t>
      </w:r>
      <w:r w:rsidR="00370581" w:rsidRPr="00370581">
        <w:rPr>
          <w:bCs w:val="0"/>
          <w:szCs w:val="28"/>
        </w:rPr>
        <w:t xml:space="preserve">Должности муниципальной службы </w:t>
      </w:r>
      <w:r w:rsidR="00370581">
        <w:rPr>
          <w:bCs w:val="0"/>
          <w:szCs w:val="28"/>
        </w:rPr>
        <w:t xml:space="preserve"> </w:t>
      </w:r>
      <w:r w:rsidR="00370581" w:rsidRPr="00370581">
        <w:rPr>
          <w:bCs w:val="0"/>
          <w:szCs w:val="28"/>
        </w:rPr>
        <w:t>в исполнительно-распорядительном органе местного самоуправления – администрации Рассказовского района</w:t>
      </w:r>
      <w:r w:rsidR="00370581">
        <w:rPr>
          <w:bCs w:val="0"/>
          <w:szCs w:val="28"/>
        </w:rPr>
        <w:t xml:space="preserve">» </w:t>
      </w:r>
      <w:r>
        <w:rPr>
          <w:bCs w:val="0"/>
          <w:szCs w:val="28"/>
        </w:rPr>
        <w:t>изложить в следующей редакции:</w:t>
      </w:r>
    </w:p>
    <w:p w:rsidR="00256724" w:rsidRDefault="00256724" w:rsidP="00370581">
      <w:pPr>
        <w:ind w:firstLine="708"/>
        <w:jc w:val="both"/>
        <w:rPr>
          <w:bCs w:val="0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56724" w:rsidTr="004001C2">
        <w:tc>
          <w:tcPr>
            <w:tcW w:w="9571" w:type="dxa"/>
          </w:tcPr>
          <w:p w:rsidR="00256724" w:rsidRDefault="00256724" w:rsidP="004001C2">
            <w:pPr>
              <w:jc w:val="center"/>
              <w:rPr>
                <w:b/>
                <w:bCs w:val="0"/>
                <w:szCs w:val="28"/>
              </w:rPr>
            </w:pP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>
              <w:rPr>
                <w:b/>
                <w:bCs w:val="0"/>
                <w:szCs w:val="28"/>
              </w:rPr>
              <w:t>«</w:t>
            </w:r>
            <w:r w:rsidRPr="0073584D">
              <w:rPr>
                <w:b/>
                <w:bCs w:val="0"/>
                <w:szCs w:val="28"/>
              </w:rPr>
              <w:t xml:space="preserve">Часть 2. Должности муниципальной службы </w:t>
            </w: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>в исполнительно-распорядительном органе местного самоуправления</w:t>
            </w:r>
            <w:r>
              <w:rPr>
                <w:b/>
                <w:bCs w:val="0"/>
                <w:szCs w:val="28"/>
              </w:rPr>
              <w:t xml:space="preserve"> – администрации Рассказовского района</w:t>
            </w:r>
          </w:p>
        </w:tc>
      </w:tr>
      <w:tr w:rsidR="00256724" w:rsidTr="004001C2">
        <w:tc>
          <w:tcPr>
            <w:tcW w:w="9571" w:type="dxa"/>
          </w:tcPr>
          <w:p w:rsidR="00256724" w:rsidRDefault="00256724" w:rsidP="004001C2">
            <w:pPr>
              <w:jc w:val="center"/>
              <w:rPr>
                <w:b/>
                <w:bCs w:val="0"/>
                <w:szCs w:val="28"/>
              </w:rPr>
            </w:pP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>Должность муниципальной службы, замещаемая по контракту,</w:t>
            </w: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 xml:space="preserve">заключаемому по результатам конкурса на срок полномочий, определяемый Уставом </w:t>
            </w:r>
            <w:r>
              <w:rPr>
                <w:b/>
                <w:bCs w:val="0"/>
                <w:szCs w:val="28"/>
              </w:rPr>
              <w:t>района</w:t>
            </w: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>Высшая группа должностей муниципальной службы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Глава администрации</w:t>
            </w:r>
          </w:p>
          <w:p w:rsidR="00256724" w:rsidRDefault="00256724" w:rsidP="00256724">
            <w:pPr>
              <w:pStyle w:val="FORMATTEXT"/>
              <w:ind w:firstLine="568"/>
              <w:jc w:val="both"/>
              <w:rPr>
                <w:color w:val="000001"/>
              </w:rPr>
            </w:pPr>
          </w:p>
          <w:p w:rsidR="00256724" w:rsidRPr="00256724" w:rsidRDefault="00256724" w:rsidP="00256724">
            <w:pPr>
              <w:pStyle w:val="FORMATTEXT"/>
              <w:ind w:firstLine="568"/>
              <w:jc w:val="both"/>
              <w:rPr>
                <w:b/>
                <w:color w:val="000001"/>
                <w:sz w:val="28"/>
                <w:szCs w:val="28"/>
              </w:rPr>
            </w:pPr>
            <w:r w:rsidRPr="00256724">
              <w:rPr>
                <w:b/>
                <w:color w:val="000001"/>
                <w:sz w:val="28"/>
                <w:szCs w:val="28"/>
              </w:rPr>
              <w:lastRenderedPageBreak/>
              <w:t>Должности муниципальной службы, замещаемые для непосредственного обеспечения исполнения полномочий лица, замещающего муниципальную должность, на срок полномочий указанного лица</w:t>
            </w:r>
          </w:p>
          <w:p w:rsidR="00256724" w:rsidRPr="00256724" w:rsidRDefault="00256724" w:rsidP="00256724">
            <w:pPr>
              <w:pStyle w:val="FORMATTEXT"/>
              <w:ind w:firstLine="568"/>
              <w:jc w:val="both"/>
              <w:rPr>
                <w:b/>
                <w:color w:val="000001"/>
                <w:sz w:val="28"/>
                <w:szCs w:val="28"/>
              </w:rPr>
            </w:pPr>
            <w:r w:rsidRPr="00256724">
              <w:rPr>
                <w:b/>
                <w:color w:val="000001"/>
                <w:sz w:val="28"/>
                <w:szCs w:val="28"/>
              </w:rPr>
              <w:t xml:space="preserve"> </w:t>
            </w:r>
          </w:p>
          <w:p w:rsidR="00256724" w:rsidRPr="00256724" w:rsidRDefault="00256724" w:rsidP="00256724">
            <w:pPr>
              <w:pStyle w:val="FORMATTEXT"/>
              <w:ind w:firstLine="568"/>
              <w:jc w:val="both"/>
              <w:rPr>
                <w:b/>
                <w:color w:val="000001"/>
                <w:sz w:val="28"/>
                <w:szCs w:val="28"/>
              </w:rPr>
            </w:pPr>
            <w:r w:rsidRPr="00256724">
              <w:rPr>
                <w:b/>
                <w:bCs/>
                <w:color w:val="000001"/>
                <w:sz w:val="28"/>
                <w:szCs w:val="28"/>
              </w:rPr>
              <w:t>Ведущая </w:t>
            </w:r>
            <w:r w:rsidRPr="00256724">
              <w:rPr>
                <w:b/>
                <w:color w:val="000001"/>
                <w:sz w:val="28"/>
                <w:szCs w:val="28"/>
              </w:rPr>
              <w:t>группа должностей муниципальной службы</w:t>
            </w:r>
          </w:p>
          <w:p w:rsidR="00256724" w:rsidRDefault="00256724" w:rsidP="00256724">
            <w:pPr>
              <w:pStyle w:val="FORMATTEXT"/>
              <w:ind w:firstLine="568"/>
              <w:jc w:val="both"/>
              <w:rPr>
                <w:color w:val="000001"/>
              </w:rPr>
            </w:pPr>
            <w:r>
              <w:rPr>
                <w:color w:val="000001"/>
              </w:rPr>
              <w:t xml:space="preserve"> </w:t>
            </w:r>
          </w:p>
          <w:p w:rsidR="00256724" w:rsidRPr="00256724" w:rsidRDefault="00256724" w:rsidP="00256724">
            <w:pPr>
              <w:pStyle w:val="FORMATTEXT"/>
              <w:ind w:firstLine="568"/>
              <w:jc w:val="both"/>
              <w:rPr>
                <w:color w:val="000001"/>
                <w:sz w:val="28"/>
                <w:szCs w:val="28"/>
              </w:rPr>
            </w:pPr>
            <w:r w:rsidRPr="00256724">
              <w:rPr>
                <w:color w:val="000001"/>
                <w:sz w:val="28"/>
                <w:szCs w:val="28"/>
              </w:rPr>
              <w:t>Помощник главы администрации</w:t>
            </w:r>
          </w:p>
          <w:p w:rsidR="00256724" w:rsidRPr="0073584D" w:rsidRDefault="00256724" w:rsidP="004001C2">
            <w:pPr>
              <w:jc w:val="right"/>
              <w:rPr>
                <w:b/>
                <w:szCs w:val="28"/>
              </w:rPr>
            </w:pP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lastRenderedPageBreak/>
              <w:t xml:space="preserve">Должности муниципальной службы, замещаемые путем заключения </w:t>
            </w: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 xml:space="preserve">трудового договора с установленным кругом обязанностей </w:t>
            </w: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>по обеспечению исполнения полномочий органа местного самоуправления</w:t>
            </w:r>
          </w:p>
          <w:p w:rsidR="00256724" w:rsidRPr="0073584D" w:rsidRDefault="00256724" w:rsidP="004001C2">
            <w:pPr>
              <w:jc w:val="center"/>
              <w:rPr>
                <w:b/>
                <w:szCs w:val="28"/>
              </w:rPr>
            </w:pP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>Главная группа должностей муниципальной службы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Первый заместитель главы администрации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Заместитель главы администрации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rPr>
                <w:b/>
                <w:szCs w:val="28"/>
              </w:rPr>
            </w:pPr>
            <w:r w:rsidRPr="0073584D">
              <w:rPr>
                <w:szCs w:val="28"/>
              </w:rPr>
              <w:t>Управляющий делами</w:t>
            </w:r>
          </w:p>
        </w:tc>
      </w:tr>
      <w:tr w:rsidR="00256724" w:rsidTr="004001C2">
        <w:tc>
          <w:tcPr>
            <w:tcW w:w="9571" w:type="dxa"/>
          </w:tcPr>
          <w:p w:rsidR="00256724" w:rsidRPr="00033261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Начальник управления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rPr>
                <w:b/>
                <w:szCs w:val="28"/>
              </w:rPr>
            </w:pPr>
            <w:r w:rsidRPr="0073584D">
              <w:rPr>
                <w:szCs w:val="28"/>
              </w:rPr>
              <w:t>Начальник отдела</w:t>
            </w:r>
          </w:p>
        </w:tc>
      </w:tr>
      <w:tr w:rsidR="00256724" w:rsidTr="004001C2">
        <w:tc>
          <w:tcPr>
            <w:tcW w:w="9571" w:type="dxa"/>
          </w:tcPr>
          <w:p w:rsidR="00256724" w:rsidRDefault="00256724" w:rsidP="004001C2">
            <w:pPr>
              <w:jc w:val="center"/>
              <w:rPr>
                <w:b/>
                <w:bCs w:val="0"/>
                <w:szCs w:val="28"/>
              </w:rPr>
            </w:pP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>Ведущая группа должностей муниципальной службы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Заместитель начальника управления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Заместитель начальника отдела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Главный бухгалтер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Начальник отдела управления</w:t>
            </w:r>
          </w:p>
        </w:tc>
      </w:tr>
      <w:tr w:rsidR="00256724" w:rsidTr="004001C2">
        <w:tc>
          <w:tcPr>
            <w:tcW w:w="9571" w:type="dxa"/>
          </w:tcPr>
          <w:p w:rsidR="00256724" w:rsidRDefault="00256724" w:rsidP="004001C2">
            <w:pPr>
              <w:jc w:val="center"/>
              <w:rPr>
                <w:b/>
                <w:bCs w:val="0"/>
                <w:szCs w:val="28"/>
              </w:rPr>
            </w:pP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>Старшая группа должностей муниципальной службы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Консультант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Главный специалист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Ведущий специалист</w:t>
            </w:r>
          </w:p>
        </w:tc>
      </w:tr>
      <w:tr w:rsidR="00256724" w:rsidTr="004001C2">
        <w:tc>
          <w:tcPr>
            <w:tcW w:w="9571" w:type="dxa"/>
          </w:tcPr>
          <w:p w:rsidR="00256724" w:rsidRPr="00033261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Бухгалтер</w:t>
            </w:r>
          </w:p>
        </w:tc>
      </w:tr>
      <w:tr w:rsidR="00256724" w:rsidTr="004001C2">
        <w:tc>
          <w:tcPr>
            <w:tcW w:w="9571" w:type="dxa"/>
          </w:tcPr>
          <w:p w:rsidR="00256724" w:rsidRDefault="00256724" w:rsidP="004001C2">
            <w:pPr>
              <w:jc w:val="center"/>
              <w:rPr>
                <w:b/>
                <w:bCs w:val="0"/>
                <w:szCs w:val="28"/>
              </w:rPr>
            </w:pPr>
          </w:p>
          <w:p w:rsidR="00256724" w:rsidRPr="0073584D" w:rsidRDefault="00256724" w:rsidP="004001C2">
            <w:pPr>
              <w:jc w:val="center"/>
              <w:rPr>
                <w:b/>
                <w:bCs w:val="0"/>
                <w:szCs w:val="28"/>
              </w:rPr>
            </w:pPr>
            <w:r w:rsidRPr="0073584D">
              <w:rPr>
                <w:b/>
                <w:bCs w:val="0"/>
                <w:szCs w:val="28"/>
              </w:rPr>
              <w:t>Младшая группа должностей муниципальной службы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Специалист 1 разряда</w:t>
            </w:r>
          </w:p>
        </w:tc>
      </w:tr>
      <w:tr w:rsidR="00256724" w:rsidTr="004001C2">
        <w:tc>
          <w:tcPr>
            <w:tcW w:w="9571" w:type="dxa"/>
          </w:tcPr>
          <w:p w:rsidR="00256724" w:rsidRPr="0073584D" w:rsidRDefault="00256724" w:rsidP="004001C2">
            <w:pPr>
              <w:jc w:val="both"/>
              <w:rPr>
                <w:szCs w:val="28"/>
              </w:rPr>
            </w:pPr>
            <w:r w:rsidRPr="0073584D">
              <w:rPr>
                <w:szCs w:val="28"/>
              </w:rPr>
              <w:t>Специалист</w:t>
            </w:r>
            <w:r>
              <w:rPr>
                <w:szCs w:val="28"/>
              </w:rPr>
              <w:t>»</w:t>
            </w:r>
          </w:p>
          <w:p w:rsidR="00256724" w:rsidRPr="0073584D" w:rsidRDefault="00256724" w:rsidP="004001C2">
            <w:pPr>
              <w:jc w:val="center"/>
              <w:rPr>
                <w:b/>
                <w:szCs w:val="28"/>
              </w:rPr>
            </w:pPr>
          </w:p>
        </w:tc>
      </w:tr>
    </w:tbl>
    <w:p w:rsidR="00256724" w:rsidRDefault="00256724" w:rsidP="00256724">
      <w:pPr>
        <w:ind w:firstLine="708"/>
        <w:jc w:val="both"/>
      </w:pPr>
      <w:r>
        <w:t>2. Настоящее решение вступает в силу после его официального опубликования.</w:t>
      </w:r>
    </w:p>
    <w:p w:rsidR="00256724" w:rsidRDefault="00256724" w:rsidP="00256724">
      <w:pPr>
        <w:ind w:firstLine="708"/>
        <w:jc w:val="both"/>
      </w:pPr>
    </w:p>
    <w:p w:rsidR="007E3851" w:rsidRPr="007E3851" w:rsidRDefault="00256724" w:rsidP="007E3851">
      <w:pPr>
        <w:ind w:firstLine="708"/>
        <w:jc w:val="both"/>
        <w:rPr>
          <w:b/>
        </w:rPr>
      </w:pPr>
      <w:r>
        <w:t>Глава района                                                     В.А.Маняхин</w:t>
      </w:r>
    </w:p>
    <w:sectPr w:rsidR="007E3851" w:rsidRPr="007E3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FB"/>
    <w:rsid w:val="00113765"/>
    <w:rsid w:val="001212A7"/>
    <w:rsid w:val="00256724"/>
    <w:rsid w:val="00370581"/>
    <w:rsid w:val="003869C5"/>
    <w:rsid w:val="007662FB"/>
    <w:rsid w:val="007E0EF1"/>
    <w:rsid w:val="007E3851"/>
    <w:rsid w:val="0091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5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7E3851"/>
    <w:pPr>
      <w:overflowPunct/>
      <w:autoSpaceDE/>
      <w:snapToGrid w:val="0"/>
      <w:spacing w:line="360" w:lineRule="auto"/>
      <w:jc w:val="center"/>
      <w:textAlignment w:val="auto"/>
    </w:pPr>
    <w:rPr>
      <w:b/>
      <w:lang w:eastAsia="ar-SA"/>
    </w:rPr>
  </w:style>
  <w:style w:type="character" w:customStyle="1" w:styleId="a5">
    <w:name w:val="Подзаголовок Знак"/>
    <w:basedOn w:val="a0"/>
    <w:link w:val="a3"/>
    <w:rsid w:val="007E3851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6">
    <w:name w:val="Title"/>
    <w:basedOn w:val="a"/>
    <w:link w:val="a7"/>
    <w:qFormat/>
    <w:rsid w:val="007E3851"/>
    <w:pPr>
      <w:suppressAutoHyphens w:val="0"/>
      <w:overflowPunct/>
      <w:autoSpaceDE/>
      <w:jc w:val="center"/>
      <w:textAlignment w:val="auto"/>
    </w:pPr>
    <w:rPr>
      <w:b/>
      <w:szCs w:val="24"/>
      <w:lang w:eastAsia="ru-RU"/>
    </w:rPr>
  </w:style>
  <w:style w:type="character" w:customStyle="1" w:styleId="a7">
    <w:name w:val="Название Знак"/>
    <w:basedOn w:val="a0"/>
    <w:link w:val="a6"/>
    <w:rsid w:val="007E38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"/>
    <w:basedOn w:val="a"/>
    <w:link w:val="a8"/>
    <w:uiPriority w:val="99"/>
    <w:semiHidden/>
    <w:unhideWhenUsed/>
    <w:rsid w:val="007E3851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rsid w:val="007E3851"/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paragraph" w:customStyle="1" w:styleId="1">
    <w:name w:val="Знак Знак Знак Знак Знак Знак1 Знак"/>
    <w:basedOn w:val="a"/>
    <w:semiHidden/>
    <w:rsid w:val="00370581"/>
    <w:pPr>
      <w:tabs>
        <w:tab w:val="num" w:pos="720"/>
      </w:tabs>
      <w:suppressAutoHyphens w:val="0"/>
      <w:overflowPunct/>
      <w:autoSpaceDE/>
      <w:spacing w:before="120" w:after="160" w:line="240" w:lineRule="exact"/>
      <w:ind w:left="720" w:hanging="360"/>
      <w:jc w:val="both"/>
      <w:textAlignment w:val="auto"/>
    </w:pPr>
    <w:rPr>
      <w:rFonts w:ascii="Verdana" w:hAnsi="Verdana"/>
      <w:bCs w:val="0"/>
      <w:sz w:val="20"/>
      <w:lang w:val="en-US" w:eastAsia="en-US"/>
    </w:rPr>
  </w:style>
  <w:style w:type="paragraph" w:customStyle="1" w:styleId="FORMATTEXT">
    <w:name w:val=".FORMATTEXT"/>
    <w:uiPriority w:val="99"/>
    <w:rsid w:val="00370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256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5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7E3851"/>
    <w:pPr>
      <w:overflowPunct/>
      <w:autoSpaceDE/>
      <w:snapToGrid w:val="0"/>
      <w:spacing w:line="360" w:lineRule="auto"/>
      <w:jc w:val="center"/>
      <w:textAlignment w:val="auto"/>
    </w:pPr>
    <w:rPr>
      <w:b/>
      <w:lang w:eastAsia="ar-SA"/>
    </w:rPr>
  </w:style>
  <w:style w:type="character" w:customStyle="1" w:styleId="a5">
    <w:name w:val="Подзаголовок Знак"/>
    <w:basedOn w:val="a0"/>
    <w:link w:val="a3"/>
    <w:rsid w:val="007E3851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6">
    <w:name w:val="Title"/>
    <w:basedOn w:val="a"/>
    <w:link w:val="a7"/>
    <w:qFormat/>
    <w:rsid w:val="007E3851"/>
    <w:pPr>
      <w:suppressAutoHyphens w:val="0"/>
      <w:overflowPunct/>
      <w:autoSpaceDE/>
      <w:jc w:val="center"/>
      <w:textAlignment w:val="auto"/>
    </w:pPr>
    <w:rPr>
      <w:b/>
      <w:szCs w:val="24"/>
      <w:lang w:eastAsia="ru-RU"/>
    </w:rPr>
  </w:style>
  <w:style w:type="character" w:customStyle="1" w:styleId="a7">
    <w:name w:val="Название Знак"/>
    <w:basedOn w:val="a0"/>
    <w:link w:val="a6"/>
    <w:rsid w:val="007E38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ody Text"/>
    <w:basedOn w:val="a"/>
    <w:link w:val="a8"/>
    <w:uiPriority w:val="99"/>
    <w:semiHidden/>
    <w:unhideWhenUsed/>
    <w:rsid w:val="007E3851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rsid w:val="007E3851"/>
    <w:rPr>
      <w:rFonts w:ascii="Times New Roman" w:eastAsia="Times New Roman" w:hAnsi="Times New Roman" w:cs="Times New Roman"/>
      <w:bCs/>
      <w:sz w:val="28"/>
      <w:szCs w:val="20"/>
      <w:lang w:eastAsia="zh-CN"/>
    </w:rPr>
  </w:style>
  <w:style w:type="paragraph" w:customStyle="1" w:styleId="1">
    <w:name w:val="Знак Знак Знак Знак Знак Знак1 Знак"/>
    <w:basedOn w:val="a"/>
    <w:semiHidden/>
    <w:rsid w:val="00370581"/>
    <w:pPr>
      <w:tabs>
        <w:tab w:val="num" w:pos="720"/>
      </w:tabs>
      <w:suppressAutoHyphens w:val="0"/>
      <w:overflowPunct/>
      <w:autoSpaceDE/>
      <w:spacing w:before="120" w:after="160" w:line="240" w:lineRule="exact"/>
      <w:ind w:left="720" w:hanging="360"/>
      <w:jc w:val="both"/>
      <w:textAlignment w:val="auto"/>
    </w:pPr>
    <w:rPr>
      <w:rFonts w:ascii="Verdana" w:hAnsi="Verdana"/>
      <w:bCs w:val="0"/>
      <w:sz w:val="20"/>
      <w:lang w:val="en-US" w:eastAsia="en-US"/>
    </w:rPr>
  </w:style>
  <w:style w:type="paragraph" w:customStyle="1" w:styleId="FORMATTEXT">
    <w:name w:val=".FORMATTEXT"/>
    <w:uiPriority w:val="99"/>
    <w:rsid w:val="00370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256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Районный Совет</dc:creator>
  <cp:keywords/>
  <dc:description/>
  <cp:lastModifiedBy>user</cp:lastModifiedBy>
  <cp:revision>6</cp:revision>
  <cp:lastPrinted>2013-03-22T11:15:00Z</cp:lastPrinted>
  <dcterms:created xsi:type="dcterms:W3CDTF">2013-03-22T10:49:00Z</dcterms:created>
  <dcterms:modified xsi:type="dcterms:W3CDTF">2013-06-15T08:13:00Z</dcterms:modified>
</cp:coreProperties>
</file>