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23A" w:rsidRPr="007824BE" w:rsidRDefault="00F9623A" w:rsidP="00F9623A">
      <w:pPr>
        <w:jc w:val="center"/>
        <w:rPr>
          <w:sz w:val="28"/>
          <w:szCs w:val="28"/>
        </w:rPr>
      </w:pPr>
      <w:r w:rsidRPr="007824BE">
        <w:rPr>
          <w:sz w:val="28"/>
          <w:szCs w:val="28"/>
        </w:rPr>
        <w:t>АДМИНИСТРАЦИЯ ПИЧАЕВСКОГО РАЙОНА</w:t>
      </w:r>
    </w:p>
    <w:p w:rsidR="00F9623A" w:rsidRDefault="00F9623A" w:rsidP="00F9623A">
      <w:pPr>
        <w:jc w:val="center"/>
        <w:rPr>
          <w:sz w:val="28"/>
          <w:szCs w:val="28"/>
        </w:rPr>
      </w:pPr>
      <w:r>
        <w:rPr>
          <w:sz w:val="28"/>
          <w:szCs w:val="28"/>
        </w:rPr>
        <w:t>ТАМБОВСКОЙ ОБЛАСТИ</w:t>
      </w:r>
    </w:p>
    <w:p w:rsidR="00F9623A" w:rsidRDefault="00F9623A" w:rsidP="00F9623A">
      <w:pPr>
        <w:jc w:val="center"/>
        <w:rPr>
          <w:sz w:val="28"/>
          <w:szCs w:val="28"/>
        </w:rPr>
      </w:pPr>
    </w:p>
    <w:p w:rsidR="00F9623A" w:rsidRDefault="00F9623A" w:rsidP="00F9623A">
      <w:pPr>
        <w:jc w:val="center"/>
        <w:rPr>
          <w:sz w:val="28"/>
          <w:szCs w:val="28"/>
        </w:rPr>
      </w:pPr>
      <w:r w:rsidRPr="007824BE">
        <w:rPr>
          <w:sz w:val="28"/>
          <w:szCs w:val="28"/>
        </w:rPr>
        <w:t>ПОСТАНОВЛЕНИЕ</w:t>
      </w:r>
    </w:p>
    <w:p w:rsidR="00F9623A" w:rsidRDefault="00F9623A" w:rsidP="00F9623A">
      <w:pPr>
        <w:jc w:val="center"/>
        <w:rPr>
          <w:sz w:val="28"/>
          <w:szCs w:val="28"/>
        </w:rPr>
      </w:pPr>
    </w:p>
    <w:p w:rsidR="00F9623A" w:rsidRDefault="00320BCA" w:rsidP="00F9623A">
      <w:pPr>
        <w:jc w:val="center"/>
        <w:rPr>
          <w:sz w:val="28"/>
          <w:szCs w:val="28"/>
        </w:rPr>
      </w:pPr>
      <w:r>
        <w:rPr>
          <w:sz w:val="28"/>
          <w:szCs w:val="28"/>
        </w:rPr>
        <w:t>18.12.2012</w:t>
      </w:r>
      <w:r w:rsidR="00F9623A">
        <w:rPr>
          <w:sz w:val="28"/>
          <w:szCs w:val="28"/>
        </w:rPr>
        <w:t xml:space="preserve">   </w:t>
      </w:r>
      <w:r w:rsidR="00F9623A" w:rsidRPr="007824BE">
        <w:rPr>
          <w:sz w:val="28"/>
          <w:szCs w:val="28"/>
        </w:rPr>
        <w:t xml:space="preserve">                           с</w:t>
      </w:r>
      <w:proofErr w:type="gramStart"/>
      <w:r w:rsidR="00F9623A" w:rsidRPr="007824BE">
        <w:rPr>
          <w:sz w:val="28"/>
          <w:szCs w:val="28"/>
        </w:rPr>
        <w:t>.П</w:t>
      </w:r>
      <w:proofErr w:type="gramEnd"/>
      <w:r w:rsidR="00F9623A" w:rsidRPr="007824BE">
        <w:rPr>
          <w:sz w:val="28"/>
          <w:szCs w:val="28"/>
        </w:rPr>
        <w:t xml:space="preserve">ичаево      </w:t>
      </w:r>
      <w:r w:rsidR="00F9623A">
        <w:rPr>
          <w:sz w:val="28"/>
          <w:szCs w:val="28"/>
        </w:rPr>
        <w:t xml:space="preserve">                           № </w:t>
      </w:r>
      <w:r>
        <w:rPr>
          <w:sz w:val="28"/>
          <w:szCs w:val="28"/>
        </w:rPr>
        <w:t>1102</w:t>
      </w:r>
    </w:p>
    <w:p w:rsidR="00F9623A" w:rsidRPr="007824BE" w:rsidRDefault="00F9623A" w:rsidP="00F962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F9623A" w:rsidRDefault="004144AD" w:rsidP="00F9623A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</w:t>
      </w:r>
      <w:r w:rsidR="00F9623A">
        <w:rPr>
          <w:sz w:val="28"/>
          <w:szCs w:val="28"/>
        </w:rPr>
        <w:t xml:space="preserve">  в  постано</w:t>
      </w:r>
      <w:r w:rsidR="007C07DA">
        <w:rPr>
          <w:sz w:val="28"/>
          <w:szCs w:val="28"/>
        </w:rPr>
        <w:t>вление администрации района от 05.12</w:t>
      </w:r>
      <w:r w:rsidR="00F9623A">
        <w:rPr>
          <w:sz w:val="28"/>
          <w:szCs w:val="28"/>
        </w:rPr>
        <w:t>.201</w:t>
      </w:r>
      <w:r w:rsidR="007C07DA">
        <w:rPr>
          <w:sz w:val="28"/>
          <w:szCs w:val="28"/>
        </w:rPr>
        <w:t>1</w:t>
      </w:r>
      <w:r w:rsidR="00F9623A">
        <w:rPr>
          <w:sz w:val="28"/>
          <w:szCs w:val="28"/>
        </w:rPr>
        <w:t xml:space="preserve"> № </w:t>
      </w:r>
      <w:r w:rsidR="007C07DA">
        <w:rPr>
          <w:sz w:val="28"/>
          <w:szCs w:val="28"/>
        </w:rPr>
        <w:t>1025</w:t>
      </w:r>
      <w:r w:rsidR="00F9623A">
        <w:rPr>
          <w:sz w:val="28"/>
          <w:szCs w:val="28"/>
        </w:rPr>
        <w:t xml:space="preserve"> «Об утверждении административного регламента предоставления муниципальной  услуги «</w:t>
      </w:r>
      <w:r w:rsidR="007C07DA">
        <w:rPr>
          <w:sz w:val="28"/>
          <w:szCs w:val="28"/>
        </w:rPr>
        <w:t>Прием заявлений и выдача документов о согласовании проектов границ земельных участков</w:t>
      </w:r>
      <w:r w:rsidR="00F9623A">
        <w:rPr>
          <w:sz w:val="28"/>
          <w:szCs w:val="28"/>
        </w:rPr>
        <w:t>»</w:t>
      </w:r>
    </w:p>
    <w:p w:rsidR="00F9623A" w:rsidRDefault="00F9623A" w:rsidP="00F9623A">
      <w:pPr>
        <w:jc w:val="both"/>
        <w:rPr>
          <w:sz w:val="28"/>
          <w:szCs w:val="28"/>
        </w:rPr>
      </w:pPr>
    </w:p>
    <w:p w:rsidR="00F9623A" w:rsidRDefault="00F9623A" w:rsidP="00F9623A">
      <w:pPr>
        <w:pStyle w:val="HEADERTEX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9623A">
        <w:rPr>
          <w:rFonts w:ascii="Times New Roman" w:hAnsi="Times New Roman" w:cs="Times New Roman"/>
          <w:color w:val="auto"/>
          <w:sz w:val="28"/>
        </w:rPr>
        <w:t xml:space="preserve">В соответствии </w:t>
      </w:r>
      <w:r w:rsidRPr="00F9623A">
        <w:rPr>
          <w:rFonts w:ascii="Times New Roman" w:hAnsi="Times New Roman" w:cs="Times New Roman"/>
          <w:color w:val="auto"/>
          <w:sz w:val="28"/>
          <w:szCs w:val="28"/>
        </w:rPr>
        <w:t>с Земельны</w:t>
      </w:r>
      <w:r w:rsidR="004144AD">
        <w:rPr>
          <w:rFonts w:ascii="Times New Roman" w:hAnsi="Times New Roman" w:cs="Times New Roman"/>
          <w:color w:val="auto"/>
          <w:sz w:val="28"/>
          <w:szCs w:val="28"/>
        </w:rPr>
        <w:t>м кодексом Российской Федерации</w:t>
      </w:r>
      <w:r w:rsidRPr="00F9623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144AD">
        <w:rPr>
          <w:rFonts w:ascii="Times New Roman" w:hAnsi="Times New Roman" w:cs="Times New Roman"/>
          <w:color w:val="auto"/>
          <w:sz w:val="28"/>
          <w:szCs w:val="28"/>
        </w:rPr>
        <w:t xml:space="preserve">(в редакции от 30.07.2012),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Федеральным законом </w:t>
      </w:r>
      <w:r w:rsidRPr="00F9623A">
        <w:rPr>
          <w:rFonts w:ascii="Times New Roman" w:hAnsi="Times New Roman" w:cs="Times New Roman"/>
          <w:color w:val="auto"/>
          <w:sz w:val="28"/>
          <w:szCs w:val="28"/>
        </w:rPr>
        <w:t>от 27.07.2010 № 210-ФЗ «Об организации предоставления государственных и муниципальных услуг»</w:t>
      </w:r>
      <w:r w:rsidR="004144AD" w:rsidRPr="004144AD">
        <w:rPr>
          <w:sz w:val="28"/>
          <w:szCs w:val="28"/>
        </w:rPr>
        <w:t xml:space="preserve"> </w:t>
      </w:r>
      <w:r w:rsidR="004144AD" w:rsidRPr="004144AD">
        <w:rPr>
          <w:rFonts w:ascii="Times New Roman" w:hAnsi="Times New Roman" w:cs="Times New Roman"/>
          <w:color w:val="auto"/>
          <w:sz w:val="28"/>
          <w:szCs w:val="28"/>
        </w:rPr>
        <w:t>(в редакции от 30.07.2012</w:t>
      </w:r>
      <w:r w:rsidR="004144AD" w:rsidRPr="004144AD">
        <w:rPr>
          <w:rFonts w:ascii="Times New Roman" w:hAnsi="Times New Roman" w:cs="Times New Roman"/>
          <w:sz w:val="28"/>
          <w:szCs w:val="28"/>
        </w:rPr>
        <w:t>)</w:t>
      </w:r>
      <w:r w:rsidRPr="004144AD">
        <w:rPr>
          <w:rFonts w:ascii="Times New Roman" w:hAnsi="Times New Roman" w:cs="Times New Roman"/>
          <w:color w:val="auto"/>
          <w:sz w:val="28"/>
          <w:szCs w:val="28"/>
        </w:rPr>
        <w:t xml:space="preserve">,  </w:t>
      </w:r>
      <w:r w:rsidR="00706984">
        <w:rPr>
          <w:rFonts w:ascii="Times New Roman" w:hAnsi="Times New Roman" w:cs="Times New Roman"/>
          <w:color w:val="auto"/>
          <w:sz w:val="28"/>
          <w:szCs w:val="28"/>
        </w:rPr>
        <w:t>приказом Министерства экономического развития Российской Федерации от 13.09.2011 № 475 «Об утверждении перечня документов, необходимых для приобретения прав на земельные участки»,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администрация района постановляет:</w:t>
      </w:r>
    </w:p>
    <w:p w:rsidR="007C07DA" w:rsidRDefault="004144AD" w:rsidP="007C07DA">
      <w:pPr>
        <w:pStyle w:val="HEADERTEX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Внести</w:t>
      </w:r>
      <w:r w:rsidR="00F9623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F9623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9623A" w:rsidRPr="002E1E1A">
        <w:rPr>
          <w:rFonts w:ascii="Times New Roman" w:hAnsi="Times New Roman" w:cs="Times New Roman"/>
          <w:color w:val="auto"/>
          <w:sz w:val="28"/>
          <w:szCs w:val="28"/>
        </w:rPr>
        <w:t>постановлени</w:t>
      </w:r>
      <w:r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F9623A" w:rsidRPr="002E1E1A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</w:t>
      </w:r>
      <w:r w:rsidR="00F9623A">
        <w:rPr>
          <w:rFonts w:ascii="Times New Roman" w:hAnsi="Times New Roman" w:cs="Times New Roman"/>
          <w:color w:val="auto"/>
          <w:sz w:val="28"/>
          <w:szCs w:val="28"/>
        </w:rPr>
        <w:t>ции района от</w:t>
      </w:r>
      <w:r w:rsidR="007C07D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C07DA" w:rsidRPr="007C07DA">
        <w:rPr>
          <w:rFonts w:ascii="Times New Roman" w:hAnsi="Times New Roman" w:cs="Times New Roman"/>
          <w:color w:val="auto"/>
          <w:sz w:val="28"/>
          <w:szCs w:val="28"/>
        </w:rPr>
        <w:t xml:space="preserve">05.12.2011 № 1025 </w:t>
      </w:r>
    </w:p>
    <w:p w:rsidR="00F9623A" w:rsidRDefault="007C07DA" w:rsidP="004144AD">
      <w:pPr>
        <w:pStyle w:val="HEADERTEX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C07DA">
        <w:rPr>
          <w:rFonts w:ascii="Times New Roman" w:hAnsi="Times New Roman" w:cs="Times New Roman"/>
          <w:color w:val="auto"/>
          <w:sz w:val="28"/>
          <w:szCs w:val="28"/>
        </w:rPr>
        <w:t>«Об утверждении административного регламента предоставления муниципальной  услуги «Прием заявлений и выдача документов о согласовании проектов границ земельных участков</w:t>
      </w:r>
      <w:r w:rsidR="00F9623A" w:rsidRPr="004144AD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  <w:r w:rsidR="004144AD">
        <w:rPr>
          <w:rFonts w:ascii="Times New Roman" w:hAnsi="Times New Roman" w:cs="Times New Roman"/>
          <w:color w:val="auto"/>
          <w:sz w:val="28"/>
          <w:szCs w:val="28"/>
        </w:rPr>
        <w:t>следующие изменения</w:t>
      </w:r>
      <w:r w:rsidR="00F9623A" w:rsidRPr="004144AD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A51A48" w:rsidRPr="00E5591A" w:rsidRDefault="00E5591A" w:rsidP="00E5591A">
      <w:pPr>
        <w:pStyle w:val="HEADERTEX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>В приложении к постановлению п</w:t>
      </w:r>
      <w:r w:rsidR="00A51A48">
        <w:rPr>
          <w:rFonts w:ascii="Times New Roman" w:hAnsi="Times New Roman" w:cs="Times New Roman"/>
          <w:color w:val="000000"/>
          <w:sz w:val="28"/>
          <w:szCs w:val="28"/>
        </w:rPr>
        <w:t>ункт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A51A48">
        <w:rPr>
          <w:rFonts w:ascii="Times New Roman" w:hAnsi="Times New Roman" w:cs="Times New Roman"/>
          <w:color w:val="000000"/>
          <w:sz w:val="28"/>
          <w:szCs w:val="28"/>
        </w:rPr>
        <w:t xml:space="preserve"> 2.6. , 2.6.1.,2.</w:t>
      </w:r>
      <w:r>
        <w:rPr>
          <w:rFonts w:ascii="Times New Roman" w:hAnsi="Times New Roman" w:cs="Times New Roman"/>
          <w:color w:val="000000"/>
          <w:sz w:val="28"/>
          <w:szCs w:val="28"/>
        </w:rPr>
        <w:t>6.2.  изложить в новой редакции:</w:t>
      </w:r>
    </w:p>
    <w:p w:rsidR="00A51A48" w:rsidRDefault="00A51A48" w:rsidP="00A51A48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«2.6. Перечень документов, необходимых для предоставления муниципальной услуги.</w:t>
      </w:r>
    </w:p>
    <w:p w:rsidR="00A51A48" w:rsidRDefault="00A51A48" w:rsidP="00A51A48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Pr="00E559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5591A" w:rsidRPr="00E5591A">
        <w:rPr>
          <w:rFonts w:ascii="Times New Roman" w:hAnsi="Times New Roman"/>
          <w:sz w:val="28"/>
          <w:szCs w:val="28"/>
        </w:rPr>
        <w:t>з</w:t>
      </w:r>
      <w:r w:rsidRPr="00E5591A">
        <w:rPr>
          <w:rFonts w:ascii="Times New Roman" w:hAnsi="Times New Roman"/>
          <w:sz w:val="28"/>
          <w:szCs w:val="28"/>
        </w:rPr>
        <w:t>аявление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согласование пр</w:t>
      </w:r>
      <w:r w:rsidR="007C07DA">
        <w:rPr>
          <w:rFonts w:ascii="Times New Roman" w:hAnsi="Times New Roman" w:cs="Times New Roman"/>
          <w:color w:val="000000"/>
          <w:sz w:val="28"/>
          <w:szCs w:val="28"/>
        </w:rPr>
        <w:t>оекта границ земельного участка</w:t>
      </w:r>
      <w:r w:rsidR="00DC6F5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51A48" w:rsidRDefault="00A51A48" w:rsidP="00A51A4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б) 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A51A48" w:rsidRDefault="00A51A48" w:rsidP="00A51A4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в) выписки из единого государственного реестра юриди</w:t>
      </w:r>
      <w:r w:rsidR="00907613">
        <w:rPr>
          <w:color w:val="000000"/>
          <w:sz w:val="28"/>
          <w:szCs w:val="28"/>
        </w:rPr>
        <w:t>ческих лиц или предпринимателей</w:t>
      </w:r>
      <w:r>
        <w:rPr>
          <w:color w:val="000000"/>
          <w:sz w:val="28"/>
          <w:szCs w:val="28"/>
        </w:rPr>
        <w:t>;</w:t>
      </w:r>
    </w:p>
    <w:p w:rsidR="00A51A48" w:rsidRDefault="00A51A48" w:rsidP="00A51A4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г)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A51A48" w:rsidRDefault="00A51A48" w:rsidP="00A51A48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выкопировка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из ситуационного плана М 1:2000 или 1:5000 (при необходимости);</w:t>
      </w:r>
    </w:p>
    <w:p w:rsidR="00A51A48" w:rsidRDefault="00A51A48" w:rsidP="00A51A48">
      <w:pPr>
        <w:pStyle w:val="ConsPlusNormal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е) акт выбора  земельного участка для строительства (при необходимости);</w:t>
      </w:r>
    </w:p>
    <w:p w:rsidR="00A51A48" w:rsidRDefault="00DC6F54" w:rsidP="00A51A48">
      <w:pPr>
        <w:pStyle w:val="ConsPlusNormal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ж) постановление органов местного самоуправления</w:t>
      </w:r>
      <w:r w:rsidR="00A51A48">
        <w:rPr>
          <w:rFonts w:ascii="Times New Roman" w:hAnsi="Times New Roman" w:cs="Times New Roman"/>
          <w:color w:val="000000"/>
          <w:sz w:val="28"/>
          <w:szCs w:val="28"/>
        </w:rPr>
        <w:t xml:space="preserve"> о присвоении  адреса земельному участку (по необходимости);</w:t>
      </w:r>
    </w:p>
    <w:p w:rsidR="009F4B43" w:rsidRPr="009F4B43" w:rsidRDefault="00A51A48" w:rsidP="00A51A48">
      <w:pPr>
        <w:pStyle w:val="ConsPlusNormal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DC6F54">
        <w:rPr>
          <w:rFonts w:ascii="Times New Roman" w:hAnsi="Times New Roman" w:cs="Times New Roman"/>
          <w:sz w:val="28"/>
          <w:szCs w:val="28"/>
        </w:rPr>
        <w:t>п</w:t>
      </w:r>
      <w:r w:rsidR="009F4B43" w:rsidRPr="009F4B43">
        <w:rPr>
          <w:rFonts w:ascii="Times New Roman" w:hAnsi="Times New Roman" w:cs="Times New Roman"/>
          <w:sz w:val="28"/>
          <w:szCs w:val="28"/>
        </w:rPr>
        <w:t xml:space="preserve">ри наличии зданий, строений, </w:t>
      </w:r>
      <w:r w:rsidR="00DC6F54">
        <w:rPr>
          <w:rFonts w:ascii="Times New Roman" w:hAnsi="Times New Roman" w:cs="Times New Roman"/>
          <w:sz w:val="28"/>
          <w:szCs w:val="28"/>
        </w:rPr>
        <w:t xml:space="preserve">сооружений на </w:t>
      </w:r>
      <w:r w:rsidR="009F4B43" w:rsidRPr="009F4B43">
        <w:rPr>
          <w:rFonts w:ascii="Times New Roman" w:hAnsi="Times New Roman" w:cs="Times New Roman"/>
          <w:sz w:val="28"/>
          <w:szCs w:val="28"/>
        </w:rPr>
        <w:t xml:space="preserve">земельном участке - выписка из Единого государственного реестра прав на недвижимое имущество и сделок с ним (далее - ЕГРП) о правах на здание, строение, </w:t>
      </w:r>
      <w:r w:rsidR="00DC6F54">
        <w:rPr>
          <w:rFonts w:ascii="Times New Roman" w:hAnsi="Times New Roman" w:cs="Times New Roman"/>
          <w:sz w:val="28"/>
          <w:szCs w:val="28"/>
        </w:rPr>
        <w:lastRenderedPageBreak/>
        <w:t xml:space="preserve">сооружение, находящиеся на </w:t>
      </w:r>
      <w:r w:rsidR="009F4B43" w:rsidRPr="009F4B43">
        <w:rPr>
          <w:rFonts w:ascii="Times New Roman" w:hAnsi="Times New Roman" w:cs="Times New Roman"/>
          <w:sz w:val="28"/>
          <w:szCs w:val="28"/>
        </w:rPr>
        <w:t>земельном участке,</w:t>
      </w:r>
      <w:r w:rsidR="00E5591A">
        <w:rPr>
          <w:rFonts w:ascii="Times New Roman" w:hAnsi="Times New Roman" w:cs="Times New Roman"/>
          <w:sz w:val="28"/>
          <w:szCs w:val="28"/>
        </w:rPr>
        <w:t xml:space="preserve"> </w:t>
      </w:r>
      <w:r w:rsidR="009F4B43" w:rsidRPr="009F4B43">
        <w:rPr>
          <w:rFonts w:ascii="Times New Roman" w:hAnsi="Times New Roman" w:cs="Times New Roman"/>
          <w:sz w:val="28"/>
          <w:szCs w:val="28"/>
        </w:rPr>
        <w:t>или:</w:t>
      </w:r>
      <w:bookmarkStart w:id="0" w:name="l15"/>
      <w:bookmarkEnd w:id="0"/>
      <w:r w:rsidR="009F4B43" w:rsidRPr="009F4B43">
        <w:rPr>
          <w:rFonts w:ascii="Times New Roman" w:hAnsi="Times New Roman" w:cs="Times New Roman"/>
          <w:sz w:val="28"/>
          <w:szCs w:val="28"/>
        </w:rPr>
        <w:t xml:space="preserve"> уведомление об отсутствии в ЕГРП запрашиваемых сведений о зарегистрированных правах на указанные здания, строения, сооружения и</w:t>
      </w:r>
      <w:bookmarkStart w:id="1" w:name="l7"/>
      <w:bookmarkEnd w:id="1"/>
      <w:r w:rsidR="009F4B43" w:rsidRPr="009F4B43">
        <w:rPr>
          <w:rFonts w:ascii="Times New Roman" w:hAnsi="Times New Roman" w:cs="Times New Roman"/>
          <w:sz w:val="28"/>
          <w:szCs w:val="28"/>
        </w:rPr>
        <w:t xml:space="preserve"> копии документов, удостоверяющих (устанавливающих) права на такое здание, строение</w:t>
      </w:r>
      <w:proofErr w:type="gramEnd"/>
      <w:r w:rsidR="009F4B43" w:rsidRPr="009F4B43">
        <w:rPr>
          <w:rFonts w:ascii="Times New Roman" w:hAnsi="Times New Roman" w:cs="Times New Roman"/>
          <w:sz w:val="28"/>
          <w:szCs w:val="28"/>
        </w:rPr>
        <w:t>, сооружение, если право на такое здание, строение, сооружение в соответствии с законодательством Российской Федерации признается возникшим независимо от его регистрации в ЕГРП</w:t>
      </w:r>
      <w:r w:rsidR="00DC6F54">
        <w:rPr>
          <w:rFonts w:ascii="Times New Roman" w:hAnsi="Times New Roman" w:cs="Times New Roman"/>
          <w:sz w:val="28"/>
          <w:szCs w:val="28"/>
        </w:rPr>
        <w:t>;</w:t>
      </w:r>
    </w:p>
    <w:p w:rsidR="00A51A48" w:rsidRPr="00907613" w:rsidRDefault="00907613" w:rsidP="00A51A48">
      <w:pPr>
        <w:pStyle w:val="ConsPlusNormal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07613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DC6F54">
        <w:rPr>
          <w:rFonts w:ascii="Times New Roman" w:hAnsi="Times New Roman" w:cs="Times New Roman"/>
          <w:color w:val="000000"/>
          <w:sz w:val="28"/>
          <w:szCs w:val="28"/>
        </w:rPr>
        <w:t xml:space="preserve"> правоустанавливающий документ на земельный участок (при наличии)</w:t>
      </w:r>
      <w:r w:rsidR="006D3D6F">
        <w:rPr>
          <w:rFonts w:ascii="Times New Roman" w:hAnsi="Times New Roman" w:cs="Times New Roman"/>
          <w:sz w:val="28"/>
          <w:szCs w:val="28"/>
        </w:rPr>
        <w:t>.</w:t>
      </w:r>
    </w:p>
    <w:p w:rsidR="00A51A48" w:rsidRDefault="006D3D6F" w:rsidP="00A51A48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A51A48">
        <w:rPr>
          <w:rFonts w:ascii="Times New Roman" w:hAnsi="Times New Roman" w:cs="Times New Roman"/>
          <w:color w:val="000000"/>
          <w:sz w:val="28"/>
          <w:szCs w:val="28"/>
        </w:rPr>
        <w:t>окументы, указанные в подпункт</w:t>
      </w:r>
      <w:r>
        <w:rPr>
          <w:rFonts w:ascii="Times New Roman" w:hAnsi="Times New Roman" w:cs="Times New Roman"/>
          <w:color w:val="000000"/>
          <w:sz w:val="28"/>
          <w:szCs w:val="28"/>
        </w:rPr>
        <w:t>ах</w:t>
      </w:r>
      <w:r w:rsidR="00A51A48">
        <w:rPr>
          <w:rFonts w:ascii="Times New Roman" w:hAnsi="Times New Roman" w:cs="Times New Roman"/>
          <w:color w:val="000000"/>
          <w:sz w:val="28"/>
          <w:szCs w:val="28"/>
        </w:rPr>
        <w:t xml:space="preserve"> 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51A48">
        <w:rPr>
          <w:rFonts w:ascii="Times New Roman" w:hAnsi="Times New Roman" w:cs="Times New Roman"/>
          <w:color w:val="000000"/>
          <w:sz w:val="28"/>
          <w:szCs w:val="28"/>
        </w:rPr>
        <w:t>б,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A51A48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51A48">
        <w:rPr>
          <w:rFonts w:ascii="Times New Roman" w:hAnsi="Times New Roman" w:cs="Times New Roman"/>
          <w:color w:val="000000"/>
          <w:sz w:val="28"/>
          <w:szCs w:val="28"/>
        </w:rPr>
        <w:t xml:space="preserve"> пункта 2.6. представляются заявителем самостоятельно. Док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ументы, указанные в подпунктах </w:t>
      </w:r>
      <w:r w:rsidR="00A51A48">
        <w:rPr>
          <w:rFonts w:ascii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51A48"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spellEnd"/>
      <w:r w:rsidR="00A51A48">
        <w:rPr>
          <w:rFonts w:ascii="Times New Roman" w:hAnsi="Times New Roman" w:cs="Times New Roman"/>
          <w:color w:val="000000"/>
          <w:sz w:val="28"/>
          <w:szCs w:val="28"/>
        </w:rPr>
        <w:t xml:space="preserve"> пункта 2.6., запрашиваются отделом по управлению имуществом и землеустройству администрации района в рамках межведомственного информационного взаимодействия.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Заявитель может представить сам документы, указанные в подпунктах </w:t>
      </w:r>
      <w:r w:rsidR="00DC6F54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DC6F54"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пункта 2.6. Документы, указанные в подпунктах е, ж находятся в ведении органов местного самоуправления.</w:t>
      </w:r>
    </w:p>
    <w:p w:rsidR="00A51A48" w:rsidRDefault="00A51A48" w:rsidP="00A51A4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2.6.1. Межведомственный запрос о предоставлении документов, в рамках межведомственного информационного взаимодействия.</w:t>
      </w:r>
    </w:p>
    <w:p w:rsidR="00A51A48" w:rsidRDefault="00CC2E10" w:rsidP="00A51A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proofErr w:type="gramStart"/>
      <w:r w:rsidR="00A51A48">
        <w:rPr>
          <w:rFonts w:ascii="Times New Roman" w:hAnsi="Times New Roman" w:cs="Times New Roman"/>
          <w:sz w:val="28"/>
          <w:szCs w:val="28"/>
        </w:rPr>
        <w:t xml:space="preserve">Межведомственный запрос о представлении документов и (или) информации, указанных в </w:t>
      </w:r>
      <w:r w:rsidR="006D3D6F">
        <w:rPr>
          <w:rFonts w:ascii="Times New Roman" w:hAnsi="Times New Roman" w:cs="Times New Roman"/>
          <w:color w:val="000000"/>
          <w:sz w:val="28"/>
          <w:szCs w:val="28"/>
        </w:rPr>
        <w:t xml:space="preserve">подпунктах </w:t>
      </w:r>
      <w:r w:rsidR="00A51A48">
        <w:rPr>
          <w:rFonts w:ascii="Times New Roman" w:hAnsi="Times New Roman" w:cs="Times New Roman"/>
          <w:color w:val="000000"/>
          <w:sz w:val="28"/>
          <w:szCs w:val="28"/>
        </w:rPr>
        <w:t>в,</w:t>
      </w:r>
      <w:r w:rsidR="006D3D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51A48"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spellEnd"/>
      <w:r w:rsidR="006D3D6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A51A48">
        <w:rPr>
          <w:rFonts w:ascii="Times New Roman" w:hAnsi="Times New Roman" w:cs="Times New Roman"/>
          <w:color w:val="000000"/>
          <w:sz w:val="28"/>
          <w:szCs w:val="28"/>
        </w:rPr>
        <w:t>пункта 2.6.</w:t>
      </w:r>
      <w:r w:rsidR="00A51A4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6D3D6F">
        <w:rPr>
          <w:rFonts w:ascii="Times New Roman" w:hAnsi="Times New Roman" w:cs="Times New Roman"/>
          <w:sz w:val="28"/>
          <w:szCs w:val="28"/>
        </w:rPr>
        <w:t>регламента</w:t>
      </w:r>
      <w:r w:rsidR="00A51A48">
        <w:rPr>
          <w:rFonts w:ascii="Times New Roman" w:hAnsi="Times New Roman" w:cs="Times New Roman"/>
          <w:sz w:val="28"/>
          <w:szCs w:val="28"/>
        </w:rPr>
        <w:t>, для предоставления муниципальной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ресурс, в целях ведения которого запрашиваются документы, или в случае, если такие документы не были представлены заявителем, следующие сведения:</w:t>
      </w:r>
      <w:proofErr w:type="gramEnd"/>
    </w:p>
    <w:p w:rsidR="00A51A48" w:rsidRDefault="00A51A48" w:rsidP="00A51A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наименование органа или организации, направляющих межведомственный запрос;</w:t>
      </w:r>
    </w:p>
    <w:p w:rsidR="00A51A48" w:rsidRDefault="00A51A48" w:rsidP="00A51A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наименование органа или организации, в адрес которых направляется межведомственный запрос;</w:t>
      </w:r>
    </w:p>
    <w:p w:rsidR="00A51A48" w:rsidRDefault="00A51A48" w:rsidP="00A51A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наименование муниципальной услуги, для предоставления которой необходимо представление документа, а также, если имеется, номер (идентификатор) такой услуги в реестре муниципальных услуг;</w:t>
      </w:r>
    </w:p>
    <w:p w:rsidR="00A51A48" w:rsidRDefault="00A51A48" w:rsidP="00A51A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указание на положения нормативного правового акта, которыми установлено представление документа,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и указание на реквизиты данного нормативного правового акта;</w:t>
      </w:r>
    </w:p>
    <w:p w:rsidR="00A51A48" w:rsidRDefault="00A51A48" w:rsidP="00A51A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сведения, необходимые для представления документа, установленные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документа;</w:t>
      </w:r>
    </w:p>
    <w:p w:rsidR="00A51A48" w:rsidRDefault="00A51A48" w:rsidP="00A51A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контактная информация для направления ответа на межведомственный запрос;</w:t>
      </w:r>
    </w:p>
    <w:p w:rsidR="00A51A48" w:rsidRDefault="00A51A48" w:rsidP="00A51A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дата направления межведомственного запроса;</w:t>
      </w:r>
    </w:p>
    <w:p w:rsidR="00A51A48" w:rsidRDefault="00A51A48" w:rsidP="00A51A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фамилия, имя, отчество и должность лица, подготовившего и направившего межведомственный запрос, а также номер служебного </w:t>
      </w:r>
      <w:r>
        <w:rPr>
          <w:rFonts w:ascii="Times New Roman" w:hAnsi="Times New Roman" w:cs="Times New Roman"/>
          <w:sz w:val="28"/>
          <w:szCs w:val="28"/>
        </w:rPr>
        <w:lastRenderedPageBreak/>
        <w:t>телефона и (или) адрес электронной почты данного лица для связи.</w:t>
      </w:r>
    </w:p>
    <w:p w:rsidR="00A51A48" w:rsidRDefault="00A51A48" w:rsidP="00A51A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</w:t>
      </w:r>
      <w:r w:rsidR="00CC2E1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Требования пункта 2.6.</w:t>
      </w:r>
      <w:r w:rsidR="00CC2E1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настоящего </w:t>
      </w:r>
      <w:r w:rsidR="006D3D6F">
        <w:rPr>
          <w:rFonts w:ascii="Times New Roman" w:hAnsi="Times New Roman" w:cs="Times New Roman"/>
          <w:sz w:val="28"/>
          <w:szCs w:val="28"/>
        </w:rPr>
        <w:t>регламента</w:t>
      </w:r>
      <w:r>
        <w:rPr>
          <w:rFonts w:ascii="Times New Roman" w:hAnsi="Times New Roman" w:cs="Times New Roman"/>
          <w:sz w:val="28"/>
          <w:szCs w:val="28"/>
        </w:rPr>
        <w:t>, не распространяются на межведомственные запросы о представлении документов в рамках межведомственного информационного взаимодействия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6D3D6F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6D3D6F" w:rsidRDefault="00A43803" w:rsidP="00A51A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D3D6F">
        <w:rPr>
          <w:rFonts w:ascii="Times New Roman" w:hAnsi="Times New Roman" w:cs="Times New Roman"/>
          <w:sz w:val="28"/>
          <w:szCs w:val="28"/>
        </w:rPr>
        <w:t>ополнить приложение к постановлению пунктом 2.6.</w:t>
      </w:r>
      <w:r>
        <w:rPr>
          <w:rFonts w:ascii="Times New Roman" w:hAnsi="Times New Roman" w:cs="Times New Roman"/>
          <w:sz w:val="28"/>
          <w:szCs w:val="28"/>
        </w:rPr>
        <w:t>3.</w:t>
      </w:r>
      <w:r w:rsidR="006D3D6F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A51A48" w:rsidRDefault="006D3D6F" w:rsidP="00A51A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51A48">
        <w:rPr>
          <w:rFonts w:ascii="Times New Roman" w:hAnsi="Times New Roman" w:cs="Times New Roman"/>
          <w:sz w:val="28"/>
          <w:szCs w:val="28"/>
        </w:rPr>
        <w:t>2.6.</w:t>
      </w:r>
      <w:r w:rsidR="00CC2E10">
        <w:rPr>
          <w:rFonts w:ascii="Times New Roman" w:hAnsi="Times New Roman" w:cs="Times New Roman"/>
          <w:sz w:val="28"/>
          <w:szCs w:val="28"/>
        </w:rPr>
        <w:t>3</w:t>
      </w:r>
      <w:r w:rsidR="00A51A4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51A48">
        <w:rPr>
          <w:rFonts w:ascii="Times New Roman" w:hAnsi="Times New Roman" w:cs="Times New Roman"/>
          <w:sz w:val="28"/>
          <w:szCs w:val="28"/>
        </w:rPr>
        <w:t>Срок подготовки и направления ответа на межведомственный запр</w:t>
      </w:r>
      <w:r w:rsidR="00CC2E10">
        <w:rPr>
          <w:rFonts w:ascii="Times New Roman" w:hAnsi="Times New Roman" w:cs="Times New Roman"/>
          <w:sz w:val="28"/>
          <w:szCs w:val="28"/>
        </w:rPr>
        <w:t xml:space="preserve">ос о представлении документов, </w:t>
      </w:r>
      <w:r w:rsidR="00A51A48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</w:t>
      </w:r>
      <w:proofErr w:type="gramEnd"/>
      <w:r w:rsidR="00A51A48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федеральными законами нормативными правовыми актами субъектов Российской Федерации</w:t>
      </w:r>
      <w:proofErr w:type="gramStart"/>
      <w:r w:rsidR="00A51A48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9623A" w:rsidRPr="006A552A" w:rsidRDefault="006A552A" w:rsidP="004144AD">
      <w:pPr>
        <w:ind w:firstLine="708"/>
        <w:jc w:val="both"/>
        <w:rPr>
          <w:sz w:val="28"/>
        </w:rPr>
      </w:pPr>
      <w:r>
        <w:rPr>
          <w:sz w:val="28"/>
        </w:rPr>
        <w:t>2</w:t>
      </w:r>
      <w:r w:rsidR="00F9623A" w:rsidRPr="00E01161">
        <w:rPr>
          <w:sz w:val="28"/>
        </w:rPr>
        <w:t xml:space="preserve">. </w:t>
      </w:r>
      <w:proofErr w:type="gramStart"/>
      <w:r w:rsidR="00F9623A">
        <w:rPr>
          <w:sz w:val="28"/>
          <w:szCs w:val="28"/>
        </w:rPr>
        <w:t>Разместить</w:t>
      </w:r>
      <w:proofErr w:type="gramEnd"/>
      <w:r w:rsidR="00F9623A">
        <w:rPr>
          <w:sz w:val="28"/>
          <w:szCs w:val="28"/>
        </w:rPr>
        <w:t xml:space="preserve"> настоящее постановление на </w:t>
      </w:r>
      <w:r w:rsidR="00993C09">
        <w:rPr>
          <w:sz w:val="28"/>
          <w:szCs w:val="28"/>
        </w:rPr>
        <w:t xml:space="preserve">официальном </w:t>
      </w:r>
      <w:r w:rsidR="00F9623A">
        <w:rPr>
          <w:sz w:val="28"/>
          <w:szCs w:val="28"/>
        </w:rPr>
        <w:t>сайте</w:t>
      </w:r>
      <w:r w:rsidR="00993C09">
        <w:rPr>
          <w:sz w:val="28"/>
          <w:szCs w:val="28"/>
        </w:rPr>
        <w:t xml:space="preserve"> «Тамбовского областного портала» в информационно-телекоммуникационной сети Интернет (</w:t>
      </w:r>
      <w:hyperlink r:id="rId5" w:history="1">
        <w:r w:rsidR="00F9623A" w:rsidRPr="00460CEA">
          <w:rPr>
            <w:rStyle w:val="a3"/>
            <w:sz w:val="28"/>
            <w:szCs w:val="28"/>
            <w:lang w:val="en-US"/>
          </w:rPr>
          <w:t>www</w:t>
        </w:r>
        <w:r w:rsidR="00F9623A" w:rsidRPr="00472753">
          <w:rPr>
            <w:rStyle w:val="a3"/>
            <w:sz w:val="28"/>
            <w:szCs w:val="28"/>
          </w:rPr>
          <w:t>.</w:t>
        </w:r>
        <w:r w:rsidR="00F9623A" w:rsidRPr="00460CEA">
          <w:rPr>
            <w:rStyle w:val="a3"/>
            <w:sz w:val="28"/>
            <w:szCs w:val="28"/>
            <w:lang w:val="en-US"/>
          </w:rPr>
          <w:t>top</w:t>
        </w:r>
        <w:r w:rsidR="00F9623A" w:rsidRPr="00472753">
          <w:rPr>
            <w:rStyle w:val="a3"/>
            <w:sz w:val="28"/>
            <w:szCs w:val="28"/>
          </w:rPr>
          <w:t>68.</w:t>
        </w:r>
        <w:proofErr w:type="spellStart"/>
        <w:r w:rsidR="00F9623A" w:rsidRPr="00460CEA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993C09">
        <w:t>)</w:t>
      </w:r>
      <w:r w:rsidR="00F9623A" w:rsidRPr="00472753">
        <w:rPr>
          <w:sz w:val="28"/>
          <w:szCs w:val="28"/>
        </w:rPr>
        <w:t xml:space="preserve"> </w:t>
      </w:r>
      <w:r w:rsidR="00F9623A">
        <w:rPr>
          <w:sz w:val="28"/>
          <w:szCs w:val="28"/>
        </w:rPr>
        <w:t>и</w:t>
      </w:r>
      <w:r w:rsidR="00F9623A" w:rsidRPr="004727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F9623A">
        <w:rPr>
          <w:sz w:val="28"/>
          <w:szCs w:val="28"/>
        </w:rPr>
        <w:t xml:space="preserve">официальном сайте администрации </w:t>
      </w:r>
      <w:proofErr w:type="spellStart"/>
      <w:r w:rsidR="00993C09">
        <w:rPr>
          <w:sz w:val="28"/>
          <w:szCs w:val="28"/>
        </w:rPr>
        <w:t>Пичаевского</w:t>
      </w:r>
      <w:proofErr w:type="spellEnd"/>
      <w:r w:rsidR="00993C09">
        <w:rPr>
          <w:sz w:val="28"/>
          <w:szCs w:val="28"/>
        </w:rPr>
        <w:t xml:space="preserve"> </w:t>
      </w:r>
      <w:r w:rsidR="00F9623A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  <w:lang w:val="en-US"/>
        </w:rPr>
        <w:t>htth</w:t>
      </w:r>
      <w:proofErr w:type="spellEnd"/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r</w:t>
      </w:r>
      <w:r w:rsidRPr="006A552A">
        <w:rPr>
          <w:sz w:val="28"/>
          <w:szCs w:val="28"/>
        </w:rPr>
        <w:t>54.</w:t>
      </w:r>
      <w:proofErr w:type="spellStart"/>
      <w:r>
        <w:rPr>
          <w:sz w:val="28"/>
          <w:szCs w:val="28"/>
          <w:lang w:val="en-US"/>
        </w:rPr>
        <w:t>tambov</w:t>
      </w:r>
      <w:proofErr w:type="spellEnd"/>
      <w:r w:rsidRPr="006A552A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 w:rsidRPr="006A552A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/).</w:t>
      </w:r>
    </w:p>
    <w:p w:rsidR="00F9623A" w:rsidRDefault="00F9623A" w:rsidP="00F962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9679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6A552A">
        <w:rPr>
          <w:sz w:val="28"/>
          <w:szCs w:val="28"/>
        </w:rPr>
        <w:t>3</w:t>
      </w:r>
      <w:r w:rsidRPr="007824BE">
        <w:rPr>
          <w:sz w:val="28"/>
          <w:szCs w:val="28"/>
        </w:rPr>
        <w:t>.</w:t>
      </w:r>
      <w:r>
        <w:rPr>
          <w:sz w:val="28"/>
          <w:szCs w:val="28"/>
        </w:rPr>
        <w:t xml:space="preserve">   </w:t>
      </w:r>
      <w:proofErr w:type="gramStart"/>
      <w:r w:rsidRPr="007824BE">
        <w:rPr>
          <w:sz w:val="28"/>
          <w:szCs w:val="28"/>
        </w:rPr>
        <w:t>Контроль за</w:t>
      </w:r>
      <w:proofErr w:type="gramEnd"/>
      <w:r w:rsidRPr="007824BE">
        <w:rPr>
          <w:sz w:val="28"/>
          <w:szCs w:val="28"/>
        </w:rPr>
        <w:t xml:space="preserve"> исполнением настоящего постановления возложить на</w:t>
      </w:r>
      <w:r>
        <w:rPr>
          <w:sz w:val="28"/>
          <w:szCs w:val="28"/>
        </w:rPr>
        <w:t xml:space="preserve"> первого</w:t>
      </w:r>
      <w:r w:rsidRPr="007824BE">
        <w:rPr>
          <w:sz w:val="28"/>
          <w:szCs w:val="28"/>
        </w:rPr>
        <w:t xml:space="preserve">  заместителя главы администрации района </w:t>
      </w:r>
      <w:proofErr w:type="spellStart"/>
      <w:r w:rsidRPr="007824BE">
        <w:rPr>
          <w:sz w:val="28"/>
          <w:szCs w:val="28"/>
        </w:rPr>
        <w:t>В.Г.Лазутина</w:t>
      </w:r>
      <w:proofErr w:type="spellEnd"/>
      <w:r w:rsidRPr="007824BE">
        <w:rPr>
          <w:sz w:val="28"/>
          <w:szCs w:val="28"/>
        </w:rPr>
        <w:t>.</w:t>
      </w:r>
    </w:p>
    <w:p w:rsidR="00F9623A" w:rsidRPr="007824BE" w:rsidRDefault="00F9623A" w:rsidP="00F9623A">
      <w:pPr>
        <w:jc w:val="both"/>
        <w:rPr>
          <w:sz w:val="28"/>
          <w:szCs w:val="28"/>
        </w:rPr>
      </w:pPr>
    </w:p>
    <w:p w:rsidR="00F9623A" w:rsidRDefault="00F9623A" w:rsidP="00F9623A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7824BE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7824BE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 </w:t>
      </w:r>
      <w:r w:rsidR="00BE78F4">
        <w:rPr>
          <w:sz w:val="28"/>
          <w:szCs w:val="28"/>
        </w:rPr>
        <w:t xml:space="preserve"> </w:t>
      </w:r>
      <w:r>
        <w:rPr>
          <w:sz w:val="28"/>
          <w:szCs w:val="28"/>
        </w:rPr>
        <w:t>Н.В.Шохина</w:t>
      </w:r>
    </w:p>
    <w:p w:rsidR="005D25C9" w:rsidRPr="00CD41DF" w:rsidRDefault="005D25C9" w:rsidP="00F9623A">
      <w:pPr>
        <w:rPr>
          <w:bCs/>
          <w:sz w:val="28"/>
          <w:szCs w:val="28"/>
        </w:rPr>
      </w:pPr>
    </w:p>
    <w:sectPr w:rsidR="005D25C9" w:rsidRPr="00CD41DF" w:rsidSect="00DD2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A2997"/>
    <w:multiLevelType w:val="multilevel"/>
    <w:tmpl w:val="E8C46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7F0F80"/>
    <w:rsid w:val="00000BB7"/>
    <w:rsid w:val="000413E9"/>
    <w:rsid w:val="001E4E53"/>
    <w:rsid w:val="0021766F"/>
    <w:rsid w:val="00244171"/>
    <w:rsid w:val="002A023D"/>
    <w:rsid w:val="002A432F"/>
    <w:rsid w:val="00320BCA"/>
    <w:rsid w:val="004144AD"/>
    <w:rsid w:val="00503E67"/>
    <w:rsid w:val="005277BD"/>
    <w:rsid w:val="005D25C9"/>
    <w:rsid w:val="005E0E94"/>
    <w:rsid w:val="005F3EFC"/>
    <w:rsid w:val="00662139"/>
    <w:rsid w:val="006770F4"/>
    <w:rsid w:val="0069679F"/>
    <w:rsid w:val="006A552A"/>
    <w:rsid w:val="006D3D6F"/>
    <w:rsid w:val="007005B0"/>
    <w:rsid w:val="00706984"/>
    <w:rsid w:val="007752AE"/>
    <w:rsid w:val="007C07DA"/>
    <w:rsid w:val="007F0F80"/>
    <w:rsid w:val="00907613"/>
    <w:rsid w:val="00993C09"/>
    <w:rsid w:val="0099408F"/>
    <w:rsid w:val="009F4B43"/>
    <w:rsid w:val="00A36703"/>
    <w:rsid w:val="00A43803"/>
    <w:rsid w:val="00A51A48"/>
    <w:rsid w:val="00BE78F4"/>
    <w:rsid w:val="00C35B6D"/>
    <w:rsid w:val="00C76F5D"/>
    <w:rsid w:val="00CC2E10"/>
    <w:rsid w:val="00CE147F"/>
    <w:rsid w:val="00DC6F54"/>
    <w:rsid w:val="00DD2F38"/>
    <w:rsid w:val="00E5591A"/>
    <w:rsid w:val="00E57CC6"/>
    <w:rsid w:val="00F0651F"/>
    <w:rsid w:val="00F9623A"/>
    <w:rsid w:val="00F97BEA"/>
    <w:rsid w:val="00FB5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next w:val="a"/>
    <w:uiPriority w:val="99"/>
    <w:rsid w:val="00F9623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HEADERTEXT">
    <w:name w:val=".HEADERTEXT"/>
    <w:uiPriority w:val="99"/>
    <w:rsid w:val="00F962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character" w:styleId="a3">
    <w:name w:val="Hyperlink"/>
    <w:basedOn w:val="a0"/>
    <w:rsid w:val="00F9623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E78F4"/>
    <w:pPr>
      <w:ind w:left="720"/>
      <w:contextualSpacing/>
    </w:pPr>
  </w:style>
  <w:style w:type="paragraph" w:customStyle="1" w:styleId="a5">
    <w:name w:val="Знак"/>
    <w:basedOn w:val="a"/>
    <w:rsid w:val="002A023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A51A4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p68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2012-12-13T08:38:00Z</cp:lastPrinted>
  <dcterms:created xsi:type="dcterms:W3CDTF">2012-12-12T07:04:00Z</dcterms:created>
  <dcterms:modified xsi:type="dcterms:W3CDTF">2012-12-18T06:34:00Z</dcterms:modified>
</cp:coreProperties>
</file>