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D32" w:rsidRPr="009C1C8C" w:rsidRDefault="00F61D32" w:rsidP="00F61D32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36"/>
        </w:rPr>
      </w:pPr>
      <w:r w:rsidRPr="009C1C8C">
        <w:rPr>
          <w:rFonts w:ascii="Times New Roman" w:eastAsia="Calibri" w:hAnsi="Times New Roman" w:cs="Times New Roman"/>
          <w:b/>
          <w:sz w:val="28"/>
          <w:szCs w:val="36"/>
        </w:rPr>
        <w:t>ВНИМАНИЕ!</w:t>
      </w:r>
    </w:p>
    <w:p w:rsidR="00B0523C" w:rsidRPr="009C1C8C" w:rsidRDefault="007E765E" w:rsidP="00F61D3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ООО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8"/>
        </w:rPr>
        <w:t>Агротехнологии</w:t>
      </w:r>
      <w:proofErr w:type="spellEnd"/>
      <w:r w:rsidR="00F61D32" w:rsidRPr="009C1C8C">
        <w:rPr>
          <w:rFonts w:ascii="Times New Roman" w:eastAsia="Calibri" w:hAnsi="Times New Roman" w:cs="Times New Roman"/>
          <w:b/>
          <w:sz w:val="24"/>
          <w:szCs w:val="28"/>
        </w:rPr>
        <w:t>»</w:t>
      </w:r>
    </w:p>
    <w:p w:rsidR="00F61D32" w:rsidRDefault="00F61D32" w:rsidP="00F61D3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56CE1">
        <w:rPr>
          <w:rFonts w:ascii="Times New Roman" w:eastAsia="Calibri" w:hAnsi="Times New Roman" w:cs="Times New Roman"/>
          <w:sz w:val="24"/>
          <w:szCs w:val="28"/>
        </w:rPr>
        <w:t>Оповещает граждан о проведении химической обработк</w:t>
      </w:r>
      <w:r w:rsidR="00E92217" w:rsidRPr="00656CE1">
        <w:rPr>
          <w:rFonts w:ascii="Times New Roman" w:eastAsia="Calibri" w:hAnsi="Times New Roman" w:cs="Times New Roman"/>
          <w:sz w:val="24"/>
          <w:szCs w:val="28"/>
        </w:rPr>
        <w:t>и с/х угодий</w:t>
      </w:r>
      <w:r w:rsidRPr="00656CE1">
        <w:rPr>
          <w:rFonts w:ascii="Times New Roman" w:eastAsia="Calibri" w:hAnsi="Times New Roman" w:cs="Times New Roman"/>
          <w:sz w:val="24"/>
          <w:szCs w:val="28"/>
        </w:rPr>
        <w:t xml:space="preserve"> путем опрыскивания н</w:t>
      </w:r>
      <w:r w:rsidR="00567782" w:rsidRPr="00656CE1">
        <w:rPr>
          <w:rFonts w:ascii="Times New Roman" w:eastAsia="Calibri" w:hAnsi="Times New Roman" w:cs="Times New Roman"/>
          <w:sz w:val="24"/>
          <w:szCs w:val="28"/>
        </w:rPr>
        <w:t>аземной техникой</w:t>
      </w:r>
      <w:r w:rsidR="00F55D08" w:rsidRPr="00656CE1">
        <w:rPr>
          <w:rFonts w:ascii="Times New Roman" w:eastAsia="Calibri" w:hAnsi="Times New Roman" w:cs="Times New Roman"/>
          <w:sz w:val="24"/>
          <w:szCs w:val="28"/>
        </w:rPr>
        <w:t xml:space="preserve"> в период с </w:t>
      </w:r>
      <w:r w:rsidR="009C2992">
        <w:rPr>
          <w:rFonts w:ascii="Times New Roman" w:eastAsia="Calibri" w:hAnsi="Times New Roman" w:cs="Times New Roman"/>
          <w:sz w:val="24"/>
          <w:szCs w:val="28"/>
        </w:rPr>
        <w:t>24</w:t>
      </w:r>
      <w:r w:rsidR="003E690A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9C2992">
        <w:rPr>
          <w:rFonts w:ascii="Times New Roman" w:eastAsia="Calibri" w:hAnsi="Times New Roman" w:cs="Times New Roman"/>
          <w:sz w:val="24"/>
          <w:szCs w:val="28"/>
        </w:rPr>
        <w:t>июля</w:t>
      </w:r>
      <w:r w:rsidR="003E690A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F55D08" w:rsidRPr="00656CE1">
        <w:rPr>
          <w:rFonts w:ascii="Times New Roman" w:eastAsia="Calibri" w:hAnsi="Times New Roman" w:cs="Times New Roman"/>
          <w:sz w:val="24"/>
          <w:szCs w:val="28"/>
        </w:rPr>
        <w:t xml:space="preserve">по  </w:t>
      </w:r>
      <w:r w:rsidR="00A153D2">
        <w:rPr>
          <w:rFonts w:ascii="Times New Roman" w:eastAsia="Calibri" w:hAnsi="Times New Roman" w:cs="Times New Roman"/>
          <w:sz w:val="24"/>
          <w:szCs w:val="28"/>
        </w:rPr>
        <w:t xml:space="preserve">01 сентября </w:t>
      </w:r>
      <w:r w:rsidR="00F55D08" w:rsidRPr="00656CE1">
        <w:rPr>
          <w:rFonts w:ascii="Times New Roman" w:eastAsia="Calibri" w:hAnsi="Times New Roman" w:cs="Times New Roman"/>
          <w:sz w:val="24"/>
          <w:szCs w:val="28"/>
        </w:rPr>
        <w:t>2021 года на территории</w:t>
      </w:r>
      <w:r w:rsidR="00C05402">
        <w:rPr>
          <w:rFonts w:ascii="Times New Roman" w:eastAsia="Calibri" w:hAnsi="Times New Roman" w:cs="Times New Roman"/>
          <w:sz w:val="24"/>
          <w:szCs w:val="28"/>
        </w:rPr>
        <w:t xml:space="preserve">Жердевского </w:t>
      </w:r>
      <w:r w:rsidR="00971B32">
        <w:rPr>
          <w:rFonts w:ascii="Times New Roman" w:eastAsia="Calibri" w:hAnsi="Times New Roman" w:cs="Times New Roman"/>
          <w:sz w:val="24"/>
          <w:szCs w:val="28"/>
        </w:rPr>
        <w:t>и Токаревского районов</w:t>
      </w:r>
      <w:bookmarkStart w:id="0" w:name="_GoBack"/>
      <w:bookmarkEnd w:id="0"/>
      <w:r w:rsidR="00C05402">
        <w:rPr>
          <w:rFonts w:ascii="Times New Roman" w:eastAsia="Calibri" w:hAnsi="Times New Roman" w:cs="Times New Roman"/>
          <w:sz w:val="24"/>
          <w:szCs w:val="28"/>
        </w:rPr>
        <w:t xml:space="preserve">Тамбовской </w:t>
      </w:r>
      <w:r w:rsidR="000924D3" w:rsidRPr="000924D3">
        <w:rPr>
          <w:rFonts w:ascii="Times New Roman" w:eastAsia="Calibri" w:hAnsi="Times New Roman" w:cs="Times New Roman"/>
          <w:sz w:val="24"/>
          <w:szCs w:val="28"/>
        </w:rPr>
        <w:t xml:space="preserve">области, расположенных </w:t>
      </w:r>
      <w:proofErr w:type="gramStart"/>
      <w:r w:rsidR="000924D3" w:rsidRPr="000924D3">
        <w:rPr>
          <w:rFonts w:ascii="Times New Roman" w:eastAsia="Calibri" w:hAnsi="Times New Roman" w:cs="Times New Roman"/>
          <w:sz w:val="24"/>
          <w:szCs w:val="28"/>
        </w:rPr>
        <w:t>в близи</w:t>
      </w:r>
      <w:proofErr w:type="gramEnd"/>
      <w:r w:rsidR="000924D3" w:rsidRPr="000924D3">
        <w:rPr>
          <w:rFonts w:ascii="Times New Roman" w:eastAsia="Calibri" w:hAnsi="Times New Roman" w:cs="Times New Roman"/>
          <w:sz w:val="24"/>
          <w:szCs w:val="28"/>
        </w:rPr>
        <w:t xml:space="preserve"> населенных пунктов (муниципальных образований) и в границах земельных участков с кадастровыми номерами:</w:t>
      </w:r>
    </w:p>
    <w:tbl>
      <w:tblPr>
        <w:tblStyle w:val="a4"/>
        <w:tblW w:w="0" w:type="auto"/>
        <w:tblLook w:val="04A0"/>
      </w:tblPr>
      <w:tblGrid>
        <w:gridCol w:w="3589"/>
        <w:gridCol w:w="1977"/>
        <w:gridCol w:w="3019"/>
        <w:gridCol w:w="2097"/>
      </w:tblGrid>
      <w:tr w:rsidR="004550A8" w:rsidRPr="004550A8" w:rsidTr="00C05402">
        <w:trPr>
          <w:trHeight w:val="300"/>
        </w:trPr>
        <w:tc>
          <w:tcPr>
            <w:tcW w:w="3589" w:type="dxa"/>
            <w:hideMark/>
          </w:tcPr>
          <w:p w:rsidR="004550A8" w:rsidRPr="004550A8" w:rsidRDefault="004550A8" w:rsidP="004550A8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  <w:r w:rsidRPr="004550A8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>Наименование С/П</w:t>
            </w:r>
          </w:p>
        </w:tc>
        <w:tc>
          <w:tcPr>
            <w:tcW w:w="1977" w:type="dxa"/>
            <w:noWrap/>
            <w:hideMark/>
          </w:tcPr>
          <w:p w:rsidR="004550A8" w:rsidRPr="004550A8" w:rsidRDefault="004550A8" w:rsidP="004550A8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  <w:proofErr w:type="spellStart"/>
            <w:r w:rsidRPr="004550A8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>кад</w:t>
            </w:r>
            <w:proofErr w:type="spellEnd"/>
            <w:r w:rsidRPr="004550A8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>. номер</w:t>
            </w:r>
          </w:p>
        </w:tc>
        <w:tc>
          <w:tcPr>
            <w:tcW w:w="3019" w:type="dxa"/>
            <w:hideMark/>
          </w:tcPr>
          <w:p w:rsidR="004550A8" w:rsidRPr="004550A8" w:rsidRDefault="004550A8" w:rsidP="004550A8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  <w:r w:rsidRPr="004550A8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>Наименование С/П</w:t>
            </w:r>
          </w:p>
        </w:tc>
        <w:tc>
          <w:tcPr>
            <w:tcW w:w="2097" w:type="dxa"/>
            <w:noWrap/>
            <w:hideMark/>
          </w:tcPr>
          <w:p w:rsidR="004550A8" w:rsidRPr="004550A8" w:rsidRDefault="004550A8" w:rsidP="004550A8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  <w:proofErr w:type="spellStart"/>
            <w:r w:rsidRPr="004550A8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>кад</w:t>
            </w:r>
            <w:proofErr w:type="spellEnd"/>
            <w:r w:rsidRPr="004550A8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>. номер</w:t>
            </w:r>
          </w:p>
        </w:tc>
      </w:tr>
      <w:tr w:rsidR="00C05402" w:rsidRPr="004550A8" w:rsidTr="00C05402">
        <w:trPr>
          <w:trHeight w:val="795"/>
        </w:trPr>
        <w:tc>
          <w:tcPr>
            <w:tcW w:w="3589" w:type="dxa"/>
            <w:hideMark/>
          </w:tcPr>
          <w:p w:rsidR="00C05402" w:rsidRDefault="00C05402" w:rsidP="00C05402">
            <w:pPr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Тамбовская</w:t>
            </w:r>
            <w:proofErr w:type="gramEnd"/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обл.,  Жердевский р-н, с.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Питим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, ул. Кировская, дом 52,  примерно в 6 км, по направлению на юго-запад от ориентира жилой дом, расположенного за пределами участка.  </w:t>
            </w:r>
          </w:p>
          <w:p w:rsidR="00C05402" w:rsidRPr="004550A8" w:rsidRDefault="00C05402" w:rsidP="00C05402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</w:p>
        </w:tc>
        <w:tc>
          <w:tcPr>
            <w:tcW w:w="1977" w:type="dxa"/>
            <w:noWrap/>
            <w:hideMark/>
          </w:tcPr>
          <w:p w:rsidR="00C05402" w:rsidRPr="004550A8" w:rsidRDefault="003065A8" w:rsidP="00C05402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68:03:0000000:105                                      </w:t>
            </w:r>
          </w:p>
        </w:tc>
        <w:tc>
          <w:tcPr>
            <w:tcW w:w="3019" w:type="dxa"/>
            <w:hideMark/>
          </w:tcPr>
          <w:p w:rsidR="00C05402" w:rsidRDefault="00C05402" w:rsidP="00C05402">
            <w:pPr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Российская Федерация, Тамбовская область,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Жердевский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Преображеновский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сельсовет, земельный участок № 24</w:t>
            </w:r>
          </w:p>
          <w:p w:rsidR="00C05402" w:rsidRPr="004550A8" w:rsidRDefault="00C05402" w:rsidP="00C05402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</w:p>
        </w:tc>
        <w:tc>
          <w:tcPr>
            <w:tcW w:w="2097" w:type="dxa"/>
            <w:noWrap/>
            <w:vAlign w:val="bottom"/>
            <w:hideMark/>
          </w:tcPr>
          <w:p w:rsidR="00C05402" w:rsidRDefault="00C05402" w:rsidP="00C0540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68:03:0000000:603</w:t>
            </w:r>
          </w:p>
        </w:tc>
      </w:tr>
      <w:tr w:rsidR="00AC3BDE" w:rsidRPr="004550A8" w:rsidTr="00AC3BDE">
        <w:trPr>
          <w:trHeight w:val="900"/>
        </w:trPr>
        <w:tc>
          <w:tcPr>
            <w:tcW w:w="3589" w:type="dxa"/>
          </w:tcPr>
          <w:p w:rsidR="00AC3BDE" w:rsidRDefault="00AC3BDE" w:rsidP="00AC3BDE">
            <w:pPr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Участок находится примерно в 4500 м, по направлению на северо-запад от ориентира здание сельсовета, расположенного за пределами участка, адрес ориентира: обл. Тамбовская, р-н Жердевский, д.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Цветовка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>, ул. Центральная, дом 29.</w:t>
            </w:r>
          </w:p>
          <w:p w:rsidR="00AC3BDE" w:rsidRPr="004550A8" w:rsidRDefault="00AC3BDE" w:rsidP="00AC3BDE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</w:p>
        </w:tc>
        <w:tc>
          <w:tcPr>
            <w:tcW w:w="1977" w:type="dxa"/>
            <w:noWrap/>
          </w:tcPr>
          <w:p w:rsidR="00AC3BDE" w:rsidRPr="004550A8" w:rsidRDefault="00AC3BDE" w:rsidP="00AC3BDE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68:03:0000000:127                                            </w:t>
            </w:r>
          </w:p>
        </w:tc>
        <w:tc>
          <w:tcPr>
            <w:tcW w:w="3019" w:type="dxa"/>
          </w:tcPr>
          <w:p w:rsidR="00AC3BDE" w:rsidRDefault="00AC3BDE" w:rsidP="00AC3BDE">
            <w:pPr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обл. Тамбовская, р-н Жердевский, в западной части КК 68:03:0000000 (в границах СПК "Путь Ильича")</w:t>
            </w:r>
          </w:p>
          <w:p w:rsidR="00AC3BDE" w:rsidRPr="004550A8" w:rsidRDefault="00AC3BDE" w:rsidP="00AC3BDE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</w:p>
        </w:tc>
        <w:tc>
          <w:tcPr>
            <w:tcW w:w="2097" w:type="dxa"/>
            <w:noWrap/>
          </w:tcPr>
          <w:p w:rsidR="00AC3BDE" w:rsidRPr="004550A8" w:rsidRDefault="00AC3BDE" w:rsidP="00AC3BDE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68:03:0000000:134                                                             </w:t>
            </w:r>
          </w:p>
        </w:tc>
      </w:tr>
      <w:tr w:rsidR="00AF1F8D" w:rsidRPr="004550A8" w:rsidTr="00C05402">
        <w:trPr>
          <w:trHeight w:val="900"/>
        </w:trPr>
        <w:tc>
          <w:tcPr>
            <w:tcW w:w="3589" w:type="dxa"/>
          </w:tcPr>
          <w:p w:rsidR="00AF1F8D" w:rsidRDefault="00AF1F8D" w:rsidP="00AF1F8D">
            <w:pPr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                                               установлено относительно ориентира, расположенного в границах участка. Ориентир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с.Новорусаново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br/>
              <w:t xml:space="preserve">Почтовый адрес ориентира: Тамбовская область, Жердевский район, с.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Новорусаново</w:t>
            </w:r>
            <w:proofErr w:type="spellEnd"/>
          </w:p>
          <w:p w:rsidR="00AF1F8D" w:rsidRPr="004550A8" w:rsidRDefault="00AF1F8D" w:rsidP="00AF1F8D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</w:p>
        </w:tc>
        <w:tc>
          <w:tcPr>
            <w:tcW w:w="1977" w:type="dxa"/>
            <w:noWrap/>
          </w:tcPr>
          <w:p w:rsidR="00AF1F8D" w:rsidRPr="004550A8" w:rsidRDefault="00AF1F8D" w:rsidP="00AF1F8D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68:03:0000000:26                                                    </w:t>
            </w:r>
          </w:p>
        </w:tc>
        <w:tc>
          <w:tcPr>
            <w:tcW w:w="3019" w:type="dxa"/>
          </w:tcPr>
          <w:p w:rsidR="00AF1F8D" w:rsidRDefault="00AF1F8D" w:rsidP="00AF1F8D">
            <w:pPr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                                              Тамбовская обл, Жердевский р-н, д.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Цветовка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>, Бригада №1, полевой севооборот №1, поле1-6. Кормовой севооборот, поле№1. Бригада №2. Полевой севооборот №1, поле 1-3.</w:t>
            </w:r>
          </w:p>
          <w:p w:rsidR="00AF1F8D" w:rsidRPr="004550A8" w:rsidRDefault="00AF1F8D" w:rsidP="00AF1F8D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</w:p>
        </w:tc>
        <w:tc>
          <w:tcPr>
            <w:tcW w:w="2097" w:type="dxa"/>
            <w:noWrap/>
          </w:tcPr>
          <w:p w:rsidR="00AF1F8D" w:rsidRPr="004550A8" w:rsidRDefault="00AF1F8D" w:rsidP="00AF1F8D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68:03:0000000:0057                                                    </w:t>
            </w:r>
          </w:p>
        </w:tc>
      </w:tr>
      <w:tr w:rsidR="00AC3BDE" w:rsidRPr="004550A8" w:rsidTr="00C05402">
        <w:trPr>
          <w:trHeight w:val="900"/>
        </w:trPr>
        <w:tc>
          <w:tcPr>
            <w:tcW w:w="3589" w:type="dxa"/>
          </w:tcPr>
          <w:p w:rsidR="00AC3BDE" w:rsidRDefault="00AC3BDE" w:rsidP="00AC3BDE">
            <w:pPr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Почтовый адрес ориентира: Тамбовская область, Жердевский район, с.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Новорусаново</w:t>
            </w:r>
            <w:proofErr w:type="spellEnd"/>
          </w:p>
          <w:p w:rsidR="00AC3BDE" w:rsidRPr="004550A8" w:rsidRDefault="00AC3BDE" w:rsidP="00AC3BDE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</w:p>
        </w:tc>
        <w:tc>
          <w:tcPr>
            <w:tcW w:w="1977" w:type="dxa"/>
            <w:noWrap/>
          </w:tcPr>
          <w:p w:rsidR="00AC3BDE" w:rsidRDefault="00AC3BDE" w:rsidP="00AC3BDE">
            <w:pPr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68:03:0000000:502</w:t>
            </w:r>
          </w:p>
          <w:p w:rsidR="00AC3BDE" w:rsidRPr="004550A8" w:rsidRDefault="00AC3BDE" w:rsidP="00AC3BDE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</w:p>
        </w:tc>
        <w:tc>
          <w:tcPr>
            <w:tcW w:w="3019" w:type="dxa"/>
          </w:tcPr>
          <w:p w:rsidR="00AF1F8D" w:rsidRDefault="00AF1F8D" w:rsidP="00AF1F8D">
            <w:pPr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Тамбовская обл, р-н Токаревский, в границах плана СХПК "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Полетаевский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>", в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br/>
              <w:t>центральной части КК 68:21:1206017, отделение №1, полевой севооборот №2,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br/>
              <w:t>поле №IV, пашня</w:t>
            </w:r>
          </w:p>
          <w:p w:rsidR="00AC3BDE" w:rsidRPr="004550A8" w:rsidRDefault="00AC3BDE" w:rsidP="00AC3BDE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</w:p>
        </w:tc>
        <w:tc>
          <w:tcPr>
            <w:tcW w:w="2097" w:type="dxa"/>
            <w:noWrap/>
          </w:tcPr>
          <w:p w:rsidR="00AF1F8D" w:rsidRDefault="00AF1F8D" w:rsidP="00AF1F8D">
            <w:pPr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68:21:1206017:4</w:t>
            </w:r>
          </w:p>
          <w:p w:rsidR="00AC3BDE" w:rsidRPr="004550A8" w:rsidRDefault="00AC3BDE" w:rsidP="00AC3BDE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</w:p>
        </w:tc>
      </w:tr>
      <w:tr w:rsidR="00AC3BDE" w:rsidRPr="004550A8" w:rsidTr="00C05402">
        <w:trPr>
          <w:trHeight w:val="900"/>
        </w:trPr>
        <w:tc>
          <w:tcPr>
            <w:tcW w:w="3589" w:type="dxa"/>
          </w:tcPr>
          <w:p w:rsidR="00AC3BDE" w:rsidRDefault="00AC3BDE" w:rsidP="00AC3BDE">
            <w:pPr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Тамбовская</w:t>
            </w:r>
            <w:proofErr w:type="gramEnd"/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обл.,  Жердевский р-н, с.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Питим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, ул. Кировская, дом 52,  примерно в 6 км, по направлению на юго-запад от ориентира жилой дом, расположенного за пределами участка.  </w:t>
            </w:r>
          </w:p>
          <w:p w:rsidR="00AC3BDE" w:rsidRPr="004550A8" w:rsidRDefault="00AC3BDE" w:rsidP="00AC3BDE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</w:p>
        </w:tc>
        <w:tc>
          <w:tcPr>
            <w:tcW w:w="1977" w:type="dxa"/>
            <w:noWrap/>
          </w:tcPr>
          <w:p w:rsidR="00AC3BDE" w:rsidRDefault="00AC3BDE" w:rsidP="00AC3BDE">
            <w:pPr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68:03:0000000:1102</w:t>
            </w:r>
          </w:p>
          <w:p w:rsidR="00AC3BDE" w:rsidRPr="004550A8" w:rsidRDefault="00AC3BDE" w:rsidP="00AC3BDE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</w:p>
        </w:tc>
        <w:tc>
          <w:tcPr>
            <w:tcW w:w="3019" w:type="dxa"/>
          </w:tcPr>
          <w:p w:rsidR="00AF1F8D" w:rsidRDefault="00AF1F8D" w:rsidP="00AF1F8D">
            <w:pPr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Тамбовская обл, Токаревский р-н, СХПК "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Сергеевский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>", Отделение №3, поле№1, участок№3, поле IV.</w:t>
            </w:r>
          </w:p>
          <w:p w:rsidR="00AC3BDE" w:rsidRPr="004550A8" w:rsidRDefault="00AC3BDE" w:rsidP="00AC3BDE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</w:p>
        </w:tc>
        <w:tc>
          <w:tcPr>
            <w:tcW w:w="2097" w:type="dxa"/>
            <w:noWrap/>
          </w:tcPr>
          <w:p w:rsidR="00AC3BDE" w:rsidRPr="004550A8" w:rsidRDefault="00AF1F8D" w:rsidP="00AC3BDE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68:21:0000000:141                                           </w:t>
            </w:r>
          </w:p>
        </w:tc>
      </w:tr>
      <w:tr w:rsidR="00AC3BDE" w:rsidRPr="004550A8" w:rsidTr="00C05402">
        <w:trPr>
          <w:trHeight w:val="900"/>
        </w:trPr>
        <w:tc>
          <w:tcPr>
            <w:tcW w:w="3589" w:type="dxa"/>
          </w:tcPr>
          <w:p w:rsidR="00AC3BDE" w:rsidRDefault="00AC3BDE" w:rsidP="00AC3BDE">
            <w:pPr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   </w:t>
            </w:r>
            <w:proofErr w:type="gram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Тамбовская</w:t>
            </w:r>
            <w:proofErr w:type="gramEnd"/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обл.,  Жердевский р-н, с.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Питим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, ул. Кировская, дом 52,  примерно в 6 км, по направлению на юго-запад от ориентира жилой дом, расположенного за пределами участка.  </w:t>
            </w:r>
          </w:p>
          <w:p w:rsidR="00AC3BDE" w:rsidRPr="004550A8" w:rsidRDefault="00AC3BDE" w:rsidP="00AC3BDE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</w:p>
        </w:tc>
        <w:tc>
          <w:tcPr>
            <w:tcW w:w="1977" w:type="dxa"/>
            <w:noWrap/>
          </w:tcPr>
          <w:p w:rsidR="00AC3BDE" w:rsidRDefault="00AC3BDE" w:rsidP="00AC3BDE">
            <w:pPr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68:03:0000000:1103</w:t>
            </w:r>
          </w:p>
          <w:p w:rsidR="00AC3BDE" w:rsidRPr="004550A8" w:rsidRDefault="00AC3BDE" w:rsidP="00AC3BDE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</w:p>
        </w:tc>
        <w:tc>
          <w:tcPr>
            <w:tcW w:w="3019" w:type="dxa"/>
          </w:tcPr>
          <w:p w:rsidR="00AF1F8D" w:rsidRDefault="00AF1F8D" w:rsidP="00AF1F8D">
            <w:pPr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Тамбовская обл., Токаревский район, СХПК "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Полетаевский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>", отделение № 1,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br/>
              <w:t>полевой севооборот № 2 поля № VIII-2, IX-2, XI-2, пастбища расположены в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br/>
              <w:t>границах СХПК "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Полетаевский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>"</w:t>
            </w:r>
          </w:p>
          <w:p w:rsidR="00AC3BDE" w:rsidRPr="004550A8" w:rsidRDefault="00AC3BDE" w:rsidP="00AC3BDE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</w:p>
        </w:tc>
        <w:tc>
          <w:tcPr>
            <w:tcW w:w="2097" w:type="dxa"/>
            <w:noWrap/>
          </w:tcPr>
          <w:p w:rsidR="00AF1F8D" w:rsidRDefault="00AF1F8D" w:rsidP="00AF1F8D">
            <w:pPr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68:21:0000000:330</w:t>
            </w:r>
          </w:p>
          <w:p w:rsidR="00AC3BDE" w:rsidRPr="004550A8" w:rsidRDefault="00AC3BDE" w:rsidP="00AC3BDE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</w:p>
        </w:tc>
      </w:tr>
      <w:tr w:rsidR="00AC3BDE" w:rsidRPr="004550A8" w:rsidTr="00C05402">
        <w:trPr>
          <w:trHeight w:val="900"/>
        </w:trPr>
        <w:tc>
          <w:tcPr>
            <w:tcW w:w="3589" w:type="dxa"/>
          </w:tcPr>
          <w:p w:rsidR="00AC3BDE" w:rsidRDefault="00AC3BDE" w:rsidP="00AC3BDE">
            <w:pPr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Тамбовская</w:t>
            </w:r>
            <w:proofErr w:type="gramEnd"/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обл.,  Жердевский р-н, с.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Питим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, ул. Кировская, дом 52,  примерно в 6 км, по направлению на юго-запад от ориентира жилой дом, расположенного за пределами участка.  </w:t>
            </w:r>
          </w:p>
          <w:p w:rsidR="00AC3BDE" w:rsidRPr="004550A8" w:rsidRDefault="00AC3BDE" w:rsidP="00AC3BDE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</w:p>
        </w:tc>
        <w:tc>
          <w:tcPr>
            <w:tcW w:w="1977" w:type="dxa"/>
            <w:noWrap/>
          </w:tcPr>
          <w:p w:rsidR="00AC3BDE" w:rsidRDefault="00AC3BDE" w:rsidP="00AC3BDE">
            <w:pPr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68:03:0000000:1105</w:t>
            </w:r>
          </w:p>
          <w:p w:rsidR="00AC3BDE" w:rsidRPr="004550A8" w:rsidRDefault="00AC3BDE" w:rsidP="00AC3BDE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</w:p>
        </w:tc>
        <w:tc>
          <w:tcPr>
            <w:tcW w:w="3019" w:type="dxa"/>
          </w:tcPr>
          <w:p w:rsidR="00AF1F8D" w:rsidRDefault="00AF1F8D" w:rsidP="00AF1F8D">
            <w:pPr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Участок находится примерно в 5000 м, по направлению на северо-запад от ориентира здание конторы, расположенного за пределами участка, адрес ориентира: обл. Тамбовская, р-н Токаревский, с. Полетаево, ул. Центральная, дом 74.</w:t>
            </w:r>
          </w:p>
          <w:p w:rsidR="00AC3BDE" w:rsidRPr="004550A8" w:rsidRDefault="00AC3BDE" w:rsidP="00AC3BDE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</w:p>
        </w:tc>
        <w:tc>
          <w:tcPr>
            <w:tcW w:w="2097" w:type="dxa"/>
            <w:noWrap/>
          </w:tcPr>
          <w:p w:rsidR="00AC3BDE" w:rsidRPr="004550A8" w:rsidRDefault="00AF1F8D" w:rsidP="00AC3BDE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68:21:0000000:0080                                                        </w:t>
            </w:r>
          </w:p>
        </w:tc>
      </w:tr>
      <w:tr w:rsidR="00AC3BDE" w:rsidRPr="004550A8" w:rsidTr="00C05402">
        <w:trPr>
          <w:trHeight w:val="900"/>
        </w:trPr>
        <w:tc>
          <w:tcPr>
            <w:tcW w:w="3589" w:type="dxa"/>
          </w:tcPr>
          <w:p w:rsidR="00AF1F8D" w:rsidRDefault="00AF1F8D" w:rsidP="00AF1F8D">
            <w:pPr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Тамбовская область, р-н Токаревский, в границах СПК "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Полетаевский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>"</w:t>
            </w:r>
          </w:p>
          <w:p w:rsidR="00AC3BDE" w:rsidRPr="004550A8" w:rsidRDefault="00AC3BDE" w:rsidP="00AC3BDE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</w:p>
        </w:tc>
        <w:tc>
          <w:tcPr>
            <w:tcW w:w="1977" w:type="dxa"/>
            <w:noWrap/>
          </w:tcPr>
          <w:p w:rsidR="00AF1F8D" w:rsidRDefault="00AF1F8D" w:rsidP="00AF1F8D">
            <w:pPr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68:21:0000000:866</w:t>
            </w:r>
          </w:p>
          <w:p w:rsidR="00AC3BDE" w:rsidRPr="004550A8" w:rsidRDefault="00AC3BDE" w:rsidP="00AC3BDE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</w:p>
        </w:tc>
        <w:tc>
          <w:tcPr>
            <w:tcW w:w="3019" w:type="dxa"/>
          </w:tcPr>
          <w:p w:rsidR="00AF1F8D" w:rsidRDefault="00AF1F8D" w:rsidP="00AF1F8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Тамбовская обл, р-н Токаревский, в границах плана СХПК "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Полетаевский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>", в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br/>
              <w:t>центральной части КК 68:21:1206014, отделение №1, полевой севооборот №2,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br/>
              <w:t>поле №III, пашня</w:t>
            </w:r>
          </w:p>
          <w:p w:rsidR="00AC3BDE" w:rsidRDefault="00AC3BDE" w:rsidP="00AC3BDE"/>
        </w:tc>
        <w:tc>
          <w:tcPr>
            <w:tcW w:w="2097" w:type="dxa"/>
            <w:noWrap/>
          </w:tcPr>
          <w:p w:rsidR="00AF1F8D" w:rsidRDefault="00AF1F8D" w:rsidP="00AF1F8D">
            <w:pPr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68:21:1206014:12</w:t>
            </w:r>
          </w:p>
          <w:p w:rsidR="00AC3BDE" w:rsidRPr="004550A8" w:rsidRDefault="00AC3BDE" w:rsidP="00AC3BDE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</w:p>
        </w:tc>
      </w:tr>
      <w:tr w:rsidR="00971B32" w:rsidRPr="004550A8" w:rsidTr="00C05402">
        <w:trPr>
          <w:trHeight w:val="900"/>
        </w:trPr>
        <w:tc>
          <w:tcPr>
            <w:tcW w:w="3589" w:type="dxa"/>
          </w:tcPr>
          <w:p w:rsidR="00971B32" w:rsidRDefault="00971B32" w:rsidP="00971B32">
            <w:pPr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Тамбовская область, р-н Токаревский, с Полетаево</w:t>
            </w:r>
          </w:p>
          <w:p w:rsidR="00971B32" w:rsidRPr="004550A8" w:rsidRDefault="00971B32" w:rsidP="00971B32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</w:p>
        </w:tc>
        <w:tc>
          <w:tcPr>
            <w:tcW w:w="1977" w:type="dxa"/>
            <w:noWrap/>
          </w:tcPr>
          <w:p w:rsidR="00971B32" w:rsidRDefault="00971B32" w:rsidP="00971B32">
            <w:pPr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68:21:1206020:1</w:t>
            </w:r>
          </w:p>
          <w:p w:rsidR="00971B32" w:rsidRPr="004550A8" w:rsidRDefault="00971B32" w:rsidP="00971B32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</w:p>
        </w:tc>
        <w:tc>
          <w:tcPr>
            <w:tcW w:w="3019" w:type="dxa"/>
          </w:tcPr>
          <w:p w:rsidR="00971B32" w:rsidRDefault="00971B32" w:rsidP="00971B3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Тамбовская область, р-н Токаревский, с Полетаево</w:t>
            </w:r>
          </w:p>
          <w:p w:rsidR="00971B32" w:rsidRDefault="00971B32" w:rsidP="00971B32"/>
        </w:tc>
        <w:tc>
          <w:tcPr>
            <w:tcW w:w="2097" w:type="dxa"/>
            <w:noWrap/>
          </w:tcPr>
          <w:p w:rsidR="00971B32" w:rsidRDefault="00971B32" w:rsidP="00971B32">
            <w:pPr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68:21:1206033:3</w:t>
            </w:r>
          </w:p>
          <w:p w:rsidR="00971B32" w:rsidRPr="004550A8" w:rsidRDefault="00971B32" w:rsidP="00971B32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</w:p>
        </w:tc>
      </w:tr>
    </w:tbl>
    <w:p w:rsidR="004550A8" w:rsidRDefault="004550A8" w:rsidP="00976E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8"/>
          <w:lang w:eastAsia="ru-RU"/>
        </w:rPr>
      </w:pPr>
    </w:p>
    <w:p w:rsidR="004550A8" w:rsidRDefault="004550A8" w:rsidP="00976E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8"/>
          <w:lang w:eastAsia="ru-RU"/>
        </w:rPr>
      </w:pPr>
    </w:p>
    <w:p w:rsidR="00A62F3F" w:rsidRPr="006C1B35" w:rsidRDefault="000924D3" w:rsidP="00976E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8"/>
          <w:lang w:eastAsia="ru-RU"/>
        </w:rPr>
      </w:pPr>
      <w:r w:rsidRPr="006C1B35">
        <w:rPr>
          <w:rFonts w:ascii="Times New Roman" w:eastAsia="Times New Roman" w:hAnsi="Times New Roman" w:cs="Times New Roman"/>
          <w:color w:val="333333"/>
          <w:kern w:val="36"/>
          <w:sz w:val="24"/>
          <w:szCs w:val="28"/>
          <w:lang w:eastAsia="ru-RU"/>
        </w:rPr>
        <w:t xml:space="preserve">Со схемой границ земельных участков можно ознакомиться на сайте </w:t>
      </w:r>
      <w:proofErr w:type="spellStart"/>
      <w:r w:rsidRPr="006C1B35">
        <w:rPr>
          <w:rFonts w:ascii="Times New Roman" w:eastAsia="Times New Roman" w:hAnsi="Times New Roman" w:cs="Times New Roman"/>
          <w:color w:val="333333"/>
          <w:kern w:val="36"/>
          <w:sz w:val="24"/>
          <w:szCs w:val="28"/>
          <w:lang w:eastAsia="ru-RU"/>
        </w:rPr>
        <w:t>Росреестра</w:t>
      </w:r>
      <w:proofErr w:type="spellEnd"/>
      <w:r w:rsidRPr="006C1B35">
        <w:rPr>
          <w:rFonts w:ascii="Times New Roman" w:eastAsia="Times New Roman" w:hAnsi="Times New Roman" w:cs="Times New Roman"/>
          <w:color w:val="333333"/>
          <w:kern w:val="36"/>
          <w:sz w:val="24"/>
          <w:szCs w:val="28"/>
          <w:lang w:eastAsia="ru-RU"/>
        </w:rPr>
        <w:t xml:space="preserve"> России (публичной кадастровой карте): </w:t>
      </w:r>
      <w:hyperlink r:id="rId6" w:history="1">
        <w:r w:rsidRPr="006C1B35">
          <w:rPr>
            <w:rStyle w:val="a7"/>
            <w:rFonts w:ascii="Times New Roman" w:eastAsia="Times New Roman" w:hAnsi="Times New Roman" w:cs="Times New Roman"/>
            <w:kern w:val="36"/>
            <w:sz w:val="24"/>
            <w:szCs w:val="28"/>
            <w:lang w:eastAsia="ru-RU"/>
          </w:rPr>
          <w:t>https://pkk.rosreestr.ru</w:t>
        </w:r>
      </w:hyperlink>
      <w:r w:rsidRPr="006C1B35">
        <w:rPr>
          <w:rFonts w:ascii="Times New Roman" w:eastAsia="Times New Roman" w:hAnsi="Times New Roman" w:cs="Times New Roman"/>
          <w:color w:val="333333"/>
          <w:kern w:val="36"/>
          <w:sz w:val="24"/>
          <w:szCs w:val="28"/>
          <w:lang w:eastAsia="ru-RU"/>
        </w:rPr>
        <w:t>.</w:t>
      </w:r>
    </w:p>
    <w:p w:rsidR="000924D3" w:rsidRPr="006C1B35" w:rsidRDefault="000924D3" w:rsidP="00976E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8"/>
          <w:lang w:eastAsia="ru-RU"/>
        </w:rPr>
      </w:pPr>
      <w:r w:rsidRPr="006C1B35">
        <w:rPr>
          <w:rFonts w:ascii="Times New Roman" w:eastAsia="Times New Roman" w:hAnsi="Times New Roman" w:cs="Times New Roman"/>
          <w:color w:val="333333"/>
          <w:kern w:val="36"/>
          <w:sz w:val="24"/>
          <w:szCs w:val="28"/>
          <w:lang w:eastAsia="ru-RU"/>
        </w:rPr>
        <w:t xml:space="preserve">Обработка полей (земельных участков) будет проводится следующими пестицидами и/или </w:t>
      </w:r>
      <w:r w:rsidR="00DA4913" w:rsidRPr="006C1B35">
        <w:rPr>
          <w:rFonts w:ascii="Times New Roman" w:eastAsia="Times New Roman" w:hAnsi="Times New Roman" w:cs="Times New Roman"/>
          <w:color w:val="333333"/>
          <w:kern w:val="36"/>
          <w:sz w:val="24"/>
          <w:szCs w:val="28"/>
          <w:lang w:eastAsia="ru-RU"/>
        </w:rPr>
        <w:t>агрохимиками</w:t>
      </w:r>
      <w:r w:rsidRPr="006C1B35">
        <w:rPr>
          <w:rFonts w:ascii="Times New Roman" w:eastAsia="Times New Roman" w:hAnsi="Times New Roman" w:cs="Times New Roman"/>
          <w:color w:val="333333"/>
          <w:kern w:val="36"/>
          <w:sz w:val="24"/>
          <w:szCs w:val="28"/>
          <w:lang w:eastAsia="ru-RU"/>
        </w:rPr>
        <w:t>:</w:t>
      </w:r>
    </w:p>
    <w:tbl>
      <w:tblPr>
        <w:tblStyle w:val="a4"/>
        <w:tblW w:w="0" w:type="auto"/>
        <w:jc w:val="center"/>
        <w:tblLook w:val="04A0"/>
      </w:tblPr>
      <w:tblGrid>
        <w:gridCol w:w="2943"/>
        <w:gridCol w:w="1560"/>
        <w:gridCol w:w="1275"/>
        <w:gridCol w:w="4904"/>
      </w:tblGrid>
      <w:tr w:rsidR="00A55C7A" w:rsidRPr="00127DAC" w:rsidTr="00B95D3B">
        <w:trPr>
          <w:trHeight w:val="20"/>
          <w:jc w:val="center"/>
        </w:trPr>
        <w:tc>
          <w:tcPr>
            <w:tcW w:w="2943" w:type="dxa"/>
            <w:vMerge w:val="restart"/>
          </w:tcPr>
          <w:p w:rsidR="00A55C7A" w:rsidRPr="00127DAC" w:rsidRDefault="00A55C7A" w:rsidP="00127DAC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 w:rsidRPr="00127DAC"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Название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 xml:space="preserve"> применяемого пестицида </w:t>
            </w:r>
          </w:p>
        </w:tc>
        <w:tc>
          <w:tcPr>
            <w:tcW w:w="2835" w:type="dxa"/>
            <w:gridSpan w:val="2"/>
          </w:tcPr>
          <w:p w:rsidR="00A55C7A" w:rsidRPr="00127DAC" w:rsidRDefault="00A55C7A" w:rsidP="00A55C7A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 w:rsidRPr="00127DAC"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Класс опасности</w:t>
            </w:r>
          </w:p>
        </w:tc>
        <w:tc>
          <w:tcPr>
            <w:tcW w:w="4904" w:type="dxa"/>
            <w:vMerge w:val="restart"/>
          </w:tcPr>
          <w:p w:rsidR="00A55C7A" w:rsidRPr="00A55C7A" w:rsidRDefault="00A55C7A" w:rsidP="00A55C7A">
            <w:pPr>
              <w:spacing w:after="160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Сведения об опасных свойствах пестицидов</w:t>
            </w:r>
          </w:p>
        </w:tc>
      </w:tr>
      <w:tr w:rsidR="00A55C7A" w:rsidRPr="00127DAC" w:rsidTr="00B95D3B">
        <w:trPr>
          <w:trHeight w:val="282"/>
          <w:jc w:val="center"/>
        </w:trPr>
        <w:tc>
          <w:tcPr>
            <w:tcW w:w="2943" w:type="dxa"/>
            <w:vMerge/>
          </w:tcPr>
          <w:p w:rsidR="00A55C7A" w:rsidRPr="00127DAC" w:rsidRDefault="00A55C7A" w:rsidP="00127DAC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A55C7A" w:rsidRPr="00127DAC" w:rsidRDefault="00A55C7A" w:rsidP="00127DAC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 w:rsidRPr="00127DAC"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для человека</w:t>
            </w:r>
          </w:p>
        </w:tc>
        <w:tc>
          <w:tcPr>
            <w:tcW w:w="1275" w:type="dxa"/>
          </w:tcPr>
          <w:p w:rsidR="00A55C7A" w:rsidRPr="00127DAC" w:rsidRDefault="00A55C7A" w:rsidP="00127DAC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 w:rsidRPr="00127DAC"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для пчел</w:t>
            </w:r>
          </w:p>
        </w:tc>
        <w:tc>
          <w:tcPr>
            <w:tcW w:w="4904" w:type="dxa"/>
            <w:vMerge/>
          </w:tcPr>
          <w:p w:rsidR="00A55C7A" w:rsidRPr="00127DAC" w:rsidRDefault="00A55C7A" w:rsidP="00127DAC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</w:tr>
      <w:tr w:rsidR="00971B32" w:rsidRPr="00127DAC" w:rsidTr="00B95D3B">
        <w:trPr>
          <w:trHeight w:val="20"/>
          <w:jc w:val="center"/>
        </w:trPr>
        <w:tc>
          <w:tcPr>
            <w:tcW w:w="2943" w:type="dxa"/>
          </w:tcPr>
          <w:p w:rsidR="00971B32" w:rsidRDefault="00971B32" w:rsidP="000957EE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Трицепс,ВДГ</w:t>
            </w:r>
            <w:proofErr w:type="spellEnd"/>
          </w:p>
        </w:tc>
        <w:tc>
          <w:tcPr>
            <w:tcW w:w="1560" w:type="dxa"/>
          </w:tcPr>
          <w:p w:rsidR="00971B32" w:rsidRDefault="00971B32" w:rsidP="000957EE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3</w:t>
            </w:r>
          </w:p>
        </w:tc>
        <w:tc>
          <w:tcPr>
            <w:tcW w:w="1275" w:type="dxa"/>
          </w:tcPr>
          <w:p w:rsidR="00971B32" w:rsidRDefault="00971B32" w:rsidP="000957EE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3</w:t>
            </w:r>
          </w:p>
        </w:tc>
        <w:tc>
          <w:tcPr>
            <w:tcW w:w="4904" w:type="dxa"/>
            <w:vMerge w:val="restart"/>
          </w:tcPr>
          <w:p w:rsidR="00971B32" w:rsidRPr="000957EE" w:rsidRDefault="00971B32" w:rsidP="006A5DBC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 w:rsidRPr="000957EE"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 xml:space="preserve"> отравлении пестицидами </w:t>
            </w:r>
            <w:r w:rsidRPr="000957EE"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наблюдаются нарушение координации движений, тремор, судороги, слюноотделение, слезотечение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, тошнота, рвота</w:t>
            </w:r>
            <w:r w:rsidRPr="000957EE"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.Первая медицинская помощь заключается в выв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 xml:space="preserve">едении на свежий воздух, покое. </w:t>
            </w:r>
            <w:r w:rsidRPr="000957EE"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При попадании внутрь организма – обильное питье воды, активированный уголь.Если препарат попал в глаза – обильно промыть проточной водой.При попадании на кожные покровы – обильно промыть проточной водой с мылом.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 xml:space="preserve"> Обратиться к врачу.</w:t>
            </w:r>
          </w:p>
        </w:tc>
      </w:tr>
      <w:tr w:rsidR="00971B32" w:rsidRPr="00127DAC" w:rsidTr="00B95D3B">
        <w:trPr>
          <w:trHeight w:val="20"/>
          <w:jc w:val="center"/>
        </w:trPr>
        <w:tc>
          <w:tcPr>
            <w:tcW w:w="2943" w:type="dxa"/>
          </w:tcPr>
          <w:p w:rsidR="00971B32" w:rsidRDefault="00971B32" w:rsidP="00971B32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Бетарен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 xml:space="preserve"> 22,ВР</w:t>
            </w:r>
          </w:p>
        </w:tc>
        <w:tc>
          <w:tcPr>
            <w:tcW w:w="1560" w:type="dxa"/>
          </w:tcPr>
          <w:p w:rsidR="00971B32" w:rsidRDefault="00971B32" w:rsidP="000957EE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3</w:t>
            </w:r>
          </w:p>
        </w:tc>
        <w:tc>
          <w:tcPr>
            <w:tcW w:w="1275" w:type="dxa"/>
          </w:tcPr>
          <w:p w:rsidR="00971B32" w:rsidRDefault="00971B32" w:rsidP="000957EE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3</w:t>
            </w:r>
          </w:p>
        </w:tc>
        <w:tc>
          <w:tcPr>
            <w:tcW w:w="4904" w:type="dxa"/>
            <w:vMerge/>
          </w:tcPr>
          <w:p w:rsidR="00971B32" w:rsidRPr="000957EE" w:rsidRDefault="00971B32" w:rsidP="006A5DBC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</w:tr>
      <w:tr w:rsidR="00971B32" w:rsidRPr="00127DAC" w:rsidTr="00B95D3B">
        <w:trPr>
          <w:trHeight w:val="20"/>
          <w:jc w:val="center"/>
        </w:trPr>
        <w:tc>
          <w:tcPr>
            <w:tcW w:w="2943" w:type="dxa"/>
          </w:tcPr>
          <w:p w:rsidR="00971B32" w:rsidRDefault="00971B32" w:rsidP="00971B32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Раек,КЭ</w:t>
            </w:r>
            <w:proofErr w:type="spellEnd"/>
          </w:p>
        </w:tc>
        <w:tc>
          <w:tcPr>
            <w:tcW w:w="1560" w:type="dxa"/>
          </w:tcPr>
          <w:p w:rsidR="00971B32" w:rsidRPr="00127DAC" w:rsidRDefault="00971B32" w:rsidP="00971B32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3</w:t>
            </w:r>
          </w:p>
        </w:tc>
        <w:tc>
          <w:tcPr>
            <w:tcW w:w="1275" w:type="dxa"/>
          </w:tcPr>
          <w:p w:rsidR="00971B32" w:rsidRPr="00127DAC" w:rsidRDefault="00971B32" w:rsidP="00971B32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3</w:t>
            </w:r>
          </w:p>
        </w:tc>
        <w:tc>
          <w:tcPr>
            <w:tcW w:w="4904" w:type="dxa"/>
            <w:vMerge/>
          </w:tcPr>
          <w:p w:rsidR="00971B32" w:rsidRPr="000957EE" w:rsidRDefault="00971B32" w:rsidP="006A5DBC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</w:tr>
      <w:tr w:rsidR="00971B32" w:rsidRPr="00127DAC" w:rsidTr="00B95D3B">
        <w:trPr>
          <w:trHeight w:val="20"/>
          <w:jc w:val="center"/>
        </w:trPr>
        <w:tc>
          <w:tcPr>
            <w:tcW w:w="2943" w:type="dxa"/>
          </w:tcPr>
          <w:p w:rsidR="00971B32" w:rsidRPr="00127DAC" w:rsidRDefault="00971B32" w:rsidP="000957EE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Винтаж,МЭ</w:t>
            </w:r>
            <w:proofErr w:type="spellEnd"/>
          </w:p>
        </w:tc>
        <w:tc>
          <w:tcPr>
            <w:tcW w:w="1560" w:type="dxa"/>
          </w:tcPr>
          <w:p w:rsidR="00971B32" w:rsidRPr="00127DAC" w:rsidRDefault="00971B32" w:rsidP="000957EE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3</w:t>
            </w:r>
          </w:p>
        </w:tc>
        <w:tc>
          <w:tcPr>
            <w:tcW w:w="1275" w:type="dxa"/>
          </w:tcPr>
          <w:p w:rsidR="00971B32" w:rsidRPr="00127DAC" w:rsidRDefault="00971B32" w:rsidP="000957EE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3</w:t>
            </w:r>
          </w:p>
        </w:tc>
        <w:tc>
          <w:tcPr>
            <w:tcW w:w="4904" w:type="dxa"/>
            <w:vMerge/>
          </w:tcPr>
          <w:p w:rsidR="00971B32" w:rsidRDefault="00971B32" w:rsidP="006A5DBC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</w:tr>
    </w:tbl>
    <w:p w:rsidR="006C1B35" w:rsidRDefault="006C1B35" w:rsidP="00656CE1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4C4" w:rsidRPr="00656CE1" w:rsidRDefault="00F61D32" w:rsidP="00656CE1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изоляции (исключения лёта пчёл): не менее </w:t>
      </w:r>
      <w:r w:rsidR="007643DA">
        <w:rPr>
          <w:rFonts w:ascii="Times New Roman" w:eastAsia="Times New Roman" w:hAnsi="Times New Roman" w:cs="Times New Roman"/>
          <w:sz w:val="24"/>
          <w:szCs w:val="24"/>
          <w:lang w:eastAsia="ru-RU"/>
        </w:rPr>
        <w:t>4-6 суток</w:t>
      </w:r>
      <w:r w:rsidRPr="00656CE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Обработки будут проводиться в полном соответствии с требованиями законодательства.Настоящее объявление не является рекламой препаратов, указанных в нём.</w:t>
      </w:r>
    </w:p>
    <w:p w:rsidR="00F61D32" w:rsidRPr="00656CE1" w:rsidRDefault="00F61D32" w:rsidP="00656CE1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C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для уточне</w:t>
      </w:r>
      <w:r w:rsidR="00567782" w:rsidRPr="00656CE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информации: 8-</w:t>
      </w:r>
      <w:r w:rsidR="00A153D2">
        <w:rPr>
          <w:rFonts w:ascii="Times New Roman" w:eastAsia="Times New Roman" w:hAnsi="Times New Roman" w:cs="Times New Roman"/>
          <w:sz w:val="24"/>
          <w:szCs w:val="24"/>
          <w:lang w:eastAsia="ru-RU"/>
        </w:rPr>
        <w:t>991</w:t>
      </w:r>
      <w:r w:rsidR="009C29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153D2">
        <w:rPr>
          <w:rFonts w:ascii="Times New Roman" w:eastAsia="Times New Roman" w:hAnsi="Times New Roman" w:cs="Times New Roman"/>
          <w:sz w:val="24"/>
          <w:szCs w:val="24"/>
          <w:lang w:eastAsia="ru-RU"/>
        </w:rPr>
        <w:t>523</w:t>
      </w:r>
      <w:r w:rsidR="009C2992">
        <w:rPr>
          <w:rFonts w:ascii="Times New Roman" w:eastAsia="Times New Roman" w:hAnsi="Times New Roman" w:cs="Times New Roman"/>
          <w:sz w:val="24"/>
          <w:szCs w:val="24"/>
          <w:lang w:eastAsia="ru-RU"/>
        </w:rPr>
        <w:t>-84-35Александр Викторович</w:t>
      </w:r>
    </w:p>
    <w:sectPr w:rsidR="00F61D32" w:rsidRPr="00656CE1" w:rsidSect="005677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71F07"/>
    <w:multiLevelType w:val="multilevel"/>
    <w:tmpl w:val="BCE2B35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693A3494"/>
    <w:multiLevelType w:val="hybridMultilevel"/>
    <w:tmpl w:val="0D1AFEF2"/>
    <w:lvl w:ilvl="0" w:tplc="DBC010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19B"/>
    <w:rsid w:val="000655B0"/>
    <w:rsid w:val="000924D3"/>
    <w:rsid w:val="000957EE"/>
    <w:rsid w:val="000D7825"/>
    <w:rsid w:val="00127DAC"/>
    <w:rsid w:val="00144414"/>
    <w:rsid w:val="00166B66"/>
    <w:rsid w:val="001A42DC"/>
    <w:rsid w:val="001B21AD"/>
    <w:rsid w:val="001B6C76"/>
    <w:rsid w:val="00242EC0"/>
    <w:rsid w:val="002B3973"/>
    <w:rsid w:val="003065A8"/>
    <w:rsid w:val="0033735E"/>
    <w:rsid w:val="00364F5B"/>
    <w:rsid w:val="003C4085"/>
    <w:rsid w:val="003E690A"/>
    <w:rsid w:val="003F6EED"/>
    <w:rsid w:val="00424AD5"/>
    <w:rsid w:val="004550A8"/>
    <w:rsid w:val="004E0D99"/>
    <w:rsid w:val="005300A1"/>
    <w:rsid w:val="00567782"/>
    <w:rsid w:val="00616AED"/>
    <w:rsid w:val="00617C62"/>
    <w:rsid w:val="00656CE1"/>
    <w:rsid w:val="006A5DBC"/>
    <w:rsid w:val="006C1B35"/>
    <w:rsid w:val="006D277F"/>
    <w:rsid w:val="006E04C4"/>
    <w:rsid w:val="00736C27"/>
    <w:rsid w:val="00763DD7"/>
    <w:rsid w:val="007643DA"/>
    <w:rsid w:val="00775244"/>
    <w:rsid w:val="007D61F4"/>
    <w:rsid w:val="007E765E"/>
    <w:rsid w:val="00843C24"/>
    <w:rsid w:val="008A72C7"/>
    <w:rsid w:val="00912960"/>
    <w:rsid w:val="00971B32"/>
    <w:rsid w:val="00976E28"/>
    <w:rsid w:val="00990C12"/>
    <w:rsid w:val="00993596"/>
    <w:rsid w:val="009C1C8C"/>
    <w:rsid w:val="009C2992"/>
    <w:rsid w:val="00A153D2"/>
    <w:rsid w:val="00A255F9"/>
    <w:rsid w:val="00A2728B"/>
    <w:rsid w:val="00A272F3"/>
    <w:rsid w:val="00A55C7A"/>
    <w:rsid w:val="00A60CCC"/>
    <w:rsid w:val="00A62F3F"/>
    <w:rsid w:val="00A761D7"/>
    <w:rsid w:val="00A84485"/>
    <w:rsid w:val="00AA7CE0"/>
    <w:rsid w:val="00AC3BDE"/>
    <w:rsid w:val="00AF1F8D"/>
    <w:rsid w:val="00B0523C"/>
    <w:rsid w:val="00B3029B"/>
    <w:rsid w:val="00B5776C"/>
    <w:rsid w:val="00B95D3B"/>
    <w:rsid w:val="00BF6F48"/>
    <w:rsid w:val="00C05402"/>
    <w:rsid w:val="00C93546"/>
    <w:rsid w:val="00C9619B"/>
    <w:rsid w:val="00CE5370"/>
    <w:rsid w:val="00D06ADA"/>
    <w:rsid w:val="00D81285"/>
    <w:rsid w:val="00DA4913"/>
    <w:rsid w:val="00DE0E26"/>
    <w:rsid w:val="00DE4537"/>
    <w:rsid w:val="00E1235D"/>
    <w:rsid w:val="00E33757"/>
    <w:rsid w:val="00E3413F"/>
    <w:rsid w:val="00E4252F"/>
    <w:rsid w:val="00E53D21"/>
    <w:rsid w:val="00E92217"/>
    <w:rsid w:val="00F55D08"/>
    <w:rsid w:val="00F61D32"/>
    <w:rsid w:val="00FB69E6"/>
    <w:rsid w:val="00FC0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757"/>
    <w:pPr>
      <w:ind w:left="720"/>
      <w:contextualSpacing/>
    </w:pPr>
  </w:style>
  <w:style w:type="table" w:styleId="a4">
    <w:name w:val="Table Grid"/>
    <w:basedOn w:val="a1"/>
    <w:uiPriority w:val="59"/>
    <w:rsid w:val="006D2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6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6C2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0924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kk.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0D379-958A-4FE1-896E-32F19747D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2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</dc:creator>
  <cp:keywords/>
  <dc:description/>
  <cp:lastModifiedBy>User</cp:lastModifiedBy>
  <cp:revision>58</cp:revision>
  <cp:lastPrinted>2021-05-17T12:41:00Z</cp:lastPrinted>
  <dcterms:created xsi:type="dcterms:W3CDTF">2021-04-30T08:18:00Z</dcterms:created>
  <dcterms:modified xsi:type="dcterms:W3CDTF">2021-07-23T11:57:00Z</dcterms:modified>
</cp:coreProperties>
</file>