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1F" w:rsidRDefault="0052001F" w:rsidP="0052001F">
      <w:pPr>
        <w:pStyle w:val="a3"/>
        <w:jc w:val="center"/>
      </w:pPr>
      <w:r>
        <w:rPr>
          <w:rFonts w:cs="Times New Roman"/>
        </w:rPr>
        <w:t>АДМИНИСТРАЦИЯ МОРШАНСКОГО РАЙОНА</w:t>
      </w:r>
    </w:p>
    <w:p w:rsidR="0052001F" w:rsidRDefault="0052001F" w:rsidP="0052001F">
      <w:pPr>
        <w:pStyle w:val="a3"/>
        <w:jc w:val="center"/>
      </w:pPr>
      <w:r>
        <w:rPr>
          <w:rFonts w:cs="Times New Roman"/>
        </w:rPr>
        <w:t>ТАМБОВСКОЙ ОБЛАСТИ</w:t>
      </w:r>
    </w:p>
    <w:p w:rsidR="0052001F" w:rsidRDefault="0052001F" w:rsidP="0052001F">
      <w:pPr>
        <w:pStyle w:val="a3"/>
        <w:jc w:val="center"/>
      </w:pPr>
    </w:p>
    <w:p w:rsidR="0052001F" w:rsidRDefault="0052001F" w:rsidP="0052001F">
      <w:pPr>
        <w:pStyle w:val="a3"/>
        <w:jc w:val="center"/>
      </w:pPr>
      <w:proofErr w:type="gramStart"/>
      <w:r>
        <w:rPr>
          <w:rFonts w:cs="Times New Roman"/>
          <w:b/>
          <w:sz w:val="32"/>
          <w:szCs w:val="32"/>
        </w:rPr>
        <w:t>П</w:t>
      </w:r>
      <w:proofErr w:type="gramEnd"/>
      <w:r>
        <w:rPr>
          <w:rFonts w:cs="Times New Roman"/>
          <w:b/>
          <w:sz w:val="32"/>
          <w:szCs w:val="32"/>
        </w:rPr>
        <w:t xml:space="preserve"> О С Т А Н О В Л Е Н И Е</w:t>
      </w:r>
    </w:p>
    <w:p w:rsidR="0052001F" w:rsidRDefault="0052001F" w:rsidP="0052001F">
      <w:pPr>
        <w:pStyle w:val="a3"/>
        <w:jc w:val="center"/>
      </w:pPr>
    </w:p>
    <w:p w:rsidR="0052001F" w:rsidRDefault="00D71AEA" w:rsidP="0052001F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30.12.2013    </w:t>
      </w:r>
      <w:r w:rsidR="0052001F">
        <w:rPr>
          <w:rFonts w:cs="Times New Roman"/>
          <w:sz w:val="28"/>
          <w:szCs w:val="28"/>
        </w:rPr>
        <w:t xml:space="preserve">                            г. Моршанск                                       № </w:t>
      </w:r>
      <w:r>
        <w:rPr>
          <w:rFonts w:cs="Times New Roman"/>
          <w:sz w:val="28"/>
          <w:szCs w:val="28"/>
        </w:rPr>
        <w:t>1498</w:t>
      </w:r>
    </w:p>
    <w:p w:rsidR="0052001F" w:rsidRDefault="0052001F" w:rsidP="0052001F">
      <w:pPr>
        <w:pStyle w:val="a3"/>
        <w:jc w:val="both"/>
      </w:pPr>
    </w:p>
    <w:p w:rsidR="0052001F" w:rsidRDefault="0052001F" w:rsidP="0052001F">
      <w:pPr>
        <w:pStyle w:val="a3"/>
        <w:spacing w:line="192" w:lineRule="auto"/>
      </w:pPr>
      <w:r>
        <w:rPr>
          <w:rFonts w:cs="Times New Roman"/>
          <w:sz w:val="28"/>
          <w:szCs w:val="28"/>
        </w:rPr>
        <w:t>О внесении изменений в постановлени</w:t>
      </w:r>
      <w:r w:rsidR="00AE7712">
        <w:rPr>
          <w:rFonts w:cs="Times New Roman"/>
          <w:sz w:val="28"/>
          <w:szCs w:val="28"/>
        </w:rPr>
        <w:t>е</w:t>
      </w:r>
      <w:r w:rsidR="00B9217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52001F" w:rsidRDefault="0052001F" w:rsidP="0052001F">
      <w:pPr>
        <w:pStyle w:val="a3"/>
        <w:spacing w:line="192" w:lineRule="auto"/>
      </w:pPr>
      <w:r>
        <w:rPr>
          <w:rFonts w:cs="Times New Roman"/>
          <w:sz w:val="28"/>
          <w:szCs w:val="28"/>
        </w:rPr>
        <w:t xml:space="preserve">администрации района от  21.07.2009 №555 </w:t>
      </w:r>
    </w:p>
    <w:p w:rsidR="0052001F" w:rsidRDefault="0052001F" w:rsidP="0052001F">
      <w:pPr>
        <w:pStyle w:val="a3"/>
        <w:spacing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«Об утверждении Примерного положения об оплате труда </w:t>
      </w:r>
    </w:p>
    <w:p w:rsidR="0052001F" w:rsidRDefault="0052001F" w:rsidP="0052001F">
      <w:pPr>
        <w:pStyle w:val="a3"/>
        <w:spacing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Работников муниципальных образовательных учреждений</w:t>
      </w:r>
    </w:p>
    <w:p w:rsidR="0052001F" w:rsidRDefault="0052001F" w:rsidP="0052001F">
      <w:pPr>
        <w:pStyle w:val="a3"/>
        <w:spacing w:line="192" w:lineRule="auto"/>
      </w:pPr>
      <w:r>
        <w:rPr>
          <w:rFonts w:cs="Times New Roman"/>
          <w:sz w:val="28"/>
          <w:szCs w:val="28"/>
        </w:rPr>
        <w:t xml:space="preserve">Моршанского района» </w:t>
      </w:r>
    </w:p>
    <w:p w:rsidR="0052001F" w:rsidRDefault="0052001F" w:rsidP="0052001F">
      <w:pPr>
        <w:pStyle w:val="a3"/>
      </w:pPr>
    </w:p>
    <w:p w:rsidR="0052001F" w:rsidRDefault="0052001F" w:rsidP="00EF51B4">
      <w:pPr>
        <w:pStyle w:val="a3"/>
        <w:ind w:firstLine="567"/>
        <w:jc w:val="both"/>
      </w:pPr>
      <w:r w:rsidRPr="00AE7712">
        <w:rPr>
          <w:rFonts w:cs="Times New Roman"/>
          <w:sz w:val="28"/>
          <w:szCs w:val="28"/>
        </w:rPr>
        <w:t xml:space="preserve">В соответствии с </w:t>
      </w:r>
      <w:r w:rsidR="00AE7712" w:rsidRPr="00AE7712">
        <w:rPr>
          <w:rFonts w:cs="Times New Roman"/>
          <w:sz w:val="28"/>
          <w:szCs w:val="28"/>
        </w:rPr>
        <w:t>Федеральны</w:t>
      </w:r>
      <w:r w:rsidR="00EF51B4">
        <w:rPr>
          <w:rFonts w:cs="Times New Roman"/>
          <w:sz w:val="28"/>
          <w:szCs w:val="28"/>
        </w:rPr>
        <w:t>м</w:t>
      </w:r>
      <w:r w:rsidR="00AE7712" w:rsidRPr="00AE7712">
        <w:rPr>
          <w:rFonts w:cs="Times New Roman"/>
          <w:sz w:val="28"/>
          <w:szCs w:val="28"/>
        </w:rPr>
        <w:t xml:space="preserve"> закон</w:t>
      </w:r>
      <w:r w:rsidR="00EF51B4">
        <w:rPr>
          <w:rFonts w:cs="Times New Roman"/>
          <w:sz w:val="28"/>
          <w:szCs w:val="28"/>
        </w:rPr>
        <w:t>ом</w:t>
      </w:r>
      <w:r w:rsidR="00AE7712" w:rsidRPr="00AE7712">
        <w:rPr>
          <w:rFonts w:cs="Times New Roman"/>
          <w:sz w:val="28"/>
          <w:szCs w:val="28"/>
        </w:rPr>
        <w:t xml:space="preserve"> от 29</w:t>
      </w:r>
      <w:r w:rsidR="00AE7712">
        <w:rPr>
          <w:rFonts w:cs="Times New Roman"/>
          <w:sz w:val="28"/>
          <w:szCs w:val="28"/>
        </w:rPr>
        <w:t>.12.</w:t>
      </w:r>
      <w:r w:rsidR="00AE7712" w:rsidRPr="00AE7712">
        <w:rPr>
          <w:rFonts w:cs="Times New Roman"/>
          <w:sz w:val="28"/>
          <w:szCs w:val="28"/>
        </w:rPr>
        <w:t>2012 г</w:t>
      </w:r>
      <w:r w:rsidR="00E5024B">
        <w:rPr>
          <w:rFonts w:cs="Times New Roman"/>
          <w:sz w:val="28"/>
          <w:szCs w:val="28"/>
        </w:rPr>
        <w:t>ода №</w:t>
      </w:r>
      <w:r w:rsidR="00AE7712" w:rsidRPr="00AE7712">
        <w:rPr>
          <w:rFonts w:cs="Times New Roman"/>
          <w:sz w:val="28"/>
          <w:szCs w:val="28"/>
        </w:rPr>
        <w:t> 273-ФЗ</w:t>
      </w:r>
      <w:r w:rsidR="00AE7712" w:rsidRPr="00AE7712">
        <w:rPr>
          <w:rFonts w:cs="Times New Roman"/>
          <w:sz w:val="28"/>
          <w:szCs w:val="28"/>
        </w:rPr>
        <w:br/>
      </w:r>
      <w:r w:rsidR="00AE7712">
        <w:rPr>
          <w:rFonts w:cs="Times New Roman"/>
          <w:sz w:val="28"/>
          <w:szCs w:val="28"/>
        </w:rPr>
        <w:t>«</w:t>
      </w:r>
      <w:r w:rsidR="00AE7712" w:rsidRPr="00AE7712">
        <w:rPr>
          <w:rFonts w:cs="Times New Roman"/>
          <w:sz w:val="28"/>
          <w:szCs w:val="28"/>
        </w:rPr>
        <w:t>Об обр</w:t>
      </w:r>
      <w:r w:rsidR="00AE7712">
        <w:rPr>
          <w:rFonts w:cs="Times New Roman"/>
          <w:sz w:val="28"/>
          <w:szCs w:val="28"/>
        </w:rPr>
        <w:t>азовании в Российской Федерации</w:t>
      </w:r>
      <w:r w:rsidRPr="00E902AA">
        <w:rPr>
          <w:sz w:val="28"/>
          <w:szCs w:val="28"/>
        </w:rPr>
        <w:t>» и на основании статей 134,135,143,144 ТК РФ</w:t>
      </w:r>
      <w:r w:rsidR="00B92173" w:rsidRPr="00E902AA">
        <w:rPr>
          <w:sz w:val="28"/>
          <w:szCs w:val="28"/>
        </w:rPr>
        <w:t xml:space="preserve">, в соответствии с постановлением Администрации Тамбовской области от </w:t>
      </w:r>
      <w:r w:rsidR="00E5024B">
        <w:rPr>
          <w:sz w:val="28"/>
          <w:szCs w:val="28"/>
        </w:rPr>
        <w:t>07</w:t>
      </w:r>
      <w:r w:rsidR="00B92173" w:rsidRPr="00E902AA">
        <w:rPr>
          <w:sz w:val="28"/>
          <w:szCs w:val="28"/>
        </w:rPr>
        <w:t>.02.20</w:t>
      </w:r>
      <w:r w:rsidR="00E5024B">
        <w:rPr>
          <w:sz w:val="28"/>
          <w:szCs w:val="28"/>
        </w:rPr>
        <w:t>11 года №89</w:t>
      </w:r>
      <w:r w:rsidR="00B92173" w:rsidRPr="00E902AA">
        <w:rPr>
          <w:sz w:val="28"/>
          <w:szCs w:val="28"/>
        </w:rPr>
        <w:t xml:space="preserve"> </w:t>
      </w:r>
      <w:r w:rsidR="00E902AA" w:rsidRPr="00E902AA">
        <w:rPr>
          <w:sz w:val="28"/>
          <w:szCs w:val="28"/>
        </w:rPr>
        <w:t xml:space="preserve">«О </w:t>
      </w:r>
      <w:r w:rsidR="00E5024B">
        <w:rPr>
          <w:sz w:val="28"/>
          <w:szCs w:val="28"/>
        </w:rPr>
        <w:t xml:space="preserve">порядке выплаты денежного </w:t>
      </w:r>
      <w:r w:rsidR="00EA6B11">
        <w:rPr>
          <w:sz w:val="28"/>
          <w:szCs w:val="28"/>
        </w:rPr>
        <w:t>вознаграждения за выполнение функций классного руководителя педагогическим работникам областных государственных и муниципальных образовательных учреждений и финансирования расходов на эти цели в 201</w:t>
      </w:r>
      <w:r w:rsidR="00E06979">
        <w:rPr>
          <w:sz w:val="28"/>
          <w:szCs w:val="28"/>
        </w:rPr>
        <w:t>3 году</w:t>
      </w:r>
      <w:r w:rsidR="00EA6B11">
        <w:rPr>
          <w:sz w:val="28"/>
          <w:szCs w:val="28"/>
        </w:rPr>
        <w:t>»</w:t>
      </w:r>
      <w:r w:rsidR="00E902AA">
        <w:rPr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администрация района ПОСТАНОВЛЯЕТ:</w:t>
      </w:r>
    </w:p>
    <w:p w:rsidR="0052001F" w:rsidRDefault="0052001F" w:rsidP="0052001F">
      <w:pPr>
        <w:pStyle w:val="a3"/>
        <w:ind w:firstLine="851"/>
      </w:pPr>
    </w:p>
    <w:p w:rsidR="0041186F" w:rsidRDefault="0052001F" w:rsidP="0052001F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1.Внести изменения в </w:t>
      </w:r>
      <w:r w:rsidR="0041186F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остановлени</w:t>
      </w:r>
      <w:r w:rsidR="0041186F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администрации района от 21.07.2009 №555 «Об утверждении Примерного положения об оплате труда Работников муниципальных образовательных учреждений Моршанского района»</w:t>
      </w:r>
      <w:r w:rsidR="0041186F">
        <w:rPr>
          <w:rFonts w:cs="Times New Roman"/>
          <w:sz w:val="28"/>
          <w:szCs w:val="28"/>
        </w:rPr>
        <w:t xml:space="preserve"> следующие изменения</w:t>
      </w:r>
      <w:r w:rsidR="00232337">
        <w:rPr>
          <w:rFonts w:cs="Times New Roman"/>
          <w:sz w:val="28"/>
          <w:szCs w:val="28"/>
        </w:rPr>
        <w:t xml:space="preserve">: </w:t>
      </w:r>
    </w:p>
    <w:p w:rsidR="00D00DB3" w:rsidRDefault="0041186F" w:rsidP="0052001F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раздел 2 пункт 2.8. изложить в новой редакции «</w:t>
      </w:r>
      <w:r w:rsidR="002E37F1">
        <w:rPr>
          <w:rFonts w:cs="Times New Roman"/>
          <w:sz w:val="28"/>
          <w:szCs w:val="28"/>
        </w:rPr>
        <w:t xml:space="preserve">2.8. </w:t>
      </w:r>
      <w:r>
        <w:rPr>
          <w:rFonts w:cs="Times New Roman"/>
          <w:sz w:val="28"/>
          <w:szCs w:val="28"/>
        </w:rPr>
        <w:t>Размеры, периоды и условия выплаты персональных повышающих коэффициентов к оклада</w:t>
      </w:r>
      <w:proofErr w:type="gramStart"/>
      <w:r>
        <w:rPr>
          <w:rFonts w:cs="Times New Roman"/>
          <w:sz w:val="28"/>
          <w:szCs w:val="28"/>
        </w:rPr>
        <w:t>м(</w:t>
      </w:r>
      <w:proofErr w:type="gramEnd"/>
      <w:r>
        <w:rPr>
          <w:rFonts w:cs="Times New Roman"/>
          <w:sz w:val="28"/>
          <w:szCs w:val="28"/>
        </w:rPr>
        <w:t xml:space="preserve">должностным окладам), ставкам заработной платы устанавливаются работодателем конкретному высококвалифицированному работнику, руководителю, </w:t>
      </w:r>
      <w:proofErr w:type="spellStart"/>
      <w:r>
        <w:rPr>
          <w:rFonts w:cs="Times New Roman"/>
          <w:sz w:val="28"/>
          <w:szCs w:val="28"/>
        </w:rPr>
        <w:t>педрабо</w:t>
      </w:r>
      <w:r w:rsidR="00D00DB3">
        <w:rPr>
          <w:rFonts w:cs="Times New Roman"/>
          <w:sz w:val="28"/>
          <w:szCs w:val="28"/>
        </w:rPr>
        <w:t>тн</w:t>
      </w:r>
      <w:r w:rsidR="00CA521C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ку</w:t>
      </w:r>
      <w:proofErr w:type="spellEnd"/>
      <w:r>
        <w:rPr>
          <w:rFonts w:cs="Times New Roman"/>
          <w:sz w:val="28"/>
          <w:szCs w:val="28"/>
        </w:rPr>
        <w:t xml:space="preserve">, заместителю руководителя, главному бухгалтеру учреждения в зависимости от типа </w:t>
      </w:r>
      <w:r w:rsidR="00D00DB3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вида учреждения. Размер персонального повышающего коэффициента к оклад</w:t>
      </w:r>
      <w:proofErr w:type="gramStart"/>
      <w:r>
        <w:rPr>
          <w:rFonts w:cs="Times New Roman"/>
          <w:sz w:val="28"/>
          <w:szCs w:val="28"/>
        </w:rPr>
        <w:t>у(</w:t>
      </w:r>
      <w:proofErr w:type="gramEnd"/>
      <w:r>
        <w:rPr>
          <w:rFonts w:cs="Times New Roman"/>
          <w:sz w:val="28"/>
          <w:szCs w:val="28"/>
        </w:rPr>
        <w:t>должностному окладу),</w:t>
      </w:r>
      <w:r w:rsidR="00D00DB3">
        <w:rPr>
          <w:rFonts w:cs="Times New Roman"/>
          <w:sz w:val="28"/>
          <w:szCs w:val="28"/>
        </w:rPr>
        <w:t xml:space="preserve"> ставке заработной платы не должен превышать 3,0</w:t>
      </w:r>
      <w:r w:rsidR="00DA1F90">
        <w:rPr>
          <w:rFonts w:cs="Times New Roman"/>
          <w:sz w:val="28"/>
          <w:szCs w:val="28"/>
        </w:rPr>
        <w:t>;</w:t>
      </w:r>
    </w:p>
    <w:p w:rsidR="003B0AA0" w:rsidRDefault="003B0AA0" w:rsidP="0052001F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684488">
        <w:rPr>
          <w:rFonts w:cs="Times New Roman"/>
          <w:sz w:val="28"/>
          <w:szCs w:val="28"/>
        </w:rPr>
        <w:t xml:space="preserve">в раздел 3 </w:t>
      </w:r>
      <w:r w:rsidR="00163818" w:rsidRPr="00684488">
        <w:rPr>
          <w:rFonts w:cs="Times New Roman"/>
          <w:sz w:val="28"/>
          <w:szCs w:val="28"/>
        </w:rPr>
        <w:t xml:space="preserve">в </w:t>
      </w:r>
      <w:r w:rsidRPr="00684488">
        <w:rPr>
          <w:rFonts w:cs="Times New Roman"/>
          <w:sz w:val="28"/>
          <w:szCs w:val="28"/>
        </w:rPr>
        <w:t>пункт</w:t>
      </w:r>
      <w:r w:rsidR="00163818" w:rsidRPr="00684488">
        <w:rPr>
          <w:rFonts w:cs="Times New Roman"/>
          <w:sz w:val="28"/>
          <w:szCs w:val="28"/>
        </w:rPr>
        <w:t>е</w:t>
      </w:r>
      <w:r w:rsidRPr="00684488">
        <w:rPr>
          <w:rFonts w:cs="Times New Roman"/>
          <w:sz w:val="28"/>
          <w:szCs w:val="28"/>
        </w:rPr>
        <w:t xml:space="preserve"> 3.1. </w:t>
      </w:r>
      <w:r w:rsidR="00684488" w:rsidRPr="00684488">
        <w:rPr>
          <w:rFonts w:cs="Times New Roman"/>
          <w:sz w:val="28"/>
          <w:szCs w:val="28"/>
        </w:rPr>
        <w:t xml:space="preserve">после 2 абзаца дополнить абзац следующего содержания </w:t>
      </w:r>
      <w:r w:rsidR="00684488">
        <w:rPr>
          <w:rFonts w:cs="Times New Roman"/>
          <w:sz w:val="28"/>
          <w:szCs w:val="28"/>
        </w:rPr>
        <w:t>«</w:t>
      </w:r>
      <w:r w:rsidR="00684488" w:rsidRPr="00684488">
        <w:rPr>
          <w:rFonts w:cs="Times New Roman"/>
          <w:sz w:val="28"/>
          <w:szCs w:val="28"/>
        </w:rPr>
        <w:t>П</w:t>
      </w:r>
      <w:r w:rsidR="00163818">
        <w:rPr>
          <w:rFonts w:cs="Times New Roman"/>
          <w:sz w:val="28"/>
          <w:szCs w:val="28"/>
        </w:rPr>
        <w:t xml:space="preserve">едагогическим работникам муниципальных образовательных учреждений денежное вознаграждение за выполнение функций классного руководителя (далее </w:t>
      </w:r>
      <w:proofErr w:type="gramStart"/>
      <w:r w:rsidR="00163818">
        <w:rPr>
          <w:rFonts w:cs="Times New Roman"/>
          <w:sz w:val="28"/>
          <w:szCs w:val="28"/>
        </w:rPr>
        <w:t>-д</w:t>
      </w:r>
      <w:proofErr w:type="gramEnd"/>
      <w:r w:rsidR="00163818">
        <w:rPr>
          <w:rFonts w:cs="Times New Roman"/>
          <w:sz w:val="28"/>
          <w:szCs w:val="28"/>
        </w:rPr>
        <w:t>енежное вознаграждение) в размере</w:t>
      </w:r>
      <w:r w:rsidR="00AA2DBE">
        <w:rPr>
          <w:rFonts w:cs="Times New Roman"/>
          <w:sz w:val="28"/>
          <w:szCs w:val="28"/>
        </w:rPr>
        <w:t>,</w:t>
      </w:r>
      <w:r w:rsidR="00163818">
        <w:rPr>
          <w:rFonts w:cs="Times New Roman"/>
          <w:sz w:val="28"/>
          <w:szCs w:val="28"/>
        </w:rPr>
        <w:t xml:space="preserve"> 1000 рублей в месяц за классное руководство в классе с наполняемостью не менее наполняемости, установленной для образовательных учреждений соответствующими типовыми положениями об образовате</w:t>
      </w:r>
      <w:r w:rsidR="00AA2DBE">
        <w:rPr>
          <w:rFonts w:cs="Times New Roman"/>
          <w:sz w:val="28"/>
          <w:szCs w:val="28"/>
        </w:rPr>
        <w:t xml:space="preserve">льных учреждениях, либо в классе с наполняемостью 14 человек и более в общеобразовательных учреждениях. Для классов, наполняемость которых меньше установленной, осуществляется уменьшение размера денежного вознаграждения пропорционально численности обучающихся. Выплачивать денежное вознаграждение ежемесячно в </w:t>
      </w:r>
      <w:proofErr w:type="gramStart"/>
      <w:r w:rsidR="00AA2DBE">
        <w:rPr>
          <w:rFonts w:cs="Times New Roman"/>
          <w:sz w:val="28"/>
          <w:szCs w:val="28"/>
        </w:rPr>
        <w:t>сроки</w:t>
      </w:r>
      <w:proofErr w:type="gramEnd"/>
      <w:r w:rsidR="00AA2DBE">
        <w:rPr>
          <w:rFonts w:cs="Times New Roman"/>
          <w:sz w:val="28"/>
          <w:szCs w:val="28"/>
        </w:rPr>
        <w:t xml:space="preserve"> установленные для выплаты заработной платы.</w:t>
      </w:r>
      <w:r w:rsidR="00163818">
        <w:rPr>
          <w:rFonts w:cs="Times New Roman"/>
          <w:sz w:val="28"/>
          <w:szCs w:val="28"/>
        </w:rPr>
        <w:t>»</w:t>
      </w:r>
      <w:r w:rsidR="00AA2DBE">
        <w:rPr>
          <w:rFonts w:cs="Times New Roman"/>
          <w:sz w:val="28"/>
          <w:szCs w:val="28"/>
        </w:rPr>
        <w:t>;</w:t>
      </w:r>
    </w:p>
    <w:p w:rsidR="00D00DB3" w:rsidRDefault="00DA1F90" w:rsidP="0052001F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раздел</w:t>
      </w:r>
      <w:r w:rsidR="00684488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4 пункте 4.1. </w:t>
      </w:r>
      <w:r w:rsidR="00684488">
        <w:rPr>
          <w:rFonts w:cs="Times New Roman"/>
          <w:sz w:val="28"/>
          <w:szCs w:val="28"/>
        </w:rPr>
        <w:t>исключить</w:t>
      </w:r>
      <w:r>
        <w:rPr>
          <w:rFonts w:cs="Times New Roman"/>
          <w:sz w:val="28"/>
          <w:szCs w:val="28"/>
        </w:rPr>
        <w:t xml:space="preserve"> следующие слова «до 50%», «до 30%», «до 45%»;</w:t>
      </w:r>
    </w:p>
    <w:p w:rsidR="00900B2F" w:rsidRDefault="00015100" w:rsidP="0052001F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раздел</w:t>
      </w:r>
      <w:r w:rsidR="00684488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6 пункт 6.6. </w:t>
      </w:r>
      <w:r w:rsidR="00684488">
        <w:rPr>
          <w:rFonts w:cs="Times New Roman"/>
          <w:sz w:val="28"/>
          <w:szCs w:val="28"/>
        </w:rPr>
        <w:t>исключить</w:t>
      </w:r>
      <w:r>
        <w:rPr>
          <w:rFonts w:cs="Times New Roman"/>
          <w:sz w:val="28"/>
          <w:szCs w:val="28"/>
        </w:rPr>
        <w:t xml:space="preserve"> следующие слова «до 50%», «до 30%»;</w:t>
      </w:r>
    </w:p>
    <w:p w:rsidR="003B0AA0" w:rsidRDefault="003B0AA0" w:rsidP="0052001F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раздел 6 пункт 6.12.1. удалить следующие слова «до 45%»;</w:t>
      </w:r>
    </w:p>
    <w:p w:rsidR="0052001F" w:rsidRDefault="00232337" w:rsidP="0052001F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Приложени</w:t>
      </w:r>
      <w:r w:rsidR="006752E1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1 к Примерному положению об оплате труда работников муниципальных образовательных учреждений в строке 7 разделе 3 пункт 3.1. изложить в новой редакции </w:t>
      </w:r>
      <w:r w:rsidR="006752E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огласно приложению</w:t>
      </w:r>
      <w:r w:rsidR="002E37F1">
        <w:rPr>
          <w:rFonts w:cs="Times New Roman"/>
          <w:sz w:val="28"/>
          <w:szCs w:val="28"/>
        </w:rPr>
        <w:t>;</w:t>
      </w:r>
    </w:p>
    <w:p w:rsidR="00015100" w:rsidRDefault="002E37F1" w:rsidP="0052001F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A02910">
        <w:rPr>
          <w:rFonts w:cs="Times New Roman"/>
          <w:sz w:val="28"/>
          <w:szCs w:val="28"/>
        </w:rPr>
        <w:t xml:space="preserve">в Приложении 2 к Примерному положению об оплате труда работников муниципальных образовательных учреждений в разделе 2 пункт 2.2. изложить в новой редакции «2.2. Решение об установлении персонального повышающего коэффициента, размерах, периодах и условиях его выплаты принимается работодателем персонально в отношении конкретного </w:t>
      </w:r>
      <w:r w:rsidR="00CA521C" w:rsidRPr="00A02910">
        <w:rPr>
          <w:rFonts w:cs="Times New Roman"/>
          <w:sz w:val="28"/>
          <w:szCs w:val="28"/>
        </w:rPr>
        <w:t>высококвалифицированного работника, руководител</w:t>
      </w:r>
      <w:r w:rsidR="00C50BC5">
        <w:rPr>
          <w:rFonts w:cs="Times New Roman"/>
          <w:sz w:val="28"/>
          <w:szCs w:val="28"/>
        </w:rPr>
        <w:t>я</w:t>
      </w:r>
      <w:r w:rsidR="00CA521C" w:rsidRPr="00A02910">
        <w:rPr>
          <w:rFonts w:cs="Times New Roman"/>
          <w:sz w:val="28"/>
          <w:szCs w:val="28"/>
        </w:rPr>
        <w:t xml:space="preserve">, </w:t>
      </w:r>
      <w:proofErr w:type="spellStart"/>
      <w:r w:rsidR="00CA521C" w:rsidRPr="00A02910">
        <w:rPr>
          <w:rFonts w:cs="Times New Roman"/>
          <w:sz w:val="28"/>
          <w:szCs w:val="28"/>
        </w:rPr>
        <w:t>педработник</w:t>
      </w:r>
      <w:r w:rsidR="00C50BC5">
        <w:rPr>
          <w:rFonts w:cs="Times New Roman"/>
          <w:sz w:val="28"/>
          <w:szCs w:val="28"/>
        </w:rPr>
        <w:t>а</w:t>
      </w:r>
      <w:proofErr w:type="spellEnd"/>
      <w:r w:rsidR="00CA521C" w:rsidRPr="00A02910">
        <w:rPr>
          <w:rFonts w:cs="Times New Roman"/>
          <w:sz w:val="28"/>
          <w:szCs w:val="28"/>
        </w:rPr>
        <w:t>, заместителя руководителя, главного бухгалтера учреждения, руководителя учреждения. Размер персонального повышающего коэффициента к окладу (должностному окладу), ставке заработной платы не должен превышать 3,0;</w:t>
      </w:r>
    </w:p>
    <w:p w:rsidR="00C50BC5" w:rsidRDefault="00C50BC5" w:rsidP="0052001F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A02910">
        <w:rPr>
          <w:rFonts w:cs="Times New Roman"/>
          <w:sz w:val="28"/>
          <w:szCs w:val="28"/>
        </w:rPr>
        <w:t xml:space="preserve">в Приложении </w:t>
      </w:r>
      <w:r>
        <w:rPr>
          <w:rFonts w:cs="Times New Roman"/>
          <w:sz w:val="28"/>
          <w:szCs w:val="28"/>
        </w:rPr>
        <w:t>3</w:t>
      </w:r>
      <w:r w:rsidRPr="00A02910">
        <w:rPr>
          <w:rFonts w:cs="Times New Roman"/>
          <w:sz w:val="28"/>
          <w:szCs w:val="28"/>
        </w:rPr>
        <w:t xml:space="preserve"> к Примерному положению об оплате труда работников муниципальных образовательных учреждений</w:t>
      </w:r>
      <w:r>
        <w:rPr>
          <w:rFonts w:cs="Times New Roman"/>
          <w:sz w:val="28"/>
          <w:szCs w:val="28"/>
        </w:rPr>
        <w:t xml:space="preserve"> в перечень должностей работников образовательных учреждений, относимых к основному персоналу, обеспечивающих выполнение основных функций, в </w:t>
      </w:r>
      <w:proofErr w:type="gramStart"/>
      <w:r>
        <w:rPr>
          <w:rFonts w:cs="Times New Roman"/>
          <w:sz w:val="28"/>
          <w:szCs w:val="28"/>
        </w:rPr>
        <w:t>целях</w:t>
      </w:r>
      <w:proofErr w:type="gramEnd"/>
      <w:r>
        <w:rPr>
          <w:rFonts w:cs="Times New Roman"/>
          <w:sz w:val="28"/>
          <w:szCs w:val="28"/>
        </w:rPr>
        <w:t xml:space="preserve"> реализации которых создано учреждение</w:t>
      </w:r>
      <w:r w:rsidR="00B35D40">
        <w:rPr>
          <w:rFonts w:cs="Times New Roman"/>
          <w:sz w:val="28"/>
          <w:szCs w:val="28"/>
        </w:rPr>
        <w:t xml:space="preserve"> добавить слово «преподаватель».</w:t>
      </w:r>
    </w:p>
    <w:p w:rsidR="00F70354" w:rsidRDefault="00F70354" w:rsidP="00F70354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Руководителям образовательных учреждений района, привести в соответствие с настоящим постановлением локальные правовые акты.</w:t>
      </w:r>
    </w:p>
    <w:p w:rsidR="00684488" w:rsidRDefault="00684488" w:rsidP="00F70354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Настоящее постановление вступит в законную силу с 1 января 2014 года.</w:t>
      </w:r>
    </w:p>
    <w:p w:rsidR="00F70354" w:rsidRDefault="00684488" w:rsidP="00F70354">
      <w:pPr>
        <w:pStyle w:val="a3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F70354">
        <w:rPr>
          <w:rFonts w:cs="Times New Roman"/>
          <w:sz w:val="28"/>
          <w:szCs w:val="28"/>
        </w:rPr>
        <w:t xml:space="preserve">. </w:t>
      </w:r>
      <w:r w:rsidR="006752E1" w:rsidRPr="00865DB0">
        <w:rPr>
          <w:sz w:val="28"/>
          <w:szCs w:val="28"/>
        </w:rPr>
        <w:t xml:space="preserve">Отделу организационной и кадровой работы администрации района </w:t>
      </w:r>
      <w:proofErr w:type="gramStart"/>
      <w:r w:rsidR="006752E1" w:rsidRPr="00865DB0">
        <w:rPr>
          <w:sz w:val="28"/>
          <w:szCs w:val="28"/>
        </w:rPr>
        <w:t>разместить</w:t>
      </w:r>
      <w:proofErr w:type="gramEnd"/>
      <w:r w:rsidR="006752E1" w:rsidRPr="00865DB0">
        <w:rPr>
          <w:sz w:val="28"/>
          <w:szCs w:val="28"/>
        </w:rPr>
        <w:t xml:space="preserve"> настоящее постановление на сайте администрации района в сети Интернет и разместить (опубликовать) в сетевом издании «ТОР 68 Тамбовский областной портал», расположенный в сети Интернет (</w:t>
      </w:r>
      <w:hyperlink r:id="rId5" w:history="1">
        <w:r w:rsidR="006752E1" w:rsidRPr="00865DB0">
          <w:rPr>
            <w:rStyle w:val="a6"/>
            <w:sz w:val="28"/>
            <w:szCs w:val="28"/>
          </w:rPr>
          <w:t>www.top</w:t>
        </w:r>
      </w:hyperlink>
      <w:r w:rsidR="006752E1" w:rsidRPr="00865DB0">
        <w:rPr>
          <w:sz w:val="28"/>
          <w:szCs w:val="28"/>
        </w:rPr>
        <w:t xml:space="preserve"> 68.ru)</w:t>
      </w:r>
      <w:r w:rsidR="00DA79CD">
        <w:rPr>
          <w:sz w:val="28"/>
          <w:szCs w:val="28"/>
        </w:rPr>
        <w:t>.</w:t>
      </w:r>
    </w:p>
    <w:p w:rsidR="00F70354" w:rsidRDefault="00684488" w:rsidP="00F70354">
      <w:pPr>
        <w:pStyle w:val="a3"/>
        <w:ind w:firstLine="851"/>
        <w:jc w:val="both"/>
      </w:pPr>
      <w:r>
        <w:rPr>
          <w:rFonts w:cs="Times New Roman"/>
          <w:sz w:val="28"/>
          <w:szCs w:val="28"/>
        </w:rPr>
        <w:t>5</w:t>
      </w:r>
      <w:r w:rsidR="00F70354">
        <w:rPr>
          <w:rFonts w:cs="Times New Roman"/>
          <w:sz w:val="28"/>
          <w:szCs w:val="28"/>
        </w:rPr>
        <w:t xml:space="preserve">. </w:t>
      </w:r>
      <w:proofErr w:type="gramStart"/>
      <w:r w:rsidR="00F70354">
        <w:rPr>
          <w:rFonts w:cs="Times New Roman"/>
          <w:sz w:val="28"/>
          <w:szCs w:val="28"/>
        </w:rPr>
        <w:t>Контроль за</w:t>
      </w:r>
      <w:proofErr w:type="gramEnd"/>
      <w:r w:rsidR="00F70354">
        <w:rPr>
          <w:rFonts w:cs="Times New Roman"/>
          <w:sz w:val="28"/>
          <w:szCs w:val="28"/>
        </w:rPr>
        <w:t xml:space="preserve"> выполнением настоящего постановления возложить на </w:t>
      </w:r>
      <w:r w:rsidR="00F70354">
        <w:rPr>
          <w:sz w:val="28"/>
          <w:szCs w:val="28"/>
        </w:rPr>
        <w:t xml:space="preserve"> заместителя главы администрации района </w:t>
      </w:r>
      <w:r w:rsidR="00B35D40">
        <w:rPr>
          <w:sz w:val="28"/>
          <w:szCs w:val="28"/>
        </w:rPr>
        <w:t>Н.В.Шохина</w:t>
      </w:r>
      <w:r w:rsidR="00F70354">
        <w:rPr>
          <w:sz w:val="28"/>
          <w:szCs w:val="28"/>
        </w:rPr>
        <w:t>.</w:t>
      </w:r>
    </w:p>
    <w:p w:rsidR="00F70354" w:rsidRDefault="00F70354" w:rsidP="00F70354">
      <w:pPr>
        <w:pStyle w:val="a3"/>
        <w:ind w:left="851"/>
        <w:rPr>
          <w:sz w:val="28"/>
          <w:szCs w:val="28"/>
        </w:rPr>
      </w:pPr>
    </w:p>
    <w:p w:rsidR="006752E1" w:rsidRPr="00232337" w:rsidRDefault="006752E1" w:rsidP="00F70354">
      <w:pPr>
        <w:pStyle w:val="a3"/>
        <w:ind w:left="851"/>
        <w:rPr>
          <w:sz w:val="28"/>
          <w:szCs w:val="28"/>
        </w:rPr>
      </w:pPr>
    </w:p>
    <w:p w:rsidR="00F70354" w:rsidRDefault="00F70354" w:rsidP="00F703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района    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П.М.Фетискин</w:t>
      </w:r>
      <w:proofErr w:type="spellEnd"/>
    </w:p>
    <w:p w:rsidR="00F70354" w:rsidRDefault="00F70354" w:rsidP="00F70354">
      <w:pPr>
        <w:pStyle w:val="a3"/>
        <w:rPr>
          <w:rFonts w:cs="Times New Roman"/>
          <w:sz w:val="28"/>
          <w:szCs w:val="28"/>
        </w:rPr>
      </w:pPr>
    </w:p>
    <w:p w:rsidR="00B35D40" w:rsidRDefault="00B35D40" w:rsidP="00F70354">
      <w:pPr>
        <w:pStyle w:val="a3"/>
        <w:rPr>
          <w:rFonts w:cs="Times New Roman"/>
          <w:sz w:val="28"/>
          <w:szCs w:val="28"/>
        </w:rPr>
      </w:pPr>
    </w:p>
    <w:p w:rsidR="00684488" w:rsidRDefault="00684488" w:rsidP="00F70354">
      <w:pPr>
        <w:pStyle w:val="a3"/>
        <w:rPr>
          <w:rFonts w:cs="Times New Roman"/>
          <w:sz w:val="28"/>
          <w:szCs w:val="28"/>
        </w:rPr>
      </w:pPr>
    </w:p>
    <w:p w:rsidR="00B35D40" w:rsidRDefault="00B35D40" w:rsidP="00F70354">
      <w:pPr>
        <w:pStyle w:val="a3"/>
        <w:rPr>
          <w:rFonts w:cs="Times New Roman"/>
          <w:sz w:val="28"/>
          <w:szCs w:val="28"/>
        </w:rPr>
      </w:pPr>
    </w:p>
    <w:p w:rsidR="00F70354" w:rsidRPr="00EF51B4" w:rsidRDefault="00B35D40" w:rsidP="00F70354">
      <w:pPr>
        <w:pStyle w:val="a3"/>
        <w:rPr>
          <w:rFonts w:cs="Times New Roman"/>
          <w:sz w:val="28"/>
          <w:szCs w:val="28"/>
        </w:rPr>
      </w:pPr>
      <w:r w:rsidRPr="00EF51B4">
        <w:rPr>
          <w:rFonts w:cs="Times New Roman"/>
          <w:sz w:val="28"/>
          <w:szCs w:val="28"/>
        </w:rPr>
        <w:t>Г</w:t>
      </w:r>
      <w:r w:rsidR="00F70354" w:rsidRPr="00EF51B4">
        <w:rPr>
          <w:rFonts w:cs="Times New Roman"/>
          <w:sz w:val="28"/>
          <w:szCs w:val="28"/>
        </w:rPr>
        <w:t>.В.</w:t>
      </w:r>
      <w:r w:rsidRPr="00EF51B4">
        <w:rPr>
          <w:rFonts w:cs="Times New Roman"/>
          <w:sz w:val="28"/>
          <w:szCs w:val="28"/>
        </w:rPr>
        <w:t xml:space="preserve"> </w:t>
      </w:r>
      <w:proofErr w:type="spellStart"/>
      <w:r w:rsidRPr="00EF51B4">
        <w:rPr>
          <w:sz w:val="28"/>
          <w:szCs w:val="28"/>
        </w:rPr>
        <w:t>Кулюкина</w:t>
      </w:r>
      <w:proofErr w:type="spellEnd"/>
      <w:r w:rsidRPr="00EF51B4">
        <w:rPr>
          <w:rFonts w:cs="Times New Roman"/>
          <w:sz w:val="28"/>
          <w:szCs w:val="28"/>
        </w:rPr>
        <w:t xml:space="preserve"> </w:t>
      </w:r>
    </w:p>
    <w:p w:rsidR="00F70354" w:rsidRPr="00EF51B4" w:rsidRDefault="00F70354" w:rsidP="00F70354">
      <w:pPr>
        <w:pStyle w:val="a3"/>
        <w:rPr>
          <w:sz w:val="28"/>
          <w:szCs w:val="28"/>
        </w:rPr>
      </w:pPr>
      <w:r w:rsidRPr="00EF51B4">
        <w:rPr>
          <w:rFonts w:cs="Times New Roman"/>
          <w:sz w:val="28"/>
          <w:szCs w:val="28"/>
        </w:rPr>
        <w:t>4-49-81</w:t>
      </w:r>
    </w:p>
    <w:p w:rsidR="002E37F1" w:rsidRDefault="002E37F1" w:rsidP="006A1B2F">
      <w:pPr>
        <w:pStyle w:val="a3"/>
        <w:jc w:val="right"/>
      </w:pPr>
    </w:p>
    <w:p w:rsidR="006A1B2F" w:rsidRPr="00B27E5D" w:rsidRDefault="006A1B2F" w:rsidP="006A1B2F">
      <w:pPr>
        <w:pStyle w:val="a3"/>
        <w:jc w:val="right"/>
      </w:pPr>
      <w:r w:rsidRPr="00B27E5D">
        <w:lastRenderedPageBreak/>
        <w:t>ПРИЛОЖЕНИЕ</w:t>
      </w:r>
    </w:p>
    <w:p w:rsidR="006A1B2F" w:rsidRPr="00B27E5D" w:rsidRDefault="006A1B2F" w:rsidP="006A1B2F">
      <w:pPr>
        <w:pStyle w:val="a3"/>
        <w:jc w:val="right"/>
      </w:pPr>
      <w:r w:rsidRPr="00B27E5D">
        <w:t xml:space="preserve">                                                                               УТВЕРЖДЕН</w:t>
      </w:r>
      <w:r w:rsidR="006752E1">
        <w:t>О</w:t>
      </w:r>
    </w:p>
    <w:p w:rsidR="006A1B2F" w:rsidRPr="00B27E5D" w:rsidRDefault="006A1B2F" w:rsidP="006A1B2F">
      <w:pPr>
        <w:pStyle w:val="a3"/>
        <w:jc w:val="right"/>
      </w:pPr>
      <w:r w:rsidRPr="00B27E5D">
        <w:t>постановлением администрации района</w:t>
      </w:r>
    </w:p>
    <w:p w:rsidR="00551976" w:rsidRDefault="006A1B2F" w:rsidP="006A1B2F">
      <w:pPr>
        <w:pStyle w:val="a3"/>
        <w:jc w:val="right"/>
      </w:pPr>
      <w:r w:rsidRPr="00B27E5D">
        <w:t xml:space="preserve">                                                            от</w:t>
      </w:r>
      <w:r w:rsidR="00C2254D">
        <w:t xml:space="preserve"> </w:t>
      </w:r>
      <w:r w:rsidR="00D71AEA">
        <w:t>30.12.2013</w:t>
      </w:r>
      <w:r w:rsidR="00EF51B4">
        <w:t xml:space="preserve">            </w:t>
      </w:r>
      <w:r w:rsidRPr="00B27E5D">
        <w:t xml:space="preserve">    №</w:t>
      </w:r>
      <w:r w:rsidR="00C2254D">
        <w:t xml:space="preserve"> </w:t>
      </w:r>
      <w:r w:rsidRPr="00B27E5D">
        <w:t xml:space="preserve"> </w:t>
      </w:r>
      <w:r w:rsidR="00D71AEA">
        <w:t>1498</w:t>
      </w:r>
      <w:bookmarkStart w:id="0" w:name="_GoBack"/>
      <w:bookmarkEnd w:id="0"/>
    </w:p>
    <w:p w:rsidR="00FA1553" w:rsidRDefault="00FA1553" w:rsidP="006A1B2F">
      <w:pPr>
        <w:pStyle w:val="a3"/>
        <w:jc w:val="right"/>
      </w:pPr>
    </w:p>
    <w:p w:rsidR="00FA1553" w:rsidRPr="00F70354" w:rsidRDefault="00FA1553" w:rsidP="006A1B2F">
      <w:pPr>
        <w:pStyle w:val="a3"/>
        <w:jc w:val="right"/>
      </w:pPr>
    </w:p>
    <w:p w:rsidR="00F70354" w:rsidRPr="006A1B2F" w:rsidRDefault="002A2AFE" w:rsidP="00FA1553">
      <w:pPr>
        <w:pStyle w:val="a3"/>
        <w:jc w:val="center"/>
      </w:pPr>
      <w:r>
        <w:t>Рекомендуемые оклад</w:t>
      </w:r>
      <w:proofErr w:type="gramStart"/>
      <w:r>
        <w:t>ы(</w:t>
      </w:r>
      <w:proofErr w:type="gramEnd"/>
      <w:r>
        <w:t>должностные оклады), ставки заработной платы работников</w:t>
      </w:r>
      <w:r w:rsidR="00FA1553">
        <w:t xml:space="preserve"> образования по профессиональным квалификационным группам (ПКГ) и квалификационным уровням и рекомендуемые размеры повышающих коэффициентов</w:t>
      </w:r>
    </w:p>
    <w:p w:rsidR="006A1B2F" w:rsidRPr="006A1B2F" w:rsidRDefault="006A1B2F" w:rsidP="006A1B2F">
      <w:pPr>
        <w:pStyle w:val="a3"/>
        <w:jc w:val="both"/>
      </w:pPr>
    </w:p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433"/>
        <w:gridCol w:w="567"/>
        <w:gridCol w:w="14"/>
        <w:gridCol w:w="5068"/>
        <w:gridCol w:w="1067"/>
        <w:gridCol w:w="12"/>
        <w:gridCol w:w="1319"/>
        <w:gridCol w:w="1301"/>
        <w:gridCol w:w="24"/>
      </w:tblGrid>
      <w:tr w:rsidR="00DD6F97" w:rsidTr="00DD6F97">
        <w:trPr>
          <w:gridAfter w:val="1"/>
          <w:wAfter w:w="26" w:type="dxa"/>
        </w:trPr>
        <w:tc>
          <w:tcPr>
            <w:tcW w:w="432" w:type="dxa"/>
            <w:tcBorders>
              <w:right w:val="single" w:sz="4" w:space="0" w:color="auto"/>
            </w:tcBorders>
          </w:tcPr>
          <w:p w:rsidR="00DD6F97" w:rsidRP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 w:rsidRPr="00DD6F97">
              <w:rPr>
                <w:sz w:val="16"/>
                <w:szCs w:val="16"/>
              </w:rPr>
              <w:t>№</w:t>
            </w:r>
          </w:p>
          <w:p w:rsidR="00DD6F97" w:rsidRP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DD6F97">
              <w:rPr>
                <w:sz w:val="16"/>
                <w:szCs w:val="16"/>
              </w:rPr>
              <w:t>п</w:t>
            </w:r>
            <w:proofErr w:type="gramEnd"/>
            <w:r w:rsidRPr="00DD6F97">
              <w:rPr>
                <w:sz w:val="16"/>
                <w:szCs w:val="16"/>
              </w:rPr>
              <w:t>/п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ифик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ацио</w:t>
            </w:r>
            <w:proofErr w:type="spellEnd"/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нный</w:t>
            </w:r>
            <w:proofErr w:type="spellEnd"/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уров</w:t>
            </w:r>
            <w:proofErr w:type="spellEnd"/>
          </w:p>
          <w:p w:rsidR="00DD6F97" w:rsidRP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ень</w:t>
            </w:r>
            <w:proofErr w:type="spellEnd"/>
          </w:p>
        </w:tc>
        <w:tc>
          <w:tcPr>
            <w:tcW w:w="5332" w:type="dxa"/>
            <w:tcBorders>
              <w:left w:val="single" w:sz="4" w:space="0" w:color="auto"/>
              <w:right w:val="single" w:sz="4" w:space="0" w:color="auto"/>
            </w:tcBorders>
          </w:tcPr>
          <w:p w:rsidR="00DD6F97" w:rsidRP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базового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минимал</w:t>
            </w:r>
            <w:proofErr w:type="spellEnd"/>
            <w:proofErr w:type="gramEnd"/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ьного</w:t>
            </w:r>
            <w:proofErr w:type="spellEnd"/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оклада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должност</w:t>
            </w:r>
            <w:proofErr w:type="spellEnd"/>
            <w:proofErr w:type="gramEnd"/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оклада),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ставки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(рублей в</w:t>
            </w:r>
            <w:proofErr w:type="gramEnd"/>
          </w:p>
          <w:p w:rsidR="00DD6F97" w:rsidRP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Рекомендуемый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повышающий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занимаемой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должности,</w:t>
            </w:r>
          </w:p>
          <w:p w:rsid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профессии</w:t>
            </w:r>
          </w:p>
          <w:p w:rsidR="00DD6F97" w:rsidRPr="00DD6F97" w:rsidRDefault="00DD6F97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(предельный)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DD6F97" w:rsidRDefault="00C2254D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</w:p>
          <w:p w:rsidR="00C2254D" w:rsidRDefault="00C2254D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рекомендуе</w:t>
            </w:r>
            <w:proofErr w:type="spellEnd"/>
          </w:p>
          <w:p w:rsidR="00C2254D" w:rsidRDefault="00C2254D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мого</w:t>
            </w:r>
            <w:proofErr w:type="spellEnd"/>
            <w:r>
              <w:rPr>
                <w:sz w:val="16"/>
                <w:szCs w:val="16"/>
              </w:rPr>
              <w:t xml:space="preserve"> оклада</w:t>
            </w:r>
          </w:p>
          <w:p w:rsidR="00C2254D" w:rsidRDefault="00C2254D" w:rsidP="006A1B2F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(должностного</w:t>
            </w:r>
            <w:proofErr w:type="gramEnd"/>
          </w:p>
          <w:p w:rsidR="00C2254D" w:rsidRDefault="00C2254D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оклада),</w:t>
            </w:r>
          </w:p>
          <w:p w:rsidR="00C2254D" w:rsidRDefault="00C2254D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ставки</w:t>
            </w:r>
          </w:p>
          <w:p w:rsidR="00C2254D" w:rsidRDefault="00C2254D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заработной платы</w:t>
            </w:r>
          </w:p>
          <w:p w:rsidR="00C2254D" w:rsidRDefault="00C2254D" w:rsidP="006A1B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(предельный)</w:t>
            </w:r>
          </w:p>
          <w:p w:rsidR="00C2254D" w:rsidRDefault="00C2254D" w:rsidP="006A1B2F">
            <w:pPr>
              <w:pStyle w:val="a3"/>
              <w:jc w:val="center"/>
              <w:rPr>
                <w:sz w:val="16"/>
                <w:szCs w:val="16"/>
              </w:rPr>
            </w:pPr>
          </w:p>
          <w:p w:rsidR="00C2254D" w:rsidRPr="00DD6F97" w:rsidRDefault="00C2254D" w:rsidP="006A1B2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A1B2F" w:rsidTr="00DD6F97">
        <w:trPr>
          <w:gridAfter w:val="1"/>
          <w:wAfter w:w="26" w:type="dxa"/>
        </w:trPr>
        <w:tc>
          <w:tcPr>
            <w:tcW w:w="9779" w:type="dxa"/>
            <w:gridSpan w:val="8"/>
          </w:tcPr>
          <w:p w:rsidR="006A1B2F" w:rsidRDefault="006A1B2F" w:rsidP="006A1B2F">
            <w:pPr>
              <w:pStyle w:val="a3"/>
              <w:jc w:val="center"/>
            </w:pPr>
            <w:r>
              <w:t>3.Профессиональная квалификационная группа третьего уровня</w:t>
            </w:r>
          </w:p>
        </w:tc>
      </w:tr>
      <w:tr w:rsidR="006A1B2F" w:rsidTr="00DD6F97">
        <w:trPr>
          <w:gridAfter w:val="1"/>
          <w:wAfter w:w="26" w:type="dxa"/>
        </w:trPr>
        <w:tc>
          <w:tcPr>
            <w:tcW w:w="432" w:type="dxa"/>
            <w:tcBorders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  <w:r>
              <w:t>7</w:t>
            </w:r>
          </w:p>
        </w:tc>
        <w:tc>
          <w:tcPr>
            <w:tcW w:w="9347" w:type="dxa"/>
            <w:gridSpan w:val="7"/>
            <w:tcBorders>
              <w:lef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  <w:r>
              <w:t>3.1. ПКГ должностей педагогических работников</w:t>
            </w:r>
          </w:p>
        </w:tc>
      </w:tr>
      <w:tr w:rsidR="00C2254D" w:rsidTr="00DD6F97">
        <w:tc>
          <w:tcPr>
            <w:tcW w:w="432" w:type="dxa"/>
            <w:tcBorders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  <w:r>
              <w:t>1</w:t>
            </w:r>
          </w:p>
        </w:tc>
        <w:tc>
          <w:tcPr>
            <w:tcW w:w="5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702526" w:rsidP="00702526">
            <w:pPr>
              <w:pStyle w:val="a3"/>
              <w:jc w:val="both"/>
            </w:pPr>
            <w:r>
              <w:t>Инструктор по физической культуре, музыкальный руководитель, старший вожатый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015100" w:rsidP="006A1B2F">
            <w:pPr>
              <w:pStyle w:val="a3"/>
              <w:jc w:val="center"/>
            </w:pPr>
            <w:r>
              <w:t>39</w:t>
            </w:r>
            <w:r w:rsidR="006A1B2F">
              <w:t>06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  <w:r>
              <w:t>1,2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</w:tcPr>
          <w:p w:rsidR="006A1B2F" w:rsidRDefault="006A1B2F" w:rsidP="002655B3">
            <w:pPr>
              <w:pStyle w:val="a3"/>
              <w:jc w:val="center"/>
            </w:pPr>
            <w:r>
              <w:t>4</w:t>
            </w:r>
            <w:r w:rsidR="002655B3">
              <w:t>68</w:t>
            </w:r>
            <w:r>
              <w:t>7</w:t>
            </w:r>
          </w:p>
        </w:tc>
      </w:tr>
      <w:tr w:rsidR="00C2254D" w:rsidTr="00DD6F97">
        <w:tc>
          <w:tcPr>
            <w:tcW w:w="432" w:type="dxa"/>
            <w:tcBorders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  <w:r>
              <w:t>2</w:t>
            </w:r>
          </w:p>
        </w:tc>
        <w:tc>
          <w:tcPr>
            <w:tcW w:w="5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702526" w:rsidP="00702526">
            <w:pPr>
              <w:pStyle w:val="a3"/>
              <w:jc w:val="both"/>
            </w:pPr>
            <w:r>
              <w:t>Инструктор-методист, концертмейстер, педагог дополнительного образования; педагог дополнительного образования; педагог-организатор, социальный педагог, тренер-преподаватель, инструктор по труду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015100">
            <w:pPr>
              <w:pStyle w:val="a3"/>
              <w:jc w:val="center"/>
            </w:pPr>
            <w:r>
              <w:t>3</w:t>
            </w:r>
            <w:r w:rsidR="00015100">
              <w:t>9</w:t>
            </w:r>
            <w:r>
              <w:t>06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  <w:r>
              <w:t>1,3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</w:tcPr>
          <w:p w:rsidR="006A1B2F" w:rsidRDefault="002655B3" w:rsidP="006A1B2F">
            <w:pPr>
              <w:pStyle w:val="a3"/>
              <w:jc w:val="center"/>
            </w:pPr>
            <w:r>
              <w:t>5078</w:t>
            </w:r>
          </w:p>
        </w:tc>
      </w:tr>
      <w:tr w:rsidR="00C2254D" w:rsidTr="00DD6F97">
        <w:tc>
          <w:tcPr>
            <w:tcW w:w="432" w:type="dxa"/>
            <w:tcBorders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  <w:r>
              <w:t>3</w:t>
            </w:r>
          </w:p>
        </w:tc>
        <w:tc>
          <w:tcPr>
            <w:tcW w:w="5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702526" w:rsidP="00702526">
            <w:pPr>
              <w:pStyle w:val="a3"/>
              <w:jc w:val="both"/>
            </w:pPr>
            <w:r>
              <w:t>Воспитатель; мастер производственного обучения, методист; педагог-психолог; старший инструктор-методист; старший тренер-преподаватель; врачи-специалисты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015100">
            <w:pPr>
              <w:pStyle w:val="a3"/>
              <w:jc w:val="center"/>
            </w:pPr>
            <w:r>
              <w:t>3</w:t>
            </w:r>
            <w:r w:rsidR="00015100">
              <w:t>9</w:t>
            </w:r>
            <w:r>
              <w:t>06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  <w:r>
              <w:t>1,4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</w:tcPr>
          <w:p w:rsidR="006A1B2F" w:rsidRDefault="006A1B2F" w:rsidP="002655B3">
            <w:pPr>
              <w:pStyle w:val="a3"/>
              <w:jc w:val="center"/>
            </w:pPr>
            <w:r>
              <w:t>5</w:t>
            </w:r>
            <w:r w:rsidR="002655B3">
              <w:t>46</w:t>
            </w:r>
            <w:r>
              <w:t>8</w:t>
            </w:r>
          </w:p>
        </w:tc>
      </w:tr>
      <w:tr w:rsidR="00C2254D" w:rsidTr="00DD6F97">
        <w:tc>
          <w:tcPr>
            <w:tcW w:w="432" w:type="dxa"/>
            <w:tcBorders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  <w:r>
              <w:t>4</w:t>
            </w:r>
          </w:p>
        </w:tc>
        <w:tc>
          <w:tcPr>
            <w:tcW w:w="5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702526" w:rsidP="00702526">
            <w:pPr>
              <w:pStyle w:val="a3"/>
              <w:jc w:val="both"/>
            </w:pPr>
            <w:r>
              <w:t>Преподаватель; преподаватель-организатор основ</w:t>
            </w:r>
            <w:r w:rsidR="00AC5462">
              <w:t xml:space="preserve"> безопасности жизнедеятельности; руководитель физического воспитания; старший воспитатель; старший методист; учитель; учитель-дефектолог; учитель-логопе</w:t>
            </w:r>
            <w:proofErr w:type="gramStart"/>
            <w:r w:rsidR="00AC5462">
              <w:t>д(</w:t>
            </w:r>
            <w:proofErr w:type="gramEnd"/>
            <w:r w:rsidR="00AC5462">
              <w:t>логопед); старший преподаватель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015100">
            <w:pPr>
              <w:pStyle w:val="a3"/>
              <w:jc w:val="center"/>
            </w:pPr>
            <w:r>
              <w:t>3</w:t>
            </w:r>
            <w:r w:rsidR="00015100">
              <w:t>9</w:t>
            </w:r>
            <w:r>
              <w:t>06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B2F" w:rsidRDefault="006A1B2F" w:rsidP="006A1B2F">
            <w:pPr>
              <w:pStyle w:val="a3"/>
              <w:jc w:val="center"/>
            </w:pPr>
            <w:r>
              <w:t>1,5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</w:tcPr>
          <w:p w:rsidR="006A1B2F" w:rsidRDefault="006A1B2F" w:rsidP="002655B3">
            <w:pPr>
              <w:pStyle w:val="a3"/>
              <w:jc w:val="center"/>
            </w:pPr>
            <w:r>
              <w:t>5</w:t>
            </w:r>
            <w:r w:rsidR="002655B3">
              <w:t>859</w:t>
            </w:r>
          </w:p>
        </w:tc>
      </w:tr>
    </w:tbl>
    <w:p w:rsidR="00F70354" w:rsidRPr="006A1B2F" w:rsidRDefault="00F70354" w:rsidP="006A1B2F">
      <w:pPr>
        <w:pStyle w:val="a3"/>
        <w:jc w:val="both"/>
      </w:pPr>
    </w:p>
    <w:sectPr w:rsidR="00F70354" w:rsidRPr="006A1B2F" w:rsidSect="0055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01F"/>
    <w:rsid w:val="00015100"/>
    <w:rsid w:val="001065C9"/>
    <w:rsid w:val="00163818"/>
    <w:rsid w:val="001673FF"/>
    <w:rsid w:val="00232337"/>
    <w:rsid w:val="002655B3"/>
    <w:rsid w:val="002A2AFE"/>
    <w:rsid w:val="002E37F1"/>
    <w:rsid w:val="003B0AA0"/>
    <w:rsid w:val="0041186F"/>
    <w:rsid w:val="004622A6"/>
    <w:rsid w:val="004F4E14"/>
    <w:rsid w:val="0052001F"/>
    <w:rsid w:val="00551976"/>
    <w:rsid w:val="005B52CE"/>
    <w:rsid w:val="006752E1"/>
    <w:rsid w:val="00684488"/>
    <w:rsid w:val="006A1B2F"/>
    <w:rsid w:val="006F72F8"/>
    <w:rsid w:val="00702526"/>
    <w:rsid w:val="00745BB1"/>
    <w:rsid w:val="00747402"/>
    <w:rsid w:val="00900B2F"/>
    <w:rsid w:val="009134C9"/>
    <w:rsid w:val="00A02910"/>
    <w:rsid w:val="00AA2DBE"/>
    <w:rsid w:val="00AC5462"/>
    <w:rsid w:val="00AE7712"/>
    <w:rsid w:val="00B35D40"/>
    <w:rsid w:val="00B72D5D"/>
    <w:rsid w:val="00B92173"/>
    <w:rsid w:val="00C16C62"/>
    <w:rsid w:val="00C2254D"/>
    <w:rsid w:val="00C50BC5"/>
    <w:rsid w:val="00C859E4"/>
    <w:rsid w:val="00CA04D6"/>
    <w:rsid w:val="00CA521C"/>
    <w:rsid w:val="00D00DB3"/>
    <w:rsid w:val="00D30973"/>
    <w:rsid w:val="00D71AEA"/>
    <w:rsid w:val="00DA1F90"/>
    <w:rsid w:val="00DA79CD"/>
    <w:rsid w:val="00DD6F97"/>
    <w:rsid w:val="00E026A5"/>
    <w:rsid w:val="00E06979"/>
    <w:rsid w:val="00E5024B"/>
    <w:rsid w:val="00E902AA"/>
    <w:rsid w:val="00EA6B11"/>
    <w:rsid w:val="00EF51B4"/>
    <w:rsid w:val="00F70354"/>
    <w:rsid w:val="00F7409F"/>
    <w:rsid w:val="00F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76"/>
  </w:style>
  <w:style w:type="paragraph" w:styleId="1">
    <w:name w:val="heading 1"/>
    <w:basedOn w:val="a"/>
    <w:next w:val="a"/>
    <w:link w:val="10"/>
    <w:uiPriority w:val="99"/>
    <w:qFormat/>
    <w:rsid w:val="00E902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01F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E902AA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6A1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752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6">
    <w:name w:val="Hyperlink"/>
    <w:basedOn w:val="a0"/>
    <w:rsid w:val="00675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masht</cp:lastModifiedBy>
  <cp:revision>23</cp:revision>
  <cp:lastPrinted>2014-01-09T04:58:00Z</cp:lastPrinted>
  <dcterms:created xsi:type="dcterms:W3CDTF">2013-04-24T05:09:00Z</dcterms:created>
  <dcterms:modified xsi:type="dcterms:W3CDTF">2014-01-09T04:58:00Z</dcterms:modified>
</cp:coreProperties>
</file>