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03" w:rsidRPr="006811DB" w:rsidRDefault="00971A2E" w:rsidP="00F4099A">
      <w:pPr>
        <w:pStyle w:val="OEM"/>
        <w:jc w:val="center"/>
        <w:rPr>
          <w:rFonts w:ascii="PT Astra Serif" w:hAnsi="PT Astra Serif" w:cs="Times New Roman"/>
          <w:sz w:val="28"/>
          <w:szCs w:val="28"/>
        </w:rPr>
      </w:pPr>
      <w:r w:rsidRPr="006811DB">
        <w:rPr>
          <w:rFonts w:ascii="PT Astra Serif" w:hAnsi="PT Astra Serif" w:cs="Times New Roman"/>
          <w:b/>
          <w:color w:val="26282F"/>
          <w:sz w:val="28"/>
          <w:szCs w:val="28"/>
        </w:rPr>
        <w:t>Извещение</w:t>
      </w:r>
    </w:p>
    <w:p w:rsidR="00776703" w:rsidRPr="006811DB" w:rsidRDefault="00971A2E" w:rsidP="00F4099A">
      <w:pPr>
        <w:pStyle w:val="OEM"/>
        <w:jc w:val="center"/>
        <w:rPr>
          <w:rFonts w:ascii="PT Astra Serif" w:hAnsi="PT Astra Serif" w:cs="Times New Roman"/>
          <w:sz w:val="28"/>
          <w:szCs w:val="28"/>
        </w:rPr>
      </w:pPr>
      <w:r w:rsidRPr="006811DB">
        <w:rPr>
          <w:rFonts w:ascii="PT Astra Serif" w:hAnsi="PT Astra Serif" w:cs="Times New Roman"/>
          <w:b/>
          <w:color w:val="26282F"/>
          <w:sz w:val="28"/>
          <w:szCs w:val="28"/>
        </w:rPr>
        <w:t>о начале выполнения</w:t>
      </w:r>
    </w:p>
    <w:p w:rsidR="00776703" w:rsidRPr="006811DB" w:rsidRDefault="00971A2E" w:rsidP="00F4099A">
      <w:pPr>
        <w:pStyle w:val="OEM"/>
        <w:jc w:val="center"/>
        <w:rPr>
          <w:rFonts w:ascii="PT Astra Serif" w:hAnsi="PT Astra Serif" w:cs="Times New Roman"/>
          <w:sz w:val="28"/>
          <w:szCs w:val="28"/>
        </w:rPr>
      </w:pPr>
      <w:r w:rsidRPr="006811DB">
        <w:rPr>
          <w:rFonts w:ascii="PT Astra Serif" w:hAnsi="PT Astra Serif" w:cs="Times New Roman"/>
          <w:b/>
          <w:color w:val="26282F"/>
          <w:sz w:val="28"/>
          <w:szCs w:val="28"/>
        </w:rPr>
        <w:t>комплексных кадастровых работ</w:t>
      </w:r>
    </w:p>
    <w:p w:rsidR="00776703" w:rsidRPr="006811DB" w:rsidRDefault="00776703" w:rsidP="00F4099A">
      <w:pPr>
        <w:pStyle w:val="af0"/>
        <w:rPr>
          <w:rFonts w:ascii="PT Astra Serif" w:hAnsi="PT Astra Serif"/>
          <w:sz w:val="28"/>
          <w:szCs w:val="28"/>
        </w:rPr>
      </w:pPr>
    </w:p>
    <w:p w:rsidR="00F4099A" w:rsidRPr="006811DB" w:rsidRDefault="00F4099A" w:rsidP="00F4099A">
      <w:pPr>
        <w:pStyle w:val="af0"/>
        <w:rPr>
          <w:rFonts w:ascii="PT Astra Serif" w:hAnsi="PT Astra Serif"/>
          <w:sz w:val="28"/>
          <w:szCs w:val="28"/>
        </w:rPr>
      </w:pPr>
    </w:p>
    <w:p w:rsidR="00FA05D4" w:rsidRPr="006811DB" w:rsidRDefault="002D402F" w:rsidP="00AB6B91">
      <w:pPr>
        <w:pStyle w:val="HTML"/>
        <w:tabs>
          <w:tab w:val="clear" w:pos="916"/>
          <w:tab w:val="left" w:pos="0"/>
        </w:tabs>
        <w:suppressAutoHyphens/>
        <w:jc w:val="both"/>
        <w:rPr>
          <w:rFonts w:ascii="PT Astra Serif" w:hAnsi="PT Astra Serif" w:cs="Times New Roman"/>
          <w:sz w:val="28"/>
          <w:szCs w:val="28"/>
        </w:rPr>
      </w:pPr>
      <w:r w:rsidRPr="006811DB">
        <w:rPr>
          <w:rFonts w:ascii="PT Astra Serif" w:hAnsi="PT Astra Serif" w:cs="Times New Roman"/>
          <w:sz w:val="28"/>
          <w:szCs w:val="28"/>
        </w:rPr>
        <w:t xml:space="preserve">       1. </w:t>
      </w:r>
      <w:proofErr w:type="gramStart"/>
      <w:r w:rsidR="00971A2E" w:rsidRPr="006811DB">
        <w:rPr>
          <w:rFonts w:ascii="PT Astra Serif" w:hAnsi="PT Astra Serif" w:cs="Times New Roman"/>
          <w:sz w:val="28"/>
          <w:szCs w:val="28"/>
        </w:rPr>
        <w:t xml:space="preserve">В период </w:t>
      </w:r>
      <w:r w:rsidR="00971A2E" w:rsidRPr="006811DB">
        <w:rPr>
          <w:rFonts w:ascii="PT Astra Serif" w:hAnsi="PT Astra Serif" w:cs="Times New Roman"/>
          <w:sz w:val="28"/>
          <w:szCs w:val="28"/>
          <w:u w:val="single"/>
        </w:rPr>
        <w:t>с «0</w:t>
      </w:r>
      <w:r w:rsidR="00673059" w:rsidRPr="006811DB">
        <w:rPr>
          <w:rFonts w:ascii="PT Astra Serif" w:hAnsi="PT Astra Serif" w:cs="Times New Roman"/>
          <w:sz w:val="28"/>
          <w:szCs w:val="28"/>
          <w:u w:val="single"/>
        </w:rPr>
        <w:t>3</w:t>
      </w:r>
      <w:r w:rsidR="00971A2E" w:rsidRPr="006811DB">
        <w:rPr>
          <w:rFonts w:ascii="PT Astra Serif" w:hAnsi="PT Astra Serif" w:cs="Times New Roman"/>
          <w:sz w:val="28"/>
          <w:szCs w:val="28"/>
          <w:u w:val="single"/>
        </w:rPr>
        <w:t xml:space="preserve">» </w:t>
      </w:r>
      <w:r w:rsidR="003719A7" w:rsidRPr="006811DB">
        <w:rPr>
          <w:rFonts w:ascii="PT Astra Serif" w:hAnsi="PT Astra Serif" w:cs="Times New Roman"/>
          <w:sz w:val="28"/>
          <w:szCs w:val="28"/>
          <w:u w:val="single"/>
        </w:rPr>
        <w:t>мая</w:t>
      </w:r>
      <w:r w:rsidR="00971A2E" w:rsidRPr="006811DB">
        <w:rPr>
          <w:rFonts w:ascii="PT Astra Serif" w:hAnsi="PT Astra Serif" w:cs="Times New Roman"/>
          <w:sz w:val="28"/>
          <w:szCs w:val="28"/>
          <w:u w:val="single"/>
        </w:rPr>
        <w:t xml:space="preserve"> 202</w:t>
      </w:r>
      <w:r w:rsidR="003719A7" w:rsidRPr="006811DB">
        <w:rPr>
          <w:rFonts w:ascii="PT Astra Serif" w:hAnsi="PT Astra Serif" w:cs="Times New Roman"/>
          <w:sz w:val="28"/>
          <w:szCs w:val="28"/>
          <w:u w:val="single"/>
        </w:rPr>
        <w:t>4</w:t>
      </w:r>
      <w:r w:rsidR="00971A2E" w:rsidRPr="006811DB">
        <w:rPr>
          <w:rFonts w:ascii="PT Astra Serif" w:hAnsi="PT Astra Serif" w:cs="Times New Roman"/>
          <w:sz w:val="28"/>
          <w:szCs w:val="28"/>
          <w:u w:val="single"/>
        </w:rPr>
        <w:t xml:space="preserve"> г. по «</w:t>
      </w:r>
      <w:r w:rsidR="00673059" w:rsidRPr="006811DB">
        <w:rPr>
          <w:rFonts w:ascii="PT Astra Serif" w:hAnsi="PT Astra Serif" w:cs="Times New Roman"/>
          <w:sz w:val="28"/>
          <w:szCs w:val="28"/>
          <w:u w:val="single"/>
        </w:rPr>
        <w:t>29</w:t>
      </w:r>
      <w:r w:rsidR="00971A2E" w:rsidRPr="006811DB">
        <w:rPr>
          <w:rFonts w:ascii="PT Astra Serif" w:hAnsi="PT Astra Serif" w:cs="Times New Roman"/>
          <w:sz w:val="28"/>
          <w:szCs w:val="28"/>
          <w:u w:val="single"/>
        </w:rPr>
        <w:t xml:space="preserve">» </w:t>
      </w:r>
      <w:r w:rsidR="00673059" w:rsidRPr="006811DB">
        <w:rPr>
          <w:rFonts w:ascii="PT Astra Serif" w:hAnsi="PT Astra Serif" w:cs="Times New Roman"/>
          <w:sz w:val="28"/>
          <w:szCs w:val="28"/>
          <w:u w:val="single"/>
        </w:rPr>
        <w:t>ноября</w:t>
      </w:r>
      <w:r w:rsidR="00971A2E" w:rsidRPr="006811DB">
        <w:rPr>
          <w:rFonts w:ascii="PT Astra Serif" w:hAnsi="PT Astra Serif" w:cs="Times New Roman"/>
          <w:sz w:val="28"/>
          <w:szCs w:val="28"/>
          <w:u w:val="single"/>
        </w:rPr>
        <w:t xml:space="preserve"> 202</w:t>
      </w:r>
      <w:r w:rsidR="00673059" w:rsidRPr="006811DB">
        <w:rPr>
          <w:rFonts w:ascii="PT Astra Serif" w:hAnsi="PT Astra Serif" w:cs="Times New Roman"/>
          <w:sz w:val="28"/>
          <w:szCs w:val="28"/>
          <w:u w:val="single"/>
        </w:rPr>
        <w:t>4</w:t>
      </w:r>
      <w:r w:rsidR="00971A2E" w:rsidRPr="006811DB">
        <w:rPr>
          <w:rFonts w:ascii="PT Astra Serif" w:hAnsi="PT Astra Serif" w:cs="Times New Roman"/>
          <w:sz w:val="28"/>
          <w:szCs w:val="28"/>
          <w:u w:val="single"/>
        </w:rPr>
        <w:t xml:space="preserve"> г.</w:t>
      </w:r>
      <w:r w:rsidR="00971A2E" w:rsidRPr="006811DB">
        <w:rPr>
          <w:rFonts w:ascii="PT Astra Serif" w:hAnsi="PT Astra Serif" w:cs="Times New Roman"/>
          <w:sz w:val="28"/>
          <w:szCs w:val="28"/>
        </w:rPr>
        <w:t xml:space="preserve"> в отношении объектов недвижимости, расположенных на территории: </w:t>
      </w:r>
      <w:r w:rsidR="007B7F9E" w:rsidRPr="006811DB">
        <w:rPr>
          <w:rFonts w:ascii="PT Astra Serif" w:hAnsi="PT Astra Serif" w:cs="Times New Roman"/>
          <w:color w:val="000000"/>
          <w:sz w:val="28"/>
          <w:szCs w:val="28"/>
          <w:u w:val="single"/>
        </w:rPr>
        <w:t>городского округа – город Тамбов Тамбовской области</w:t>
      </w:r>
      <w:r w:rsidR="00971A2E" w:rsidRPr="006811DB">
        <w:rPr>
          <w:rFonts w:ascii="PT Astra Serif" w:hAnsi="PT Astra Serif" w:cs="Times New Roman"/>
          <w:sz w:val="28"/>
          <w:szCs w:val="28"/>
          <w:u w:val="single"/>
        </w:rPr>
        <w:t>, в границах кадастров</w:t>
      </w:r>
      <w:r w:rsidR="00AC08A3" w:rsidRPr="006811DB">
        <w:rPr>
          <w:rFonts w:ascii="PT Astra Serif" w:hAnsi="PT Astra Serif" w:cs="Times New Roman"/>
          <w:sz w:val="28"/>
          <w:szCs w:val="28"/>
          <w:u w:val="single"/>
        </w:rPr>
        <w:t>ого квартала</w:t>
      </w:r>
      <w:r w:rsidR="00971A2E" w:rsidRPr="006811DB">
        <w:rPr>
          <w:rFonts w:ascii="PT Astra Serif" w:hAnsi="PT Astra Serif" w:cs="Times New Roman"/>
          <w:sz w:val="28"/>
          <w:szCs w:val="28"/>
          <w:u w:val="single"/>
        </w:rPr>
        <w:t xml:space="preserve"> 68:2</w:t>
      </w:r>
      <w:r w:rsidR="00673059" w:rsidRPr="006811DB">
        <w:rPr>
          <w:rFonts w:ascii="PT Astra Serif" w:hAnsi="PT Astra Serif" w:cs="Times New Roman"/>
          <w:sz w:val="28"/>
          <w:szCs w:val="28"/>
          <w:u w:val="single"/>
        </w:rPr>
        <w:t>0</w:t>
      </w:r>
      <w:r w:rsidR="00971A2E" w:rsidRPr="006811DB">
        <w:rPr>
          <w:rFonts w:ascii="PT Astra Serif" w:hAnsi="PT Astra Serif" w:cs="Times New Roman"/>
          <w:sz w:val="28"/>
          <w:szCs w:val="28"/>
          <w:u w:val="single"/>
        </w:rPr>
        <w:t>:</w:t>
      </w:r>
      <w:r w:rsidR="00673059" w:rsidRPr="006811DB">
        <w:rPr>
          <w:rFonts w:ascii="PT Astra Serif" w:hAnsi="PT Astra Serif" w:cs="Times New Roman"/>
          <w:sz w:val="28"/>
          <w:szCs w:val="28"/>
          <w:u w:val="single"/>
        </w:rPr>
        <w:t>5501001</w:t>
      </w:r>
      <w:r w:rsidR="00AC08A3" w:rsidRPr="006811DB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737CB1">
        <w:rPr>
          <w:rFonts w:ascii="PT Astra Serif" w:hAnsi="PT Astra Serif" w:cs="Times New Roman"/>
          <w:sz w:val="28"/>
          <w:szCs w:val="28"/>
          <w:u w:val="single"/>
        </w:rPr>
        <w:t>садоводческого товарищества</w:t>
      </w:r>
      <w:r w:rsidR="00AC08A3" w:rsidRPr="006811DB">
        <w:rPr>
          <w:rFonts w:ascii="PT Astra Serif" w:hAnsi="PT Astra Serif" w:cs="Times New Roman"/>
          <w:sz w:val="28"/>
          <w:szCs w:val="28"/>
          <w:u w:val="single"/>
        </w:rPr>
        <w:t xml:space="preserve"> «</w:t>
      </w:r>
      <w:r w:rsidR="00673059" w:rsidRPr="006811DB">
        <w:rPr>
          <w:rFonts w:ascii="PT Astra Serif" w:hAnsi="PT Astra Serif" w:cs="Times New Roman"/>
          <w:sz w:val="28"/>
          <w:szCs w:val="28"/>
          <w:u w:val="single"/>
        </w:rPr>
        <w:t>колхоз имени Ленина</w:t>
      </w:r>
      <w:r w:rsidR="00AC08A3" w:rsidRPr="006811DB">
        <w:rPr>
          <w:rFonts w:ascii="PT Astra Serif" w:hAnsi="PT Astra Serif" w:cs="Times New Roman"/>
          <w:sz w:val="28"/>
          <w:szCs w:val="28"/>
          <w:u w:val="single"/>
        </w:rPr>
        <w:t>»</w:t>
      </w:r>
      <w:r w:rsidR="00673059" w:rsidRPr="006811DB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AC08A3" w:rsidRPr="006811DB">
        <w:rPr>
          <w:rFonts w:ascii="PT Astra Serif" w:hAnsi="PT Astra Serif" w:cs="Times New Roman"/>
          <w:sz w:val="28"/>
          <w:szCs w:val="28"/>
          <w:u w:val="single"/>
        </w:rPr>
        <w:t xml:space="preserve">и </w:t>
      </w:r>
      <w:r w:rsidR="007B7F9E" w:rsidRPr="006811DB">
        <w:rPr>
          <w:rFonts w:ascii="PT Astra Serif" w:hAnsi="PT Astra Serif" w:cs="Times New Roman"/>
          <w:color w:val="000000"/>
          <w:sz w:val="28"/>
          <w:szCs w:val="28"/>
          <w:u w:val="single"/>
        </w:rPr>
        <w:t xml:space="preserve">Тамбовского муниципального округа Тамбовской области, </w:t>
      </w:r>
      <w:r w:rsidR="007B7F9E" w:rsidRPr="006811DB">
        <w:rPr>
          <w:rFonts w:ascii="PT Astra Serif" w:hAnsi="PT Astra Serif" w:cs="Times New Roman"/>
          <w:sz w:val="28"/>
          <w:szCs w:val="28"/>
          <w:u w:val="single"/>
        </w:rPr>
        <w:t xml:space="preserve"> в границах </w:t>
      </w:r>
      <w:r w:rsidR="00AC08A3" w:rsidRPr="006811DB">
        <w:rPr>
          <w:rFonts w:ascii="PT Astra Serif" w:hAnsi="PT Astra Serif" w:cs="Times New Roman"/>
          <w:sz w:val="28"/>
          <w:szCs w:val="28"/>
          <w:u w:val="single"/>
        </w:rPr>
        <w:t xml:space="preserve">кадастрового квартала </w:t>
      </w:r>
      <w:r w:rsidR="00971A2E" w:rsidRPr="006811DB">
        <w:rPr>
          <w:rFonts w:ascii="PT Astra Serif" w:hAnsi="PT Astra Serif" w:cs="Times New Roman"/>
          <w:sz w:val="28"/>
          <w:szCs w:val="28"/>
          <w:u w:val="single"/>
        </w:rPr>
        <w:t>68:2</w:t>
      </w:r>
      <w:r w:rsidR="00673059" w:rsidRPr="006811DB">
        <w:rPr>
          <w:rFonts w:ascii="PT Astra Serif" w:hAnsi="PT Astra Serif" w:cs="Times New Roman"/>
          <w:sz w:val="28"/>
          <w:szCs w:val="28"/>
          <w:u w:val="single"/>
        </w:rPr>
        <w:t>0</w:t>
      </w:r>
      <w:r w:rsidR="00971A2E" w:rsidRPr="006811DB">
        <w:rPr>
          <w:rFonts w:ascii="PT Astra Serif" w:hAnsi="PT Astra Serif" w:cs="Times New Roman"/>
          <w:sz w:val="28"/>
          <w:szCs w:val="28"/>
          <w:u w:val="single"/>
        </w:rPr>
        <w:t>:</w:t>
      </w:r>
      <w:r w:rsidR="00673059" w:rsidRPr="006811DB">
        <w:rPr>
          <w:rFonts w:ascii="PT Astra Serif" w:hAnsi="PT Astra Serif" w:cs="Times New Roman"/>
          <w:sz w:val="28"/>
          <w:szCs w:val="28"/>
          <w:u w:val="single"/>
        </w:rPr>
        <w:t>4006001</w:t>
      </w:r>
      <w:r w:rsidR="00AC08A3" w:rsidRPr="006811DB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737CB1">
        <w:rPr>
          <w:rFonts w:ascii="PT Astra Serif" w:hAnsi="PT Astra Serif" w:cs="Times New Roman"/>
          <w:sz w:val="28"/>
          <w:szCs w:val="28"/>
          <w:u w:val="single"/>
        </w:rPr>
        <w:t>садоводческого товарищества</w:t>
      </w:r>
      <w:r w:rsidR="0081001F" w:rsidRPr="006811DB">
        <w:rPr>
          <w:rFonts w:ascii="PT Astra Serif" w:hAnsi="PT Astra Serif" w:cs="Times New Roman"/>
          <w:sz w:val="28"/>
          <w:szCs w:val="28"/>
          <w:u w:val="single"/>
        </w:rPr>
        <w:t xml:space="preserve"> «</w:t>
      </w:r>
      <w:r w:rsidR="00673059" w:rsidRPr="006811DB">
        <w:rPr>
          <w:rFonts w:ascii="PT Astra Serif" w:hAnsi="PT Astra Serif" w:cs="Times New Roman"/>
          <w:sz w:val="28"/>
          <w:szCs w:val="28"/>
          <w:u w:val="single"/>
        </w:rPr>
        <w:t>Звезда</w:t>
      </w:r>
      <w:r w:rsidR="0081001F" w:rsidRPr="006811DB">
        <w:rPr>
          <w:rFonts w:ascii="PT Astra Serif" w:hAnsi="PT Astra Serif" w:cs="Times New Roman"/>
          <w:sz w:val="28"/>
          <w:szCs w:val="28"/>
          <w:u w:val="single"/>
        </w:rPr>
        <w:t>»</w:t>
      </w:r>
      <w:r w:rsidR="008633F2" w:rsidRPr="006811DB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Pr="006811DB"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</w:p>
    <w:p w:rsidR="00FA05D4" w:rsidRPr="006811DB" w:rsidRDefault="002D402F" w:rsidP="00AB6B91">
      <w:pPr>
        <w:pStyle w:val="HTML"/>
        <w:tabs>
          <w:tab w:val="clear" w:pos="916"/>
          <w:tab w:val="left" w:pos="0"/>
        </w:tabs>
        <w:suppressAutoHyphens/>
        <w:jc w:val="both"/>
        <w:rPr>
          <w:rFonts w:ascii="PT Astra Serif" w:hAnsi="PT Astra Serif" w:cs="Times New Roman"/>
          <w:sz w:val="28"/>
          <w:szCs w:val="28"/>
        </w:rPr>
      </w:pPr>
      <w:r w:rsidRPr="006811DB">
        <w:rPr>
          <w:rFonts w:ascii="PT Astra Serif" w:hAnsi="PT Astra Serif" w:cs="Times New Roman"/>
          <w:sz w:val="28"/>
          <w:szCs w:val="28"/>
        </w:rPr>
        <w:t xml:space="preserve">будут выполняться комплексные кадастровые работы в </w:t>
      </w:r>
      <w:proofErr w:type="gramStart"/>
      <w:r w:rsidRPr="006811DB">
        <w:rPr>
          <w:rFonts w:ascii="PT Astra Serif" w:hAnsi="PT Astra Serif" w:cs="Times New Roman"/>
          <w:sz w:val="28"/>
          <w:szCs w:val="28"/>
        </w:rPr>
        <w:t>соответствии</w:t>
      </w:r>
      <w:proofErr w:type="gramEnd"/>
      <w:r w:rsidRPr="006811DB">
        <w:rPr>
          <w:rFonts w:ascii="PT Astra Serif" w:hAnsi="PT Astra Serif" w:cs="Times New Roman"/>
          <w:sz w:val="28"/>
          <w:szCs w:val="28"/>
        </w:rPr>
        <w:t xml:space="preserve"> </w:t>
      </w:r>
      <w:r w:rsidR="00737CB1"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Pr="006811DB">
        <w:rPr>
          <w:rFonts w:ascii="PT Astra Serif" w:hAnsi="PT Astra Serif" w:cs="Times New Roman"/>
          <w:sz w:val="28"/>
          <w:szCs w:val="28"/>
        </w:rPr>
        <w:t xml:space="preserve">с </w:t>
      </w:r>
      <w:r w:rsidRPr="006811DB">
        <w:rPr>
          <w:rFonts w:ascii="PT Astra Serif" w:hAnsi="PT Astra Serif" w:cs="Times New Roman"/>
          <w:sz w:val="28"/>
          <w:szCs w:val="28"/>
          <w:u w:val="single"/>
        </w:rPr>
        <w:t xml:space="preserve">государственным </w:t>
      </w:r>
      <w:r w:rsidR="00F4099A" w:rsidRPr="006811DB">
        <w:rPr>
          <w:rFonts w:ascii="PT Astra Serif" w:hAnsi="PT Astra Serif" w:cs="Times New Roman"/>
          <w:sz w:val="28"/>
          <w:szCs w:val="28"/>
          <w:u w:val="single"/>
        </w:rPr>
        <w:t>к</w:t>
      </w:r>
      <w:r w:rsidR="00971A2E" w:rsidRPr="006811DB">
        <w:rPr>
          <w:rFonts w:ascii="PT Astra Serif" w:hAnsi="PT Astra Serif" w:cs="Times New Roman"/>
          <w:sz w:val="28"/>
          <w:szCs w:val="28"/>
          <w:u w:val="single"/>
        </w:rPr>
        <w:t xml:space="preserve">онтрактом на выполнение комплексных кадастровых работ от </w:t>
      </w:r>
      <w:r w:rsidR="00673059" w:rsidRPr="006811DB">
        <w:rPr>
          <w:rFonts w:ascii="PT Astra Serif" w:hAnsi="PT Astra Serif" w:cs="Times New Roman"/>
          <w:sz w:val="28"/>
          <w:szCs w:val="28"/>
          <w:u w:val="single"/>
        </w:rPr>
        <w:t>0</w:t>
      </w:r>
      <w:r w:rsidR="00971A2E" w:rsidRPr="006811DB">
        <w:rPr>
          <w:rFonts w:ascii="PT Astra Serif" w:hAnsi="PT Astra Serif" w:cs="Times New Roman"/>
          <w:sz w:val="28"/>
          <w:szCs w:val="28"/>
          <w:u w:val="single"/>
        </w:rPr>
        <w:t>3.05.202</w:t>
      </w:r>
      <w:r w:rsidR="00673059" w:rsidRPr="006811DB">
        <w:rPr>
          <w:rFonts w:ascii="PT Astra Serif" w:hAnsi="PT Astra Serif" w:cs="Times New Roman"/>
          <w:sz w:val="28"/>
          <w:szCs w:val="28"/>
          <w:u w:val="single"/>
        </w:rPr>
        <w:t>4</w:t>
      </w:r>
      <w:r w:rsidR="00971A2E" w:rsidRPr="006811DB">
        <w:rPr>
          <w:rFonts w:ascii="PT Astra Serif" w:hAnsi="PT Astra Serif" w:cs="Times New Roman"/>
          <w:sz w:val="28"/>
          <w:szCs w:val="28"/>
          <w:u w:val="single"/>
        </w:rPr>
        <w:t xml:space="preserve"> № </w:t>
      </w:r>
      <w:r w:rsidR="00000130" w:rsidRPr="006811DB">
        <w:rPr>
          <w:rFonts w:ascii="PT Astra Serif" w:hAnsi="PT Astra Serif" w:cs="Times New Roman"/>
          <w:sz w:val="28"/>
          <w:szCs w:val="28"/>
          <w:u w:val="single"/>
        </w:rPr>
        <w:t>1</w:t>
      </w:r>
      <w:r w:rsidR="00BD6D16" w:rsidRPr="006811DB">
        <w:rPr>
          <w:rFonts w:ascii="PT Astra Serif" w:hAnsi="PT Astra Serif" w:cs="Times New Roman"/>
          <w:sz w:val="28"/>
          <w:szCs w:val="28"/>
        </w:rPr>
        <w:t xml:space="preserve">, заключенным </w:t>
      </w:r>
    </w:p>
    <w:p w:rsidR="00F24237" w:rsidRPr="006811DB" w:rsidRDefault="00971A2E" w:rsidP="00AB6B91">
      <w:pPr>
        <w:pStyle w:val="HTML"/>
        <w:tabs>
          <w:tab w:val="clear" w:pos="916"/>
          <w:tab w:val="left" w:pos="0"/>
        </w:tabs>
        <w:suppressAutoHyphens/>
        <w:jc w:val="both"/>
        <w:rPr>
          <w:rFonts w:ascii="PT Astra Serif" w:hAnsi="PT Astra Serif" w:cs="Times New Roman"/>
          <w:sz w:val="28"/>
          <w:szCs w:val="28"/>
        </w:rPr>
      </w:pPr>
      <w:r w:rsidRPr="006811DB">
        <w:rPr>
          <w:rFonts w:ascii="PT Astra Serif" w:hAnsi="PT Astra Serif" w:cs="Times New Roman"/>
          <w:sz w:val="28"/>
          <w:szCs w:val="28"/>
        </w:rPr>
        <w:t>со стороны заказчика</w:t>
      </w:r>
      <w:r w:rsidR="00BD6D16" w:rsidRPr="006811DB">
        <w:rPr>
          <w:rFonts w:ascii="PT Astra Serif" w:hAnsi="PT Astra Serif" w:cs="Times New Roman"/>
          <w:sz w:val="28"/>
          <w:szCs w:val="28"/>
        </w:rPr>
        <w:t xml:space="preserve">: </w:t>
      </w:r>
      <w:r w:rsidR="00BD6D16" w:rsidRPr="006811DB">
        <w:rPr>
          <w:rFonts w:ascii="PT Astra Serif" w:hAnsi="PT Astra Serif" w:cs="Times New Roman"/>
          <w:sz w:val="28"/>
          <w:szCs w:val="28"/>
          <w:u w:val="single"/>
        </w:rPr>
        <w:t>м</w:t>
      </w:r>
      <w:r w:rsidRPr="006811DB">
        <w:rPr>
          <w:rFonts w:ascii="PT Astra Serif" w:hAnsi="PT Astra Serif" w:cs="Times New Roman"/>
          <w:sz w:val="28"/>
          <w:szCs w:val="28"/>
          <w:u w:val="single"/>
        </w:rPr>
        <w:t>инистерство</w:t>
      </w:r>
      <w:r w:rsidR="00E71051" w:rsidRPr="006811DB">
        <w:rPr>
          <w:rFonts w:ascii="PT Astra Serif" w:hAnsi="PT Astra Serif" w:cs="Times New Roman"/>
          <w:sz w:val="28"/>
          <w:szCs w:val="28"/>
          <w:u w:val="single"/>
        </w:rPr>
        <w:t>м</w:t>
      </w:r>
      <w:r w:rsidRPr="006811DB">
        <w:rPr>
          <w:rFonts w:ascii="PT Astra Serif" w:hAnsi="PT Astra Serif" w:cs="Times New Roman"/>
          <w:sz w:val="28"/>
          <w:szCs w:val="28"/>
          <w:u w:val="single"/>
        </w:rPr>
        <w:t xml:space="preserve"> имущественных отношений и государственного заказа Тамбовской области</w:t>
      </w:r>
      <w:r w:rsidR="00654FE5" w:rsidRPr="006811DB">
        <w:rPr>
          <w:rFonts w:ascii="PT Astra Serif" w:hAnsi="PT Astra Serif" w:cs="Times New Roman"/>
          <w:sz w:val="28"/>
          <w:szCs w:val="28"/>
          <w:u w:val="single"/>
        </w:rPr>
        <w:t xml:space="preserve">, </w:t>
      </w:r>
      <w:r w:rsidRPr="006811DB">
        <w:rPr>
          <w:rFonts w:ascii="PT Astra Serif" w:hAnsi="PT Astra Serif" w:cs="Times New Roman"/>
          <w:sz w:val="28"/>
          <w:szCs w:val="28"/>
          <w:u w:val="single"/>
        </w:rPr>
        <w:t>почтовый адрес:</w:t>
      </w:r>
      <w:r w:rsidR="00BD6D16" w:rsidRPr="006811DB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Pr="006811DB">
        <w:rPr>
          <w:rFonts w:ascii="PT Astra Serif" w:hAnsi="PT Astra Serif" w:cs="Times New Roman"/>
          <w:sz w:val="28"/>
          <w:szCs w:val="28"/>
          <w:u w:val="single"/>
        </w:rPr>
        <w:t xml:space="preserve">392000, </w:t>
      </w:r>
      <w:r w:rsidR="00737CB1">
        <w:rPr>
          <w:rFonts w:ascii="PT Astra Serif" w:hAnsi="PT Astra Serif" w:cs="Times New Roman"/>
          <w:sz w:val="28"/>
          <w:szCs w:val="28"/>
          <w:u w:val="single"/>
        </w:rPr>
        <w:t xml:space="preserve">                </w:t>
      </w:r>
      <w:r w:rsidRPr="006811DB">
        <w:rPr>
          <w:rFonts w:ascii="PT Astra Serif" w:hAnsi="PT Astra Serif" w:cs="Times New Roman"/>
          <w:sz w:val="28"/>
          <w:szCs w:val="28"/>
          <w:u w:val="single"/>
        </w:rPr>
        <w:t xml:space="preserve">г. Тамбов, ул. </w:t>
      </w:r>
      <w:proofErr w:type="gramStart"/>
      <w:r w:rsidRPr="006811DB">
        <w:rPr>
          <w:rFonts w:ascii="PT Astra Serif" w:hAnsi="PT Astra Serif" w:cs="Times New Roman"/>
          <w:sz w:val="28"/>
          <w:szCs w:val="28"/>
          <w:u w:val="single"/>
        </w:rPr>
        <w:t>Московская</w:t>
      </w:r>
      <w:proofErr w:type="gramEnd"/>
      <w:r w:rsidRPr="006811DB">
        <w:rPr>
          <w:rFonts w:ascii="PT Astra Serif" w:hAnsi="PT Astra Serif" w:cs="Times New Roman"/>
          <w:sz w:val="28"/>
          <w:szCs w:val="28"/>
          <w:u w:val="single"/>
        </w:rPr>
        <w:t>, 65</w:t>
      </w:r>
      <w:r w:rsidR="00BD6D16" w:rsidRPr="006811DB">
        <w:rPr>
          <w:rFonts w:ascii="PT Astra Serif" w:hAnsi="PT Astra Serif" w:cs="Times New Roman"/>
          <w:sz w:val="28"/>
          <w:szCs w:val="28"/>
          <w:u w:val="single"/>
        </w:rPr>
        <w:t xml:space="preserve">, </w:t>
      </w:r>
      <w:r w:rsidRPr="006811DB">
        <w:rPr>
          <w:rFonts w:ascii="PT Astra Serif" w:hAnsi="PT Astra Serif" w:cs="Times New Roman"/>
          <w:sz w:val="28"/>
          <w:szCs w:val="28"/>
          <w:u w:val="single"/>
        </w:rPr>
        <w:t>адрес электронной почты:</w:t>
      </w:r>
      <w:r w:rsidR="00BD6D16" w:rsidRPr="006811DB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hyperlink r:id="rId8" w:history="1">
        <w:r w:rsidR="00BD6D16" w:rsidRPr="006811DB">
          <w:rPr>
            <w:rStyle w:val="a8"/>
            <w:rFonts w:ascii="PT Astra Serif" w:hAnsi="PT Astra Serif" w:cs="Times New Roman"/>
            <w:bCs/>
            <w:color w:val="auto"/>
            <w:sz w:val="28"/>
            <w:szCs w:val="28"/>
            <w:shd w:val="clear" w:color="auto" w:fill="FFFFFF"/>
          </w:rPr>
          <w:t>post@uprim.tambov.gov.ru</w:t>
        </w:r>
      </w:hyperlink>
      <w:r w:rsidR="00BD6D16" w:rsidRPr="006811DB">
        <w:rPr>
          <w:rFonts w:ascii="PT Astra Serif" w:hAnsi="PT Astra Serif" w:cs="Times New Roman"/>
          <w:sz w:val="28"/>
          <w:szCs w:val="28"/>
          <w:u w:val="single"/>
        </w:rPr>
        <w:t>,</w:t>
      </w:r>
      <w:r w:rsidR="00654FE5" w:rsidRPr="006811DB">
        <w:rPr>
          <w:rFonts w:ascii="PT Astra Serif" w:hAnsi="PT Astra Serif" w:cs="Times New Roman"/>
          <w:sz w:val="28"/>
          <w:szCs w:val="28"/>
          <w:u w:val="single"/>
        </w:rPr>
        <w:t xml:space="preserve"> н</w:t>
      </w:r>
      <w:r w:rsidRPr="006811DB">
        <w:rPr>
          <w:rFonts w:ascii="PT Astra Serif" w:hAnsi="PT Astra Serif" w:cs="Times New Roman"/>
          <w:sz w:val="28"/>
          <w:szCs w:val="28"/>
          <w:u w:val="single"/>
        </w:rPr>
        <w:t>омер контактного телефона:</w:t>
      </w:r>
      <w:r w:rsidR="00BD6D16" w:rsidRPr="006811DB">
        <w:rPr>
          <w:rFonts w:ascii="PT Astra Serif" w:hAnsi="PT Astra Serif" w:cs="Times New Roman"/>
          <w:sz w:val="28"/>
          <w:szCs w:val="28"/>
          <w:u w:val="single"/>
        </w:rPr>
        <w:t xml:space="preserve"> 78-27-24, 78-27-39;</w:t>
      </w:r>
      <w:r w:rsidR="00E71051" w:rsidRPr="006811DB">
        <w:rPr>
          <w:rFonts w:ascii="PT Astra Serif" w:hAnsi="PT Astra Serif" w:cs="Times New Roman"/>
          <w:sz w:val="28"/>
          <w:szCs w:val="28"/>
        </w:rPr>
        <w:t xml:space="preserve"> </w:t>
      </w:r>
    </w:p>
    <w:p w:rsidR="00AB6B91" w:rsidRPr="006811DB" w:rsidRDefault="00971A2E" w:rsidP="00AB6B91">
      <w:pPr>
        <w:pStyle w:val="HTML"/>
        <w:tabs>
          <w:tab w:val="clear" w:pos="916"/>
          <w:tab w:val="left" w:pos="0"/>
        </w:tabs>
        <w:suppressAutoHyphens/>
        <w:jc w:val="both"/>
        <w:rPr>
          <w:rFonts w:ascii="PT Astra Serif" w:hAnsi="PT Astra Serif" w:cs="Times New Roman"/>
          <w:sz w:val="28"/>
          <w:szCs w:val="28"/>
        </w:rPr>
      </w:pPr>
      <w:r w:rsidRPr="006811DB">
        <w:rPr>
          <w:rFonts w:ascii="PT Astra Serif" w:hAnsi="PT Astra Serif" w:cs="Times New Roman"/>
          <w:sz w:val="28"/>
          <w:szCs w:val="28"/>
        </w:rPr>
        <w:t>со стороны исполнител</w:t>
      </w:r>
      <w:r w:rsidR="00BD6D16" w:rsidRPr="006811DB">
        <w:rPr>
          <w:rFonts w:ascii="PT Astra Serif" w:hAnsi="PT Astra Serif" w:cs="Times New Roman"/>
          <w:sz w:val="28"/>
          <w:szCs w:val="28"/>
        </w:rPr>
        <w:t>я:</w:t>
      </w:r>
      <w:r w:rsidRPr="006811DB">
        <w:rPr>
          <w:rFonts w:ascii="PT Astra Serif" w:hAnsi="PT Astra Serif" w:cs="Times New Roman"/>
          <w:sz w:val="28"/>
          <w:szCs w:val="28"/>
        </w:rPr>
        <w:t xml:space="preserve"> </w:t>
      </w:r>
      <w:r w:rsidR="00DC60C9" w:rsidRPr="006811DB">
        <w:rPr>
          <w:rFonts w:ascii="PT Astra Serif" w:hAnsi="PT Astra Serif" w:cs="Times New Roman"/>
          <w:sz w:val="28"/>
          <w:szCs w:val="28"/>
          <w:u w:val="single"/>
        </w:rPr>
        <w:t>публично-правов</w:t>
      </w:r>
      <w:r w:rsidR="00660BB5" w:rsidRPr="006811DB">
        <w:rPr>
          <w:rFonts w:ascii="PT Astra Serif" w:hAnsi="PT Astra Serif" w:cs="Times New Roman"/>
          <w:sz w:val="28"/>
          <w:szCs w:val="28"/>
          <w:u w:val="single"/>
        </w:rPr>
        <w:t>ой компанией</w:t>
      </w:r>
      <w:r w:rsidR="00DC60C9" w:rsidRPr="006811DB">
        <w:rPr>
          <w:rFonts w:ascii="PT Astra Serif" w:hAnsi="PT Astra Serif" w:cs="Times New Roman"/>
          <w:sz w:val="28"/>
          <w:szCs w:val="28"/>
          <w:u w:val="single"/>
        </w:rPr>
        <w:t xml:space="preserve"> «</w:t>
      </w:r>
      <w:proofErr w:type="spellStart"/>
      <w:r w:rsidR="00DC60C9" w:rsidRPr="006811DB">
        <w:rPr>
          <w:rFonts w:ascii="PT Astra Serif" w:hAnsi="PT Astra Serif" w:cs="Times New Roman"/>
          <w:sz w:val="28"/>
          <w:szCs w:val="28"/>
          <w:u w:val="single"/>
        </w:rPr>
        <w:t>Роскадастр</w:t>
      </w:r>
      <w:proofErr w:type="spellEnd"/>
      <w:r w:rsidR="00DC60C9" w:rsidRPr="006811DB">
        <w:rPr>
          <w:rFonts w:ascii="PT Astra Serif" w:hAnsi="PT Astra Serif" w:cs="Times New Roman"/>
          <w:sz w:val="28"/>
          <w:szCs w:val="28"/>
          <w:u w:val="single"/>
        </w:rPr>
        <w:t>» (сокращенное на</w:t>
      </w:r>
      <w:r w:rsidR="007F4738" w:rsidRPr="006811DB">
        <w:rPr>
          <w:rFonts w:ascii="PT Astra Serif" w:hAnsi="PT Astra Serif" w:cs="Times New Roman"/>
          <w:sz w:val="28"/>
          <w:szCs w:val="28"/>
          <w:u w:val="single"/>
        </w:rPr>
        <w:t>именование – ПКК «</w:t>
      </w:r>
      <w:proofErr w:type="spellStart"/>
      <w:r w:rsidR="007F4738" w:rsidRPr="006811DB">
        <w:rPr>
          <w:rFonts w:ascii="PT Astra Serif" w:hAnsi="PT Astra Serif" w:cs="Times New Roman"/>
          <w:sz w:val="28"/>
          <w:szCs w:val="28"/>
          <w:u w:val="single"/>
        </w:rPr>
        <w:t>Роскадастр</w:t>
      </w:r>
      <w:proofErr w:type="spellEnd"/>
      <w:r w:rsidR="007F4738" w:rsidRPr="006811DB">
        <w:rPr>
          <w:rFonts w:ascii="PT Astra Serif" w:hAnsi="PT Astra Serif" w:cs="Times New Roman"/>
          <w:sz w:val="28"/>
          <w:szCs w:val="28"/>
          <w:u w:val="single"/>
        </w:rPr>
        <w:t>»)</w:t>
      </w:r>
      <w:r w:rsidR="007F4738" w:rsidRPr="006811DB">
        <w:rPr>
          <w:rFonts w:ascii="PT Astra Serif" w:hAnsi="PT Astra Serif" w:cs="Times New Roman"/>
          <w:sz w:val="28"/>
          <w:szCs w:val="28"/>
        </w:rPr>
        <w:t xml:space="preserve"> </w:t>
      </w:r>
      <w:r w:rsidR="00DC60C9" w:rsidRPr="006811DB">
        <w:rPr>
          <w:rFonts w:ascii="PT Astra Serif" w:hAnsi="PT Astra Serif" w:cs="Times New Roman"/>
          <w:sz w:val="28"/>
          <w:szCs w:val="28"/>
        </w:rPr>
        <w:t xml:space="preserve"> </w:t>
      </w:r>
      <w:r w:rsidR="007F4738" w:rsidRPr="006811DB">
        <w:rPr>
          <w:rFonts w:ascii="PT Astra Serif" w:hAnsi="PT Astra Serif" w:cs="Times New Roman"/>
          <w:sz w:val="28"/>
          <w:szCs w:val="28"/>
        </w:rPr>
        <w:t xml:space="preserve">в лице </w:t>
      </w:r>
      <w:r w:rsidR="00BD6D16" w:rsidRPr="006811DB">
        <w:rPr>
          <w:rFonts w:ascii="PT Astra Serif" w:hAnsi="PT Astra Serif" w:cs="Times New Roman"/>
          <w:sz w:val="28"/>
          <w:szCs w:val="28"/>
        </w:rPr>
        <w:t>ф</w:t>
      </w:r>
      <w:r w:rsidRPr="006811DB">
        <w:rPr>
          <w:rFonts w:ascii="PT Astra Serif" w:hAnsi="PT Astra Serif" w:cs="Times New Roman"/>
          <w:sz w:val="28"/>
          <w:szCs w:val="28"/>
        </w:rPr>
        <w:t>илиал</w:t>
      </w:r>
      <w:r w:rsidR="00B5481D" w:rsidRPr="006811DB">
        <w:rPr>
          <w:rFonts w:ascii="PT Astra Serif" w:hAnsi="PT Astra Serif" w:cs="Times New Roman"/>
          <w:sz w:val="28"/>
          <w:szCs w:val="28"/>
        </w:rPr>
        <w:t>а</w:t>
      </w:r>
      <w:r w:rsidRPr="006811DB">
        <w:rPr>
          <w:rFonts w:ascii="PT Astra Serif" w:hAnsi="PT Astra Serif" w:cs="Times New Roman"/>
          <w:sz w:val="28"/>
          <w:szCs w:val="28"/>
        </w:rPr>
        <w:t xml:space="preserve"> </w:t>
      </w:r>
      <w:r w:rsidR="00BD6D16" w:rsidRPr="006811DB">
        <w:rPr>
          <w:rFonts w:ascii="PT Astra Serif" w:hAnsi="PT Astra Serif" w:cs="Times New Roman"/>
          <w:sz w:val="28"/>
          <w:szCs w:val="28"/>
        </w:rPr>
        <w:t>п</w:t>
      </w:r>
      <w:r w:rsidRPr="006811DB">
        <w:rPr>
          <w:rFonts w:ascii="PT Astra Serif" w:hAnsi="PT Astra Serif" w:cs="Times New Roman"/>
          <w:sz w:val="28"/>
          <w:szCs w:val="28"/>
        </w:rPr>
        <w:t>ублично</w:t>
      </w:r>
      <w:r w:rsidR="00BD6D16" w:rsidRPr="006811DB">
        <w:rPr>
          <w:rFonts w:ascii="PT Astra Serif" w:hAnsi="PT Astra Serif" w:cs="Times New Roman"/>
          <w:sz w:val="28"/>
          <w:szCs w:val="28"/>
        </w:rPr>
        <w:t>-</w:t>
      </w:r>
      <w:r w:rsidRPr="006811DB">
        <w:rPr>
          <w:rFonts w:ascii="PT Astra Serif" w:hAnsi="PT Astra Serif" w:cs="Times New Roman"/>
          <w:sz w:val="28"/>
          <w:szCs w:val="28"/>
        </w:rPr>
        <w:t>правовой компании «</w:t>
      </w:r>
      <w:proofErr w:type="spellStart"/>
      <w:r w:rsidRPr="006811DB">
        <w:rPr>
          <w:rFonts w:ascii="PT Astra Serif" w:hAnsi="PT Astra Serif" w:cs="Times New Roman"/>
          <w:sz w:val="28"/>
          <w:szCs w:val="28"/>
        </w:rPr>
        <w:t>Роскадастр</w:t>
      </w:r>
      <w:proofErr w:type="spellEnd"/>
      <w:r w:rsidRPr="006811DB">
        <w:rPr>
          <w:rFonts w:ascii="PT Astra Serif" w:hAnsi="PT Astra Serif" w:cs="Times New Roman"/>
          <w:sz w:val="28"/>
          <w:szCs w:val="28"/>
        </w:rPr>
        <w:t>» по Тамбовской области;</w:t>
      </w:r>
      <w:r w:rsidR="00AB6B91" w:rsidRPr="006811DB">
        <w:rPr>
          <w:rFonts w:ascii="PT Astra Serif" w:hAnsi="PT Astra Serif" w:cs="Times New Roman"/>
          <w:sz w:val="28"/>
          <w:szCs w:val="28"/>
        </w:rPr>
        <w:t xml:space="preserve"> </w:t>
      </w:r>
    </w:p>
    <w:p w:rsidR="00BE0C19" w:rsidRPr="006811DB" w:rsidRDefault="00971A2E" w:rsidP="00AB6B91">
      <w:pPr>
        <w:pStyle w:val="HTML"/>
        <w:tabs>
          <w:tab w:val="clear" w:pos="916"/>
          <w:tab w:val="left" w:pos="0"/>
        </w:tabs>
        <w:suppressAutoHyphens/>
        <w:jc w:val="both"/>
        <w:rPr>
          <w:rFonts w:ascii="PT Astra Serif" w:hAnsi="PT Astra Serif" w:cs="Times New Roman"/>
          <w:sz w:val="28"/>
          <w:szCs w:val="28"/>
        </w:rPr>
      </w:pPr>
      <w:r w:rsidRPr="006811DB">
        <w:rPr>
          <w:rFonts w:ascii="PT Astra Serif" w:hAnsi="PT Astra Serif" w:cs="Times New Roman"/>
          <w:sz w:val="28"/>
          <w:szCs w:val="28"/>
        </w:rPr>
        <w:t>фамилия, имя, отчество (при наличии) кадастрового инженер</w:t>
      </w:r>
      <w:r w:rsidR="00CB7202" w:rsidRPr="006811DB">
        <w:rPr>
          <w:rFonts w:ascii="PT Astra Serif" w:hAnsi="PT Astra Serif" w:cs="Times New Roman"/>
          <w:sz w:val="28"/>
          <w:szCs w:val="28"/>
        </w:rPr>
        <w:t>а</w:t>
      </w:r>
      <w:r w:rsidRPr="006811DB">
        <w:rPr>
          <w:rFonts w:ascii="PT Astra Serif" w:hAnsi="PT Astra Serif" w:cs="Times New Roman"/>
          <w:sz w:val="28"/>
          <w:szCs w:val="28"/>
        </w:rPr>
        <w:t xml:space="preserve">: </w:t>
      </w:r>
      <w:proofErr w:type="spellStart"/>
      <w:r w:rsidR="009C5C64" w:rsidRPr="006811DB">
        <w:rPr>
          <w:rFonts w:ascii="PT Astra Serif" w:hAnsi="PT Astra Serif" w:cs="Times New Roman"/>
          <w:sz w:val="28"/>
          <w:szCs w:val="28"/>
          <w:u w:val="single"/>
        </w:rPr>
        <w:t>Копцева</w:t>
      </w:r>
      <w:proofErr w:type="spellEnd"/>
      <w:r w:rsidR="009C5C64" w:rsidRPr="006811DB">
        <w:rPr>
          <w:rFonts w:ascii="PT Astra Serif" w:hAnsi="PT Astra Serif" w:cs="Times New Roman"/>
          <w:sz w:val="28"/>
          <w:szCs w:val="28"/>
          <w:u w:val="single"/>
        </w:rPr>
        <w:t xml:space="preserve"> Анастасия Сергеевна</w:t>
      </w:r>
      <w:r w:rsidRPr="006811DB">
        <w:rPr>
          <w:rFonts w:ascii="PT Astra Serif" w:hAnsi="PT Astra Serif" w:cs="Times New Roman"/>
          <w:sz w:val="28"/>
          <w:szCs w:val="28"/>
          <w:u w:val="single"/>
        </w:rPr>
        <w:t>;</w:t>
      </w:r>
    </w:p>
    <w:p w:rsidR="00AB6B91" w:rsidRPr="006811DB" w:rsidRDefault="00971A2E" w:rsidP="00F4099A">
      <w:pPr>
        <w:pStyle w:val="OEM"/>
        <w:rPr>
          <w:rFonts w:ascii="PT Astra Serif" w:hAnsi="PT Astra Serif" w:cs="Times New Roman"/>
          <w:sz w:val="28"/>
          <w:szCs w:val="28"/>
        </w:rPr>
      </w:pPr>
      <w:r w:rsidRPr="006811DB">
        <w:rPr>
          <w:rFonts w:ascii="PT Astra Serif" w:hAnsi="PT Astra Serif" w:cs="Times New Roman"/>
          <w:sz w:val="28"/>
          <w:szCs w:val="28"/>
        </w:rPr>
        <w:t xml:space="preserve">наименование </w:t>
      </w:r>
      <w:proofErr w:type="spellStart"/>
      <w:r w:rsidRPr="006811DB">
        <w:rPr>
          <w:rFonts w:ascii="PT Astra Serif" w:hAnsi="PT Astra Serif" w:cs="Times New Roman"/>
          <w:sz w:val="28"/>
          <w:szCs w:val="28"/>
        </w:rPr>
        <w:t>саморегулируемой</w:t>
      </w:r>
      <w:proofErr w:type="spellEnd"/>
      <w:r w:rsidRPr="006811DB">
        <w:rPr>
          <w:rFonts w:ascii="PT Astra Serif" w:hAnsi="PT Astra Serif" w:cs="Times New Roman"/>
          <w:sz w:val="28"/>
          <w:szCs w:val="28"/>
        </w:rPr>
        <w:t xml:space="preserve"> организации кадастровых</w:t>
      </w:r>
      <w:r w:rsidRPr="006811DB">
        <w:rPr>
          <w:rFonts w:ascii="Times New Roman" w:hAnsi="Times New Roman" w:cs="Times New Roman"/>
          <w:sz w:val="28"/>
          <w:szCs w:val="28"/>
        </w:rPr>
        <w:t> </w:t>
      </w:r>
      <w:r w:rsidRPr="006811DB">
        <w:rPr>
          <w:rFonts w:ascii="PT Astra Serif" w:hAnsi="PT Astra Serif" w:cs="Times New Roman"/>
          <w:sz w:val="28"/>
          <w:szCs w:val="28"/>
        </w:rPr>
        <w:t xml:space="preserve"> </w:t>
      </w:r>
      <w:r w:rsidRPr="006811DB">
        <w:rPr>
          <w:rFonts w:ascii="Times New Roman" w:hAnsi="Times New Roman" w:cs="Times New Roman"/>
          <w:sz w:val="28"/>
          <w:szCs w:val="28"/>
        </w:rPr>
        <w:t> </w:t>
      </w:r>
      <w:r w:rsidRPr="006811DB">
        <w:rPr>
          <w:rFonts w:ascii="PT Astra Serif" w:hAnsi="PT Astra Serif" w:cs="Times New Roman"/>
          <w:sz w:val="28"/>
          <w:szCs w:val="28"/>
        </w:rPr>
        <w:t xml:space="preserve"> инженеров,</w:t>
      </w:r>
      <w:r w:rsidR="002D402F" w:rsidRPr="006811DB">
        <w:rPr>
          <w:rFonts w:ascii="PT Astra Serif" w:hAnsi="PT Astra Serif" w:cs="Times New Roman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sz w:val="28"/>
          <w:szCs w:val="28"/>
        </w:rPr>
        <w:t>членом</w:t>
      </w:r>
      <w:r w:rsidR="00CB7202" w:rsidRPr="006811DB">
        <w:rPr>
          <w:rFonts w:ascii="PT Astra Serif" w:hAnsi="PT Astra Serif" w:cs="Times New Roman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sz w:val="28"/>
          <w:szCs w:val="28"/>
        </w:rPr>
        <w:t>которой является кадастровый инженер:</w:t>
      </w:r>
      <w:r w:rsidR="00CB7202" w:rsidRPr="006811DB">
        <w:rPr>
          <w:rFonts w:ascii="PT Astra Serif" w:hAnsi="PT Astra Serif" w:cs="Times New Roman"/>
          <w:sz w:val="28"/>
          <w:szCs w:val="28"/>
        </w:rPr>
        <w:t xml:space="preserve"> </w:t>
      </w:r>
      <w:r w:rsidR="00CB7202" w:rsidRPr="006811DB">
        <w:rPr>
          <w:rFonts w:ascii="PT Astra Serif" w:hAnsi="PT Astra Serif" w:cs="Times New Roman"/>
          <w:sz w:val="28"/>
          <w:szCs w:val="28"/>
          <w:u w:val="single"/>
        </w:rPr>
        <w:t>СРО Ассоциация «</w:t>
      </w:r>
      <w:r w:rsidRPr="006811DB">
        <w:rPr>
          <w:rFonts w:ascii="PT Astra Serif" w:hAnsi="PT Astra Serif" w:cs="Times New Roman"/>
          <w:sz w:val="28"/>
          <w:szCs w:val="28"/>
          <w:u w:val="single"/>
        </w:rPr>
        <w:t>Союз кадастровых инженеров</w:t>
      </w:r>
      <w:r w:rsidR="00CB7202" w:rsidRPr="006811DB">
        <w:rPr>
          <w:rFonts w:ascii="PT Astra Serif" w:hAnsi="PT Astra Serif" w:cs="Times New Roman"/>
          <w:sz w:val="28"/>
          <w:szCs w:val="28"/>
          <w:u w:val="single"/>
        </w:rPr>
        <w:t>»</w:t>
      </w:r>
      <w:r w:rsidRPr="006811DB">
        <w:rPr>
          <w:rFonts w:ascii="PT Astra Serif" w:hAnsi="PT Astra Serif" w:cs="Times New Roman"/>
          <w:sz w:val="28"/>
          <w:szCs w:val="28"/>
          <w:u w:val="single"/>
        </w:rPr>
        <w:t>;</w:t>
      </w:r>
    </w:p>
    <w:p w:rsidR="00776703" w:rsidRPr="006811DB" w:rsidRDefault="00971A2E" w:rsidP="00F4099A">
      <w:pPr>
        <w:pStyle w:val="OEM"/>
        <w:rPr>
          <w:rFonts w:ascii="PT Astra Serif" w:hAnsi="PT Astra Serif" w:cs="Times New Roman"/>
          <w:sz w:val="28"/>
          <w:szCs w:val="28"/>
        </w:rPr>
      </w:pPr>
      <w:r w:rsidRPr="006811DB">
        <w:rPr>
          <w:rFonts w:ascii="PT Astra Serif" w:hAnsi="PT Astra Serif" w:cs="Times New Roman"/>
          <w:sz w:val="28"/>
          <w:szCs w:val="28"/>
        </w:rPr>
        <w:t>уникальный регистрационный номер</w:t>
      </w:r>
      <w:r w:rsidR="00CB7202" w:rsidRPr="006811DB">
        <w:rPr>
          <w:rFonts w:ascii="PT Astra Serif" w:hAnsi="PT Astra Serif" w:cs="Times New Roman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sz w:val="28"/>
          <w:szCs w:val="28"/>
        </w:rPr>
        <w:t>члена</w:t>
      </w:r>
      <w:r w:rsidR="00CB7202" w:rsidRPr="006811D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6811DB">
        <w:rPr>
          <w:rFonts w:ascii="PT Astra Serif" w:hAnsi="PT Astra Serif" w:cs="Times New Roman"/>
          <w:sz w:val="28"/>
          <w:szCs w:val="28"/>
        </w:rPr>
        <w:t>саморегулируемой</w:t>
      </w:r>
      <w:proofErr w:type="spellEnd"/>
      <w:r w:rsidR="00CB7202" w:rsidRPr="006811DB">
        <w:rPr>
          <w:rFonts w:ascii="PT Astra Serif" w:hAnsi="PT Astra Serif" w:cs="Times New Roman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sz w:val="28"/>
          <w:szCs w:val="28"/>
        </w:rPr>
        <w:t>организации</w:t>
      </w:r>
      <w:r w:rsidR="00CB7202" w:rsidRPr="006811DB">
        <w:rPr>
          <w:rFonts w:ascii="PT Astra Serif" w:hAnsi="PT Astra Serif" w:cs="Times New Roman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sz w:val="28"/>
          <w:szCs w:val="28"/>
        </w:rPr>
        <w:t>кадастровых инженеров в реестре</w:t>
      </w:r>
      <w:r w:rsidR="00CB7202" w:rsidRPr="006811DB">
        <w:rPr>
          <w:rFonts w:ascii="PT Astra Serif" w:hAnsi="PT Astra Serif" w:cs="Times New Roman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sz w:val="28"/>
          <w:szCs w:val="28"/>
        </w:rPr>
        <w:t>членов</w:t>
      </w:r>
      <w:r w:rsidR="00CB7202" w:rsidRPr="006811D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6811DB">
        <w:rPr>
          <w:rFonts w:ascii="PT Astra Serif" w:hAnsi="PT Astra Serif" w:cs="Times New Roman"/>
          <w:sz w:val="28"/>
          <w:szCs w:val="28"/>
        </w:rPr>
        <w:t>саморегулируемой</w:t>
      </w:r>
      <w:proofErr w:type="spellEnd"/>
      <w:r w:rsidR="00CB7202" w:rsidRPr="006811DB">
        <w:rPr>
          <w:rFonts w:ascii="PT Astra Serif" w:hAnsi="PT Astra Serif" w:cs="Times New Roman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sz w:val="28"/>
          <w:szCs w:val="28"/>
        </w:rPr>
        <w:t>организации</w:t>
      </w:r>
      <w:r w:rsidR="00CB7202" w:rsidRPr="006811DB">
        <w:rPr>
          <w:rFonts w:ascii="PT Astra Serif" w:hAnsi="PT Astra Serif" w:cs="Times New Roman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sz w:val="28"/>
          <w:szCs w:val="28"/>
        </w:rPr>
        <w:t xml:space="preserve">кадастровых инженеров: </w:t>
      </w:r>
      <w:r w:rsidRPr="006811DB">
        <w:rPr>
          <w:rFonts w:ascii="PT Astra Serif" w:hAnsi="PT Astra Serif" w:cs="Times New Roman"/>
          <w:color w:val="000000"/>
          <w:spacing w:val="-2"/>
          <w:sz w:val="28"/>
          <w:szCs w:val="28"/>
          <w:u w:val="single"/>
        </w:rPr>
        <w:t>А-</w:t>
      </w:r>
      <w:r w:rsidR="009C5C64" w:rsidRPr="006811DB">
        <w:rPr>
          <w:rFonts w:ascii="PT Astra Serif" w:hAnsi="PT Astra Serif" w:cs="Times New Roman"/>
          <w:color w:val="000000"/>
          <w:spacing w:val="-2"/>
          <w:sz w:val="28"/>
          <w:szCs w:val="28"/>
          <w:u w:val="single"/>
        </w:rPr>
        <w:t>1916</w:t>
      </w:r>
      <w:r w:rsidRPr="006811DB">
        <w:rPr>
          <w:rFonts w:ascii="PT Astra Serif" w:hAnsi="PT Astra Serif" w:cs="Times New Roman"/>
          <w:sz w:val="28"/>
          <w:szCs w:val="28"/>
          <w:u w:val="single"/>
        </w:rPr>
        <w:t>;</w:t>
      </w:r>
    </w:p>
    <w:p w:rsidR="00776703" w:rsidRPr="006811DB" w:rsidRDefault="00971A2E" w:rsidP="00F4099A">
      <w:pPr>
        <w:pStyle w:val="OEM"/>
        <w:rPr>
          <w:rFonts w:ascii="PT Astra Serif" w:hAnsi="PT Astra Serif" w:cs="Times New Roman"/>
          <w:sz w:val="28"/>
          <w:szCs w:val="28"/>
        </w:rPr>
      </w:pPr>
      <w:r w:rsidRPr="006811DB">
        <w:rPr>
          <w:rFonts w:ascii="PT Astra Serif" w:hAnsi="PT Astra Serif" w:cs="Times New Roman"/>
          <w:sz w:val="28"/>
          <w:szCs w:val="28"/>
        </w:rPr>
        <w:t xml:space="preserve">дата внесения сведений о физическом лице в реестр членов </w:t>
      </w:r>
      <w:proofErr w:type="spellStart"/>
      <w:r w:rsidRPr="006811DB">
        <w:rPr>
          <w:rFonts w:ascii="PT Astra Serif" w:hAnsi="PT Astra Serif" w:cs="Times New Roman"/>
          <w:sz w:val="28"/>
          <w:szCs w:val="28"/>
        </w:rPr>
        <w:t>саморегулируемой</w:t>
      </w:r>
      <w:proofErr w:type="spellEnd"/>
      <w:r w:rsidR="00CB7202" w:rsidRPr="006811DB">
        <w:rPr>
          <w:rFonts w:ascii="PT Astra Serif" w:hAnsi="PT Astra Serif" w:cs="Times New Roman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sz w:val="28"/>
          <w:szCs w:val="28"/>
        </w:rPr>
        <w:t>организации кадастровых инженеров:</w:t>
      </w:r>
      <w:r w:rsidRPr="006811DB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 </w:t>
      </w:r>
      <w:r w:rsidR="009C5C64" w:rsidRPr="006811DB">
        <w:rPr>
          <w:rFonts w:ascii="PT Astra Serif" w:hAnsi="PT Astra Serif" w:cs="Times New Roman"/>
          <w:color w:val="000000"/>
          <w:spacing w:val="-2"/>
          <w:sz w:val="28"/>
          <w:szCs w:val="28"/>
          <w:u w:val="single"/>
        </w:rPr>
        <w:t>28</w:t>
      </w:r>
      <w:r w:rsidR="00CB7202" w:rsidRPr="006811DB">
        <w:rPr>
          <w:rFonts w:ascii="PT Astra Serif" w:hAnsi="PT Astra Serif" w:cs="Times New Roman"/>
          <w:color w:val="000000"/>
          <w:spacing w:val="-2"/>
          <w:sz w:val="28"/>
          <w:szCs w:val="28"/>
          <w:u w:val="single"/>
        </w:rPr>
        <w:t>.0</w:t>
      </w:r>
      <w:r w:rsidR="009C5C64" w:rsidRPr="006811DB">
        <w:rPr>
          <w:rFonts w:ascii="PT Astra Serif" w:hAnsi="PT Astra Serif" w:cs="Times New Roman"/>
          <w:color w:val="000000"/>
          <w:spacing w:val="-2"/>
          <w:sz w:val="28"/>
          <w:szCs w:val="28"/>
          <w:u w:val="single"/>
        </w:rPr>
        <w:t>2</w:t>
      </w:r>
      <w:r w:rsidR="00CB7202" w:rsidRPr="006811DB">
        <w:rPr>
          <w:rFonts w:ascii="PT Astra Serif" w:hAnsi="PT Astra Serif" w:cs="Times New Roman"/>
          <w:color w:val="000000"/>
          <w:spacing w:val="-2"/>
          <w:sz w:val="28"/>
          <w:szCs w:val="28"/>
          <w:u w:val="single"/>
        </w:rPr>
        <w:t>.</w:t>
      </w:r>
      <w:r w:rsidRPr="006811DB">
        <w:rPr>
          <w:rFonts w:ascii="PT Astra Serif" w:hAnsi="PT Astra Serif" w:cs="Times New Roman"/>
          <w:color w:val="000000"/>
          <w:spacing w:val="-2"/>
          <w:sz w:val="28"/>
          <w:szCs w:val="28"/>
          <w:u w:val="single"/>
        </w:rPr>
        <w:t>20</w:t>
      </w:r>
      <w:r w:rsidR="009C5C64" w:rsidRPr="006811DB">
        <w:rPr>
          <w:rFonts w:ascii="PT Astra Serif" w:hAnsi="PT Astra Serif" w:cs="Times New Roman"/>
          <w:color w:val="000000"/>
          <w:spacing w:val="-2"/>
          <w:sz w:val="28"/>
          <w:szCs w:val="28"/>
          <w:u w:val="single"/>
        </w:rPr>
        <w:t>22</w:t>
      </w:r>
      <w:r w:rsidRPr="006811DB">
        <w:rPr>
          <w:rFonts w:ascii="PT Astra Serif" w:hAnsi="PT Astra Serif" w:cs="Times New Roman"/>
          <w:sz w:val="28"/>
          <w:szCs w:val="28"/>
          <w:u w:val="single"/>
        </w:rPr>
        <w:t>;</w:t>
      </w:r>
    </w:p>
    <w:p w:rsidR="00776703" w:rsidRPr="006811DB" w:rsidRDefault="00971A2E" w:rsidP="00F4099A">
      <w:pPr>
        <w:pStyle w:val="OEM"/>
        <w:rPr>
          <w:rFonts w:ascii="PT Astra Serif" w:hAnsi="PT Astra Serif" w:cs="Times New Roman"/>
          <w:sz w:val="28"/>
          <w:szCs w:val="28"/>
        </w:rPr>
      </w:pPr>
      <w:r w:rsidRPr="006811DB">
        <w:rPr>
          <w:rFonts w:ascii="PT Astra Serif" w:hAnsi="PT Astra Serif" w:cs="Times New Roman"/>
          <w:sz w:val="28"/>
          <w:szCs w:val="28"/>
        </w:rPr>
        <w:t xml:space="preserve">почтовый адрес: </w:t>
      </w:r>
      <w:r w:rsidRPr="006811DB">
        <w:rPr>
          <w:rFonts w:ascii="PT Astra Serif" w:hAnsi="PT Astra Serif" w:cs="Times New Roman"/>
          <w:sz w:val="28"/>
          <w:szCs w:val="28"/>
          <w:u w:val="single"/>
        </w:rPr>
        <w:t>392018, г</w:t>
      </w:r>
      <w:r w:rsidR="00CB7202" w:rsidRPr="006811DB">
        <w:rPr>
          <w:rFonts w:ascii="PT Astra Serif" w:hAnsi="PT Astra Serif" w:cs="Times New Roman"/>
          <w:sz w:val="28"/>
          <w:szCs w:val="28"/>
          <w:u w:val="single"/>
        </w:rPr>
        <w:t xml:space="preserve">ород </w:t>
      </w:r>
      <w:r w:rsidRPr="006811DB">
        <w:rPr>
          <w:rFonts w:ascii="PT Astra Serif" w:hAnsi="PT Astra Serif" w:cs="Times New Roman"/>
          <w:sz w:val="28"/>
          <w:szCs w:val="28"/>
          <w:u w:val="single"/>
        </w:rPr>
        <w:t>Тамбов, бульвар Энтузиастов, 1;</w:t>
      </w:r>
    </w:p>
    <w:p w:rsidR="00776703" w:rsidRPr="006811DB" w:rsidRDefault="00971A2E" w:rsidP="00F4099A">
      <w:pPr>
        <w:pStyle w:val="OEM"/>
        <w:rPr>
          <w:rFonts w:ascii="PT Astra Serif" w:hAnsi="PT Astra Serif" w:cs="Times New Roman"/>
          <w:sz w:val="28"/>
          <w:szCs w:val="28"/>
        </w:rPr>
      </w:pPr>
      <w:r w:rsidRPr="006811DB">
        <w:rPr>
          <w:rFonts w:ascii="PT Astra Serif" w:hAnsi="PT Astra Serif" w:cs="Times New Roman"/>
          <w:sz w:val="28"/>
          <w:szCs w:val="28"/>
        </w:rPr>
        <w:t>адрес электронной почты:</w:t>
      </w:r>
      <w:r w:rsidR="00CB7202" w:rsidRPr="006811DB">
        <w:rPr>
          <w:rFonts w:ascii="PT Astra Serif" w:hAnsi="PT Astra Serif" w:cs="Times New Roman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sz w:val="28"/>
          <w:szCs w:val="28"/>
          <w:u w:val="single"/>
        </w:rPr>
        <w:t>zkp68ouzu1@list.ru;</w:t>
      </w:r>
      <w:r w:rsidR="009E7D33" w:rsidRPr="006811DB">
        <w:rPr>
          <w:rFonts w:ascii="PT Astra Serif" w:hAnsi="PT Astra Serif" w:cs="Times New Roman"/>
        </w:rPr>
        <w:t xml:space="preserve"> </w:t>
      </w:r>
      <w:proofErr w:type="spellStart"/>
      <w:r w:rsidR="009C5C64" w:rsidRPr="006811DB">
        <w:rPr>
          <w:rFonts w:ascii="PT Astra Serif" w:hAnsi="PT Astra Serif" w:cs="Times New Roman"/>
          <w:sz w:val="28"/>
          <w:szCs w:val="28"/>
          <w:u w:val="single"/>
        </w:rPr>
        <w:t>n.koptseva@yandex</w:t>
      </w:r>
      <w:proofErr w:type="spellEnd"/>
      <w:r w:rsidR="009C5C64" w:rsidRPr="006811DB">
        <w:rPr>
          <w:rFonts w:ascii="PT Astra Serif" w:hAnsi="PT Astra Serif" w:cs="Times New Roman"/>
          <w:sz w:val="28"/>
          <w:szCs w:val="28"/>
          <w:u w:val="single"/>
        </w:rPr>
        <w:t>.</w:t>
      </w:r>
      <w:r w:rsidR="009C5C64" w:rsidRPr="006811DB">
        <w:rPr>
          <w:rFonts w:ascii="PT Astra Serif" w:hAnsi="PT Astra Serif" w:cs="Times New Roman"/>
          <w:sz w:val="28"/>
          <w:szCs w:val="28"/>
          <w:u w:val="single"/>
          <w:lang w:val="en-US"/>
        </w:rPr>
        <w:t>ru</w:t>
      </w:r>
      <w:r w:rsidR="009E7D33" w:rsidRPr="006811DB">
        <w:rPr>
          <w:rFonts w:ascii="PT Astra Serif" w:hAnsi="PT Astra Serif" w:cs="Times New Roman"/>
          <w:sz w:val="28"/>
          <w:szCs w:val="28"/>
          <w:u w:val="single"/>
        </w:rPr>
        <w:t>;</w:t>
      </w:r>
    </w:p>
    <w:p w:rsidR="00776703" w:rsidRPr="006811DB" w:rsidRDefault="00971A2E" w:rsidP="00F4099A">
      <w:pPr>
        <w:pStyle w:val="OEM"/>
        <w:rPr>
          <w:rFonts w:ascii="PT Astra Serif" w:hAnsi="PT Astra Serif" w:cs="Times New Roman"/>
          <w:sz w:val="28"/>
          <w:szCs w:val="28"/>
          <w:u w:val="single"/>
        </w:rPr>
      </w:pPr>
      <w:r w:rsidRPr="006811DB">
        <w:rPr>
          <w:rFonts w:ascii="PT Astra Serif" w:hAnsi="PT Astra Serif" w:cs="Times New Roman"/>
          <w:sz w:val="28"/>
          <w:szCs w:val="28"/>
        </w:rPr>
        <w:t xml:space="preserve">номер контактного телефона: </w:t>
      </w:r>
      <w:r w:rsidRPr="006811DB">
        <w:rPr>
          <w:rFonts w:ascii="PT Astra Serif" w:hAnsi="PT Astra Serif" w:cs="Times New Roman"/>
          <w:sz w:val="28"/>
          <w:szCs w:val="28"/>
          <w:u w:val="single"/>
        </w:rPr>
        <w:t xml:space="preserve">+7 (4752) 459761 </w:t>
      </w:r>
      <w:proofErr w:type="spellStart"/>
      <w:r w:rsidRPr="006811DB">
        <w:rPr>
          <w:rFonts w:ascii="PT Astra Serif" w:hAnsi="PT Astra Serif" w:cs="Times New Roman"/>
          <w:sz w:val="28"/>
          <w:szCs w:val="28"/>
          <w:u w:val="single"/>
        </w:rPr>
        <w:t>доб</w:t>
      </w:r>
      <w:proofErr w:type="spellEnd"/>
      <w:r w:rsidR="00CB7202" w:rsidRPr="006811DB">
        <w:rPr>
          <w:rFonts w:ascii="PT Astra Serif" w:hAnsi="PT Astra Serif" w:cs="Times New Roman"/>
          <w:sz w:val="28"/>
          <w:szCs w:val="28"/>
          <w:u w:val="single"/>
        </w:rPr>
        <w:t>.</w:t>
      </w:r>
      <w:r w:rsidRPr="006811DB">
        <w:rPr>
          <w:rFonts w:ascii="PT Astra Serif" w:hAnsi="PT Astra Serif" w:cs="Times New Roman"/>
          <w:sz w:val="28"/>
          <w:szCs w:val="28"/>
          <w:u w:val="single"/>
        </w:rPr>
        <w:t xml:space="preserve"> 205</w:t>
      </w:r>
      <w:r w:rsidR="009C5C64" w:rsidRPr="006811DB">
        <w:rPr>
          <w:rFonts w:ascii="PT Astra Serif" w:hAnsi="PT Astra Serif" w:cs="Times New Roman"/>
          <w:sz w:val="28"/>
          <w:szCs w:val="28"/>
          <w:u w:val="single"/>
        </w:rPr>
        <w:t>2</w:t>
      </w:r>
      <w:r w:rsidRPr="006811DB">
        <w:rPr>
          <w:rFonts w:ascii="PT Astra Serif" w:hAnsi="PT Astra Serif" w:cs="Times New Roman"/>
          <w:sz w:val="28"/>
          <w:szCs w:val="28"/>
          <w:u w:val="single"/>
        </w:rPr>
        <w:t>, +7</w:t>
      </w:r>
      <w:r w:rsidR="009C5C64" w:rsidRPr="006811DB">
        <w:rPr>
          <w:rFonts w:ascii="PT Astra Serif" w:hAnsi="PT Astra Serif" w:cs="Times New Roman"/>
          <w:sz w:val="28"/>
          <w:szCs w:val="28"/>
          <w:u w:val="single"/>
        </w:rPr>
        <w:t>9204808590</w:t>
      </w:r>
      <w:r w:rsidR="002E7804" w:rsidRPr="006811DB">
        <w:rPr>
          <w:rFonts w:ascii="PT Astra Serif" w:hAnsi="PT Astra Serif" w:cs="Times New Roman"/>
          <w:sz w:val="28"/>
          <w:szCs w:val="28"/>
          <w:u w:val="single"/>
        </w:rPr>
        <w:t xml:space="preserve">, </w:t>
      </w:r>
      <w:r w:rsidR="00113AEE" w:rsidRPr="006811DB">
        <w:rPr>
          <w:rFonts w:ascii="PT Astra Serif" w:hAnsi="PT Astra Serif" w:cs="Times New Roman"/>
          <w:sz w:val="28"/>
          <w:szCs w:val="28"/>
          <w:u w:val="single"/>
        </w:rPr>
        <w:t xml:space="preserve">               </w:t>
      </w:r>
      <w:r w:rsidR="002E7804" w:rsidRPr="006811DB">
        <w:rPr>
          <w:rFonts w:ascii="PT Astra Serif" w:hAnsi="PT Astra Serif" w:cs="Times New Roman"/>
          <w:sz w:val="28"/>
          <w:szCs w:val="28"/>
          <w:u w:val="single"/>
        </w:rPr>
        <w:t xml:space="preserve">+7 (4752) 459761 </w:t>
      </w:r>
      <w:proofErr w:type="spellStart"/>
      <w:r w:rsidR="002E7804" w:rsidRPr="006811DB">
        <w:rPr>
          <w:rFonts w:ascii="PT Astra Serif" w:hAnsi="PT Astra Serif" w:cs="Times New Roman"/>
          <w:sz w:val="28"/>
          <w:szCs w:val="28"/>
          <w:u w:val="single"/>
        </w:rPr>
        <w:t>доб</w:t>
      </w:r>
      <w:proofErr w:type="spellEnd"/>
      <w:r w:rsidR="002E7804" w:rsidRPr="006811DB">
        <w:rPr>
          <w:rFonts w:ascii="PT Astra Serif" w:hAnsi="PT Astra Serif" w:cs="Times New Roman"/>
          <w:sz w:val="28"/>
          <w:szCs w:val="28"/>
          <w:u w:val="single"/>
        </w:rPr>
        <w:t>. 2055, +79027306915</w:t>
      </w:r>
    </w:p>
    <w:p w:rsidR="00867AEA" w:rsidRPr="006811DB" w:rsidRDefault="00867AEA" w:rsidP="00F409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Times New Roman"/>
          <w:kern w:val="0"/>
          <w:sz w:val="28"/>
          <w:szCs w:val="28"/>
        </w:rPr>
      </w:pPr>
      <w:r w:rsidRPr="006811DB">
        <w:rPr>
          <w:rFonts w:ascii="PT Astra Serif" w:hAnsi="PT Astra Serif" w:cs="Times New Roman"/>
          <w:kern w:val="0"/>
          <w:sz w:val="28"/>
          <w:szCs w:val="28"/>
        </w:rPr>
        <w:t xml:space="preserve">         2.   </w:t>
      </w:r>
      <w:proofErr w:type="gramStart"/>
      <w:r w:rsidRPr="006811DB">
        <w:rPr>
          <w:rFonts w:ascii="PT Astra Serif" w:hAnsi="PT Astra Serif" w:cs="Times New Roman"/>
          <w:kern w:val="0"/>
          <w:sz w:val="28"/>
          <w:szCs w:val="28"/>
        </w:rPr>
        <w:t>Правообладатели   объектов   недвижимости,   которые  считаются  в соответствии с частью 4 статьи 69 Федерального закона от 13.07.2015</w:t>
      </w:r>
      <w:r w:rsidR="00694146" w:rsidRPr="006811DB">
        <w:rPr>
          <w:rFonts w:ascii="PT Astra Serif" w:hAnsi="PT Astra Serif" w:cs="Times New Roman"/>
          <w:kern w:val="0"/>
          <w:sz w:val="28"/>
          <w:szCs w:val="28"/>
        </w:rPr>
        <w:t xml:space="preserve">                          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№ 218-ФЗ «О государственной регистрации недвижимости» ранее учтенными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или  сведения  о  которых  в соответствии с частью 9 статьи 69 Федерального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закона от 13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>.07.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 xml:space="preserve">2015 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>№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 xml:space="preserve"> 218-ФЗ 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>«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О государственной регистрации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недвижимости»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 xml:space="preserve"> могут 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>б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ыть внесены в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Единый  государственный  реестр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недвижимости как о ранее учтенных в случае отсутствия в Едином</w:t>
      </w:r>
      <w:proofErr w:type="gramEnd"/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proofErr w:type="gramStart"/>
      <w:r w:rsidRPr="006811DB">
        <w:rPr>
          <w:rFonts w:ascii="PT Astra Serif" w:hAnsi="PT Astra Serif" w:cs="Times New Roman"/>
          <w:kern w:val="0"/>
          <w:sz w:val="28"/>
          <w:szCs w:val="28"/>
        </w:rPr>
        <w:t>государственном реестре недвижимости сведений о таких объектах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недвижимости, вправе представить указанному в пункте 1 извещения о начале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 xml:space="preserve">выполнения комплексных кадастровых работ кадастровому </w:t>
      </w:r>
      <w:r w:rsidR="006E1E06" w:rsidRPr="006811DB">
        <w:rPr>
          <w:rFonts w:ascii="PT Astra Serif" w:hAnsi="PT Astra Serif" w:cs="Times New Roman"/>
          <w:kern w:val="0"/>
          <w:sz w:val="28"/>
          <w:szCs w:val="28"/>
        </w:rPr>
        <w:t xml:space="preserve">                        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инженеру  -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 xml:space="preserve">исполнителю  комплексных  кадастровых  работ  имеющиеся  у 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lastRenderedPageBreak/>
        <w:t>них материалы и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документы  в  отношении  таких  объектов недвижимости, а также заверенные в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порядке,  установленном  частями  1 и 9 статьи 21 Федерального закона от 13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>.07.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 xml:space="preserve">2015 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>№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 xml:space="preserve"> 218-ФЗ 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>«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О государственной регистрации недвижимости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>»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, копии</w:t>
      </w:r>
      <w:proofErr w:type="gramEnd"/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документов,  устанавливающих  или подтверждающих права на указанные объекты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недвижимости.</w:t>
      </w:r>
    </w:p>
    <w:p w:rsidR="00867AEA" w:rsidRPr="006811DB" w:rsidRDefault="00867AEA" w:rsidP="00F409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Times New Roman"/>
          <w:kern w:val="0"/>
          <w:sz w:val="28"/>
          <w:szCs w:val="28"/>
        </w:rPr>
      </w:pPr>
      <w:r w:rsidRPr="006811DB">
        <w:rPr>
          <w:rFonts w:ascii="PT Astra Serif" w:hAnsi="PT Astra Serif" w:cs="Times New Roman"/>
          <w:kern w:val="0"/>
          <w:sz w:val="28"/>
          <w:szCs w:val="28"/>
        </w:rPr>
        <w:t xml:space="preserve">   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    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 xml:space="preserve"> 3.  </w:t>
      </w:r>
      <w:proofErr w:type="gramStart"/>
      <w:r w:rsidRPr="006811DB">
        <w:rPr>
          <w:rFonts w:ascii="PT Astra Serif" w:hAnsi="PT Astra Serif" w:cs="Times New Roman"/>
          <w:kern w:val="0"/>
          <w:sz w:val="28"/>
          <w:szCs w:val="28"/>
        </w:rPr>
        <w:t>Правообладатели объектов недвижимости - земельных участков, зданий,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сооружений, объектов незавершенного строительства в течение  тридцати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рабочих дней со дня опубликования извещения о начале выполнения комплексных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 xml:space="preserve">кадастровых работ (опубликовано 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в газете «Тамбовская жизнь» № </w:t>
      </w:r>
      <w:r w:rsidR="00737CB1">
        <w:rPr>
          <w:rFonts w:ascii="PT Astra Serif" w:hAnsi="PT Astra Serif" w:cs="Times New Roman"/>
          <w:kern w:val="0"/>
          <w:sz w:val="28"/>
          <w:szCs w:val="28"/>
        </w:rPr>
        <w:t>37</w:t>
      </w:r>
      <w:r w:rsidR="008633F2" w:rsidRPr="00737CB1">
        <w:rPr>
          <w:rFonts w:ascii="PT Astra Serif" w:hAnsi="PT Astra Serif" w:cs="Times New Roman"/>
          <w:kern w:val="0"/>
          <w:sz w:val="28"/>
          <w:szCs w:val="28"/>
        </w:rPr>
        <w:t>/3</w:t>
      </w:r>
      <w:r w:rsidR="00737CB1" w:rsidRPr="00737CB1">
        <w:rPr>
          <w:rFonts w:ascii="PT Astra Serif" w:hAnsi="PT Astra Serif" w:cs="Times New Roman"/>
          <w:kern w:val="0"/>
          <w:sz w:val="28"/>
          <w:szCs w:val="28"/>
        </w:rPr>
        <w:t>5</w:t>
      </w:r>
      <w:r w:rsidR="00CE01CB" w:rsidRPr="00737CB1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="008633F2" w:rsidRPr="00737CB1">
        <w:rPr>
          <w:rFonts w:ascii="PT Astra Serif" w:hAnsi="PT Astra Serif" w:cs="Times New Roman"/>
          <w:kern w:val="0"/>
          <w:sz w:val="28"/>
          <w:szCs w:val="28"/>
        </w:rPr>
        <w:t>о</w:t>
      </w:r>
      <w:r w:rsidR="00B5481D" w:rsidRPr="00737CB1">
        <w:rPr>
          <w:rFonts w:ascii="PT Astra Serif" w:hAnsi="PT Astra Serif" w:cs="Times New Roman"/>
          <w:kern w:val="0"/>
          <w:sz w:val="28"/>
          <w:szCs w:val="28"/>
        </w:rPr>
        <w:t xml:space="preserve">т </w:t>
      </w:r>
      <w:r w:rsidR="008633F2" w:rsidRPr="00737CB1">
        <w:rPr>
          <w:rFonts w:ascii="PT Astra Serif" w:hAnsi="PT Astra Serif" w:cs="Times New Roman"/>
          <w:kern w:val="0"/>
          <w:sz w:val="28"/>
          <w:szCs w:val="28"/>
        </w:rPr>
        <w:t>0</w:t>
      </w:r>
      <w:r w:rsidR="00737CB1" w:rsidRPr="00737CB1">
        <w:rPr>
          <w:rFonts w:ascii="PT Astra Serif" w:hAnsi="PT Astra Serif" w:cs="Times New Roman"/>
          <w:kern w:val="0"/>
          <w:sz w:val="28"/>
          <w:szCs w:val="28"/>
        </w:rPr>
        <w:t>8</w:t>
      </w:r>
      <w:r w:rsidR="008633F2" w:rsidRPr="00737CB1">
        <w:rPr>
          <w:rFonts w:ascii="PT Astra Serif" w:hAnsi="PT Astra Serif" w:cs="Times New Roman"/>
          <w:kern w:val="0"/>
          <w:sz w:val="28"/>
          <w:szCs w:val="28"/>
        </w:rPr>
        <w:t>.</w:t>
      </w:r>
      <w:r w:rsidR="00B5481D" w:rsidRPr="00737CB1">
        <w:rPr>
          <w:rFonts w:ascii="PT Astra Serif" w:hAnsi="PT Astra Serif" w:cs="Times New Roman"/>
          <w:kern w:val="0"/>
          <w:sz w:val="28"/>
          <w:szCs w:val="28"/>
        </w:rPr>
        <w:t>0</w:t>
      </w:r>
      <w:r w:rsidR="00737CB1" w:rsidRPr="00737CB1">
        <w:rPr>
          <w:rFonts w:ascii="PT Astra Serif" w:hAnsi="PT Astra Serif" w:cs="Times New Roman"/>
          <w:kern w:val="0"/>
          <w:sz w:val="28"/>
          <w:szCs w:val="28"/>
        </w:rPr>
        <w:t>5</w:t>
      </w:r>
      <w:r w:rsidR="002A0196" w:rsidRPr="00737CB1">
        <w:rPr>
          <w:rFonts w:ascii="PT Astra Serif" w:hAnsi="PT Astra Serif" w:cs="Times New Roman"/>
          <w:kern w:val="0"/>
          <w:sz w:val="28"/>
          <w:szCs w:val="28"/>
        </w:rPr>
        <w:t>.202</w:t>
      </w:r>
      <w:r w:rsidR="00737CB1" w:rsidRPr="00737CB1">
        <w:rPr>
          <w:rFonts w:ascii="PT Astra Serif" w:hAnsi="PT Astra Serif" w:cs="Times New Roman"/>
          <w:kern w:val="0"/>
          <w:sz w:val="28"/>
          <w:szCs w:val="28"/>
        </w:rPr>
        <w:t>4</w:t>
      </w:r>
      <w:r w:rsidR="002A0196" w:rsidRPr="00737CB1">
        <w:rPr>
          <w:rFonts w:ascii="PT Astra Serif" w:hAnsi="PT Astra Serif" w:cs="Times New Roman"/>
          <w:kern w:val="0"/>
          <w:sz w:val="28"/>
          <w:szCs w:val="28"/>
        </w:rPr>
        <w:t>)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 xml:space="preserve"> вправе представить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 xml:space="preserve">кадастровому   инженеру </w:t>
      </w:r>
      <w:r w:rsidR="00113AEE" w:rsidRPr="006811DB">
        <w:rPr>
          <w:rFonts w:ascii="PT Astra Serif" w:hAnsi="PT Astra Serif" w:cs="Times New Roman"/>
          <w:kern w:val="0"/>
          <w:sz w:val="28"/>
          <w:szCs w:val="28"/>
        </w:rPr>
        <w:t>–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proofErr w:type="spellStart"/>
      <w:r w:rsidR="00113AEE" w:rsidRPr="006811DB">
        <w:rPr>
          <w:rFonts w:ascii="PT Astra Serif" w:hAnsi="PT Astra Serif" w:cs="Times New Roman"/>
          <w:sz w:val="28"/>
          <w:szCs w:val="28"/>
        </w:rPr>
        <w:t>Копцевой</w:t>
      </w:r>
      <w:proofErr w:type="spellEnd"/>
      <w:r w:rsidR="00113AEE" w:rsidRPr="006811DB">
        <w:rPr>
          <w:rFonts w:ascii="PT Astra Serif" w:hAnsi="PT Astra Serif" w:cs="Times New Roman"/>
          <w:sz w:val="28"/>
          <w:szCs w:val="28"/>
        </w:rPr>
        <w:t xml:space="preserve"> Анастасии Сергеевне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 xml:space="preserve"> исполнителю комплексных кадастровых работ,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указанному в пункте 1 извещения о начале выполнения комплексных кадастровых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работ, по указанному в пункте</w:t>
      </w:r>
      <w:proofErr w:type="gramEnd"/>
      <w:r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proofErr w:type="gramStart"/>
      <w:r w:rsidRPr="006811DB">
        <w:rPr>
          <w:rFonts w:ascii="PT Astra Serif" w:hAnsi="PT Astra Serif" w:cs="Times New Roman"/>
          <w:kern w:val="0"/>
          <w:sz w:val="28"/>
          <w:szCs w:val="28"/>
        </w:rPr>
        <w:t>2 извещения о начале выполнения комплексных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кадастровых  работ  адресу  сведения  об  адресе  электронной почты и (или)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почтовом  адресе,  по  которым  осуществляется связь с лицом, чье право на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объект недвижимости зарегистрировано,  а также лицом, в пользу которого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зарегистрировано ограничение права и обременение объекта недвижимости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(далее - контактный адрес правообладателя),  для  внесения  в  Единый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государственный реестр недвижимости сведений о контактном адресе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правообладателя и</w:t>
      </w:r>
      <w:proofErr w:type="gramEnd"/>
      <w:r w:rsidRPr="006811DB">
        <w:rPr>
          <w:rFonts w:ascii="PT Astra Serif" w:hAnsi="PT Astra Serif" w:cs="Times New Roman"/>
          <w:kern w:val="0"/>
          <w:sz w:val="28"/>
          <w:szCs w:val="28"/>
        </w:rPr>
        <w:t xml:space="preserve"> последующего н</w:t>
      </w:r>
      <w:r w:rsidR="00F83AD6" w:rsidRPr="006811DB">
        <w:rPr>
          <w:rFonts w:ascii="PT Astra Serif" w:hAnsi="PT Astra Serif" w:cs="Times New Roman"/>
          <w:kern w:val="0"/>
          <w:sz w:val="28"/>
          <w:szCs w:val="28"/>
        </w:rPr>
        <w:t xml:space="preserve">адлежащего уведомления таких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лиц о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завершении подготовки проект</w:t>
      </w:r>
      <w:r w:rsidR="0084053D">
        <w:rPr>
          <w:rFonts w:ascii="PT Astra Serif" w:hAnsi="PT Astra Serif" w:cs="Times New Roman"/>
          <w:kern w:val="0"/>
          <w:sz w:val="28"/>
          <w:szCs w:val="28"/>
        </w:rPr>
        <w:t>ов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 xml:space="preserve"> карт-план</w:t>
      </w:r>
      <w:r w:rsidR="0084053D">
        <w:rPr>
          <w:rFonts w:ascii="PT Astra Serif" w:hAnsi="PT Astra Serif" w:cs="Times New Roman"/>
          <w:kern w:val="0"/>
          <w:sz w:val="28"/>
          <w:szCs w:val="28"/>
        </w:rPr>
        <w:t>ов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 xml:space="preserve"> территори</w:t>
      </w:r>
      <w:r w:rsidR="0084053D">
        <w:rPr>
          <w:rFonts w:ascii="PT Astra Serif" w:hAnsi="PT Astra Serif" w:cs="Times New Roman"/>
          <w:kern w:val="0"/>
          <w:sz w:val="28"/>
          <w:szCs w:val="28"/>
        </w:rPr>
        <w:t>й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 xml:space="preserve"> по результатам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комплексных кадастровых работ и о проведении заседани</w:t>
      </w:r>
      <w:r w:rsidR="0084053D">
        <w:rPr>
          <w:rFonts w:ascii="PT Astra Serif" w:hAnsi="PT Astra Serif" w:cs="Times New Roman"/>
          <w:kern w:val="0"/>
          <w:sz w:val="28"/>
          <w:szCs w:val="28"/>
        </w:rPr>
        <w:t>й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 xml:space="preserve"> согласительн</w:t>
      </w:r>
      <w:r w:rsidR="0084053D">
        <w:rPr>
          <w:rFonts w:ascii="PT Astra Serif" w:hAnsi="PT Astra Serif" w:cs="Times New Roman"/>
          <w:kern w:val="0"/>
          <w:sz w:val="28"/>
          <w:szCs w:val="28"/>
        </w:rPr>
        <w:t>ых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комисси</w:t>
      </w:r>
      <w:r w:rsidR="0084053D">
        <w:rPr>
          <w:rFonts w:ascii="PT Astra Serif" w:hAnsi="PT Astra Serif" w:cs="Times New Roman"/>
          <w:kern w:val="0"/>
          <w:sz w:val="28"/>
          <w:szCs w:val="28"/>
        </w:rPr>
        <w:t>й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 xml:space="preserve"> по вопросу согласования местоположения границ земельных участков.</w:t>
      </w:r>
    </w:p>
    <w:p w:rsidR="00867AEA" w:rsidRPr="006811DB" w:rsidRDefault="00867AEA" w:rsidP="00F409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Times New Roman"/>
          <w:kern w:val="0"/>
          <w:sz w:val="28"/>
          <w:szCs w:val="28"/>
        </w:rPr>
      </w:pPr>
      <w:r w:rsidRPr="006811DB">
        <w:rPr>
          <w:rFonts w:ascii="PT Astra Serif" w:hAnsi="PT Astra Serif" w:cs="Times New Roman"/>
          <w:kern w:val="0"/>
          <w:sz w:val="28"/>
          <w:szCs w:val="28"/>
        </w:rPr>
        <w:t xml:space="preserve">    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    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 xml:space="preserve">4. Правообладатели объектов </w:t>
      </w:r>
      <w:r w:rsidR="00B17E9C" w:rsidRPr="006811DB">
        <w:rPr>
          <w:rFonts w:ascii="PT Astra Serif" w:hAnsi="PT Astra Serif" w:cs="Times New Roman"/>
          <w:kern w:val="0"/>
          <w:sz w:val="28"/>
          <w:szCs w:val="28"/>
        </w:rPr>
        <w:t>н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едвижимости, расположенных на территори</w:t>
      </w:r>
      <w:r w:rsidR="0084053D">
        <w:rPr>
          <w:rFonts w:ascii="PT Astra Serif" w:hAnsi="PT Astra Serif" w:cs="Times New Roman"/>
          <w:kern w:val="0"/>
          <w:sz w:val="28"/>
          <w:szCs w:val="28"/>
        </w:rPr>
        <w:t>ях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комплексных</w:t>
      </w:r>
      <w:r w:rsidR="00F83AD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кадастровых работ, не</w:t>
      </w:r>
      <w:r w:rsidR="00F83AD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вправе</w:t>
      </w:r>
      <w:r w:rsidR="00F83AD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препятствовать</w:t>
      </w:r>
      <w:r w:rsidR="00F83AD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выполнению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="00F83AD6" w:rsidRPr="006811DB">
        <w:rPr>
          <w:rFonts w:ascii="PT Astra Serif" w:hAnsi="PT Astra Serif" w:cs="Times New Roman"/>
          <w:kern w:val="0"/>
          <w:sz w:val="28"/>
          <w:szCs w:val="28"/>
        </w:rPr>
        <w:t>к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омплексных  кадастровых  работ  и  обязаны  обеспечить  доступ к указанным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объектам недвижимости исполнителю комплексных кадастровых работ в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установленное графиком время.</w:t>
      </w:r>
    </w:p>
    <w:p w:rsidR="00867AEA" w:rsidRPr="006811DB" w:rsidRDefault="00867AEA" w:rsidP="00F409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Times New Roman"/>
          <w:kern w:val="0"/>
          <w:sz w:val="28"/>
          <w:szCs w:val="28"/>
        </w:rPr>
      </w:pPr>
      <w:r w:rsidRPr="006811DB">
        <w:rPr>
          <w:rFonts w:ascii="PT Astra Serif" w:hAnsi="PT Astra Serif" w:cs="Times New Roman"/>
          <w:kern w:val="0"/>
          <w:sz w:val="28"/>
          <w:szCs w:val="28"/>
        </w:rPr>
        <w:t xml:space="preserve">    </w:t>
      </w:r>
      <w:r w:rsidR="002A0196" w:rsidRPr="006811DB">
        <w:rPr>
          <w:rFonts w:ascii="PT Astra Serif" w:hAnsi="PT Astra Serif" w:cs="Times New Roman"/>
          <w:kern w:val="0"/>
          <w:sz w:val="28"/>
          <w:szCs w:val="28"/>
        </w:rPr>
        <w:t xml:space="preserve">     </w:t>
      </w:r>
      <w:r w:rsidRPr="006811DB">
        <w:rPr>
          <w:rFonts w:ascii="PT Astra Serif" w:hAnsi="PT Astra Serif" w:cs="Times New Roman"/>
          <w:kern w:val="0"/>
          <w:sz w:val="28"/>
          <w:szCs w:val="28"/>
        </w:rPr>
        <w:t>5. График выполнения комплексных кадастровых работ:</w:t>
      </w:r>
    </w:p>
    <w:p w:rsidR="00867AEA" w:rsidRPr="006811DB" w:rsidRDefault="00867AEA" w:rsidP="00F4099A">
      <w:pPr>
        <w:pStyle w:val="OEM"/>
        <w:rPr>
          <w:rFonts w:ascii="PT Astra Serif" w:hAnsi="PT Astra Serif" w:cs="Times New Roman"/>
          <w:sz w:val="28"/>
          <w:szCs w:val="28"/>
        </w:rPr>
      </w:pPr>
    </w:p>
    <w:tbl>
      <w:tblPr>
        <w:tblW w:w="9659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4478"/>
        <w:gridCol w:w="4331"/>
      </w:tblGrid>
      <w:tr w:rsidR="00776703" w:rsidRPr="006811DB" w:rsidTr="00B17E9C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76703" w:rsidRPr="006811DB" w:rsidRDefault="00971A2E" w:rsidP="00F4099A">
            <w:pPr>
              <w:pStyle w:val="af0"/>
              <w:widowControl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anchor1002"/>
            <w:bookmarkEnd w:id="0"/>
            <w:r w:rsidRPr="006811DB">
              <w:rPr>
                <w:sz w:val="28"/>
                <w:szCs w:val="28"/>
              </w:rPr>
              <w:t> </w:t>
            </w:r>
            <w:r w:rsidRPr="006811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B7202" w:rsidRPr="006811DB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F83AD6" w:rsidRPr="006811DB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776703" w:rsidRPr="006811DB" w:rsidRDefault="00971A2E" w:rsidP="00F4099A">
            <w:pPr>
              <w:pStyle w:val="af0"/>
              <w:widowControl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6811DB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6811DB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6811DB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8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76703" w:rsidRPr="006811DB" w:rsidRDefault="00971A2E" w:rsidP="00F4099A">
            <w:pPr>
              <w:pStyle w:val="af0"/>
              <w:widowControl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11DB">
              <w:rPr>
                <w:rFonts w:ascii="PT Astra Serif" w:hAnsi="PT Astra Serif"/>
                <w:sz w:val="28"/>
                <w:szCs w:val="28"/>
              </w:rPr>
              <w:t>Место выполнения</w:t>
            </w:r>
            <w:r w:rsidR="00F83AD6" w:rsidRPr="006811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811DB">
              <w:rPr>
                <w:rFonts w:ascii="PT Astra Serif" w:hAnsi="PT Astra Serif"/>
                <w:sz w:val="28"/>
                <w:szCs w:val="28"/>
              </w:rPr>
              <w:t>комплексных кадастровых работ</w:t>
            </w:r>
          </w:p>
        </w:tc>
        <w:tc>
          <w:tcPr>
            <w:tcW w:w="4331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76703" w:rsidRPr="006811DB" w:rsidRDefault="00971A2E" w:rsidP="00621B2E">
            <w:pPr>
              <w:pStyle w:val="af0"/>
              <w:widowControl w:val="0"/>
              <w:ind w:right="479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11DB">
              <w:rPr>
                <w:rFonts w:ascii="PT Astra Serif" w:hAnsi="PT Astra Serif"/>
                <w:sz w:val="28"/>
                <w:szCs w:val="28"/>
              </w:rPr>
              <w:t>Время выполнения</w:t>
            </w:r>
            <w:r w:rsidR="00E02976" w:rsidRPr="006811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811DB">
              <w:rPr>
                <w:rFonts w:ascii="PT Astra Serif" w:hAnsi="PT Astra Serif"/>
                <w:sz w:val="28"/>
                <w:szCs w:val="28"/>
              </w:rPr>
              <w:t>комплексных кадастровых работ</w:t>
            </w:r>
          </w:p>
        </w:tc>
      </w:tr>
      <w:tr w:rsidR="00776703" w:rsidRPr="006811DB" w:rsidTr="00B17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03" w:rsidRPr="006811DB" w:rsidRDefault="00E02976" w:rsidP="00F4099A">
            <w:pPr>
              <w:pStyle w:val="af0"/>
              <w:widowControl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11DB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76" w:rsidRPr="006811DB" w:rsidRDefault="007B7F9E" w:rsidP="0084053D">
            <w:pPr>
              <w:pStyle w:val="af0"/>
              <w:widowControl w:val="0"/>
              <w:ind w:firstLine="0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6811DB">
              <w:rPr>
                <w:rFonts w:ascii="PT Astra Serif" w:hAnsi="PT Astra Serif"/>
                <w:color w:val="000000"/>
                <w:sz w:val="28"/>
                <w:szCs w:val="28"/>
              </w:rPr>
              <w:t>городской округ – город Тамбов Тамбовской области</w:t>
            </w:r>
            <w:r w:rsidRPr="006811DB">
              <w:rPr>
                <w:rFonts w:ascii="PT Astra Serif" w:hAnsi="PT Astra Serif"/>
                <w:sz w:val="28"/>
                <w:szCs w:val="28"/>
              </w:rPr>
              <w:t xml:space="preserve">, в </w:t>
            </w:r>
            <w:proofErr w:type="gramStart"/>
            <w:r w:rsidRPr="006811DB">
              <w:rPr>
                <w:rFonts w:ascii="PT Astra Serif" w:hAnsi="PT Astra Serif"/>
                <w:sz w:val="28"/>
                <w:szCs w:val="28"/>
              </w:rPr>
              <w:t>границах</w:t>
            </w:r>
            <w:proofErr w:type="gramEnd"/>
            <w:r w:rsidRPr="006811DB">
              <w:rPr>
                <w:rFonts w:ascii="PT Astra Serif" w:hAnsi="PT Astra Serif"/>
                <w:sz w:val="28"/>
                <w:szCs w:val="28"/>
              </w:rPr>
              <w:t xml:space="preserve"> кадастрового квартала 68:20:5501001 </w:t>
            </w:r>
            <w:r w:rsidRPr="0084053D">
              <w:rPr>
                <w:rFonts w:ascii="PT Astra Serif" w:hAnsi="PT Astra Serif"/>
                <w:sz w:val="28"/>
                <w:szCs w:val="28"/>
              </w:rPr>
              <w:t>(</w:t>
            </w:r>
            <w:r w:rsidR="0084053D" w:rsidRPr="0084053D">
              <w:rPr>
                <w:rFonts w:ascii="PT Astra Serif" w:hAnsi="PT Astra Serif"/>
                <w:sz w:val="28"/>
                <w:szCs w:val="28"/>
              </w:rPr>
              <w:t>садоводческое товарищество</w:t>
            </w:r>
            <w:r w:rsidRPr="006811DB">
              <w:rPr>
                <w:rFonts w:ascii="PT Astra Serif" w:hAnsi="PT Astra Serif"/>
                <w:sz w:val="28"/>
                <w:szCs w:val="28"/>
              </w:rPr>
              <w:t xml:space="preserve"> «колхоз имени Ленина»)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03" w:rsidRPr="006811DB" w:rsidRDefault="00E02976" w:rsidP="007B7F9E">
            <w:pPr>
              <w:pStyle w:val="af0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6811DB">
              <w:rPr>
                <w:rFonts w:ascii="PT Astra Serif" w:hAnsi="PT Astra Serif"/>
                <w:sz w:val="28"/>
                <w:szCs w:val="28"/>
              </w:rPr>
              <w:t>с</w:t>
            </w:r>
            <w:r w:rsidR="00971A2E" w:rsidRPr="006811DB">
              <w:rPr>
                <w:rFonts w:ascii="PT Astra Serif" w:hAnsi="PT Astra Serif"/>
                <w:sz w:val="28"/>
                <w:szCs w:val="28"/>
              </w:rPr>
              <w:t xml:space="preserve"> 0</w:t>
            </w:r>
            <w:r w:rsidR="007B7F9E" w:rsidRPr="006811DB">
              <w:rPr>
                <w:rFonts w:ascii="PT Astra Serif" w:hAnsi="PT Astra Serif"/>
                <w:sz w:val="28"/>
                <w:szCs w:val="28"/>
              </w:rPr>
              <w:t>3</w:t>
            </w:r>
            <w:r w:rsidR="00971A2E" w:rsidRPr="006811DB">
              <w:rPr>
                <w:rFonts w:ascii="PT Astra Serif" w:hAnsi="PT Astra Serif"/>
                <w:sz w:val="28"/>
                <w:szCs w:val="28"/>
              </w:rPr>
              <w:t>.0</w:t>
            </w:r>
            <w:r w:rsidR="007B7F9E" w:rsidRPr="006811DB">
              <w:rPr>
                <w:rFonts w:ascii="PT Astra Serif" w:hAnsi="PT Astra Serif"/>
                <w:sz w:val="28"/>
                <w:szCs w:val="28"/>
              </w:rPr>
              <w:t>5</w:t>
            </w:r>
            <w:r w:rsidR="00971A2E" w:rsidRPr="006811DB">
              <w:rPr>
                <w:rFonts w:ascii="PT Astra Serif" w:hAnsi="PT Astra Serif"/>
                <w:sz w:val="28"/>
                <w:szCs w:val="28"/>
              </w:rPr>
              <w:t>.202</w:t>
            </w:r>
            <w:r w:rsidR="007B7F9E" w:rsidRPr="006811DB">
              <w:rPr>
                <w:rFonts w:ascii="PT Astra Serif" w:hAnsi="PT Astra Serif"/>
                <w:sz w:val="28"/>
                <w:szCs w:val="28"/>
              </w:rPr>
              <w:t>4</w:t>
            </w:r>
            <w:r w:rsidR="00971A2E" w:rsidRPr="006811DB">
              <w:rPr>
                <w:rFonts w:ascii="PT Astra Serif" w:hAnsi="PT Astra Serif"/>
                <w:sz w:val="28"/>
                <w:szCs w:val="28"/>
              </w:rPr>
              <w:t xml:space="preserve"> по </w:t>
            </w:r>
            <w:r w:rsidR="007B7F9E" w:rsidRPr="006811DB">
              <w:rPr>
                <w:rFonts w:ascii="PT Astra Serif" w:hAnsi="PT Astra Serif"/>
                <w:sz w:val="28"/>
                <w:szCs w:val="28"/>
              </w:rPr>
              <w:t>29</w:t>
            </w:r>
            <w:r w:rsidR="00971A2E" w:rsidRPr="006811DB">
              <w:rPr>
                <w:rFonts w:ascii="PT Astra Serif" w:hAnsi="PT Astra Serif"/>
                <w:sz w:val="28"/>
                <w:szCs w:val="28"/>
              </w:rPr>
              <w:t>.1</w:t>
            </w:r>
            <w:r w:rsidR="007B7F9E" w:rsidRPr="006811DB">
              <w:rPr>
                <w:rFonts w:ascii="PT Astra Serif" w:hAnsi="PT Astra Serif"/>
                <w:sz w:val="28"/>
                <w:szCs w:val="28"/>
              </w:rPr>
              <w:t>1</w:t>
            </w:r>
            <w:r w:rsidR="00971A2E" w:rsidRPr="006811DB">
              <w:rPr>
                <w:rFonts w:ascii="PT Astra Serif" w:hAnsi="PT Astra Serif"/>
                <w:sz w:val="28"/>
                <w:szCs w:val="28"/>
              </w:rPr>
              <w:t>.202</w:t>
            </w:r>
            <w:r w:rsidR="007B7F9E" w:rsidRPr="006811DB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E02976" w:rsidRPr="006811DB" w:rsidTr="00B17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76" w:rsidRPr="006811DB" w:rsidRDefault="00E02976" w:rsidP="00F4099A">
            <w:pPr>
              <w:pStyle w:val="af0"/>
              <w:widowControl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11DB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76" w:rsidRPr="006811DB" w:rsidRDefault="007B7F9E" w:rsidP="00826096">
            <w:pPr>
              <w:pStyle w:val="af0"/>
              <w:widowControl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811D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Тамбовский муниципальный округ Тамбовской области, </w:t>
            </w:r>
            <w:r w:rsidRPr="006811DB">
              <w:rPr>
                <w:rFonts w:ascii="PT Astra Serif" w:hAnsi="PT Astra Serif"/>
                <w:sz w:val="28"/>
                <w:szCs w:val="28"/>
              </w:rPr>
              <w:t xml:space="preserve"> в </w:t>
            </w:r>
            <w:proofErr w:type="gramStart"/>
            <w:r w:rsidRPr="006811DB">
              <w:rPr>
                <w:rFonts w:ascii="PT Astra Serif" w:hAnsi="PT Astra Serif"/>
                <w:sz w:val="28"/>
                <w:szCs w:val="28"/>
              </w:rPr>
              <w:t>границах</w:t>
            </w:r>
            <w:proofErr w:type="gramEnd"/>
            <w:r w:rsidRPr="006811DB">
              <w:rPr>
                <w:rFonts w:ascii="PT Astra Serif" w:hAnsi="PT Astra Serif"/>
                <w:sz w:val="28"/>
                <w:szCs w:val="28"/>
              </w:rPr>
              <w:t xml:space="preserve"> кадастрового квартала 68:20:4006001 (</w:t>
            </w:r>
            <w:r w:rsidR="0084053D" w:rsidRPr="0084053D">
              <w:rPr>
                <w:rFonts w:ascii="PT Astra Serif" w:hAnsi="PT Astra Serif"/>
                <w:sz w:val="28"/>
                <w:szCs w:val="28"/>
              </w:rPr>
              <w:t>садоводческое товарищество</w:t>
            </w:r>
            <w:r w:rsidRPr="006811DB">
              <w:rPr>
                <w:rFonts w:ascii="PT Astra Serif" w:hAnsi="PT Astra Serif"/>
                <w:sz w:val="28"/>
                <w:szCs w:val="28"/>
              </w:rPr>
              <w:t xml:space="preserve"> «Звезда»)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76" w:rsidRPr="006811DB" w:rsidRDefault="007B7F9E" w:rsidP="00826096">
            <w:pPr>
              <w:pStyle w:val="af0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6811DB">
              <w:rPr>
                <w:rFonts w:ascii="PT Astra Serif" w:hAnsi="PT Astra Serif"/>
                <w:sz w:val="28"/>
                <w:szCs w:val="28"/>
              </w:rPr>
              <w:t>с 03.05.2024 по 29.11.2024</w:t>
            </w:r>
          </w:p>
        </w:tc>
      </w:tr>
    </w:tbl>
    <w:p w:rsidR="00776703" w:rsidRPr="006811DB" w:rsidRDefault="00776703" w:rsidP="009E7D33">
      <w:pPr>
        <w:pStyle w:val="af0"/>
        <w:rPr>
          <w:rFonts w:ascii="PT Astra Serif" w:hAnsi="PT Astra Serif"/>
          <w:sz w:val="28"/>
          <w:szCs w:val="28"/>
        </w:rPr>
      </w:pPr>
    </w:p>
    <w:sectPr w:rsidR="00776703" w:rsidRPr="006811DB" w:rsidSect="003B34B7">
      <w:footerReference w:type="default" r:id="rId9"/>
      <w:pgSz w:w="11906" w:h="16800"/>
      <w:pgMar w:top="709" w:right="707" w:bottom="993" w:left="1701" w:header="720" w:footer="235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127" w:rsidRDefault="009C1127" w:rsidP="00776703">
      <w:r>
        <w:separator/>
      </w:r>
    </w:p>
  </w:endnote>
  <w:endnote w:type="continuationSeparator" w:id="0">
    <w:p w:rsidR="009C1127" w:rsidRDefault="009C1127" w:rsidP="00776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01" w:type="dxa"/>
      <w:tblLayout w:type="fixed"/>
      <w:tblCellMar>
        <w:left w:w="0" w:type="dxa"/>
        <w:right w:w="0" w:type="dxa"/>
      </w:tblCellMar>
      <w:tblLook w:val="0000"/>
    </w:tblPr>
    <w:tblGrid>
      <w:gridCol w:w="3436"/>
      <w:gridCol w:w="3432"/>
      <w:gridCol w:w="3433"/>
    </w:tblGrid>
    <w:tr w:rsidR="008633F2">
      <w:tc>
        <w:tcPr>
          <w:tcW w:w="3436" w:type="dxa"/>
        </w:tcPr>
        <w:p w:rsidR="008633F2" w:rsidRDefault="008633F2">
          <w:pPr>
            <w:ind w:firstLine="0"/>
            <w:jc w:val="left"/>
          </w:pPr>
        </w:p>
      </w:tc>
      <w:tc>
        <w:tcPr>
          <w:tcW w:w="3432" w:type="dxa"/>
        </w:tcPr>
        <w:p w:rsidR="008633F2" w:rsidRDefault="008633F2">
          <w:pPr>
            <w:ind w:firstLine="0"/>
            <w:jc w:val="center"/>
          </w:pPr>
        </w:p>
      </w:tc>
      <w:tc>
        <w:tcPr>
          <w:tcW w:w="3433" w:type="dxa"/>
        </w:tcPr>
        <w:p w:rsidR="008633F2" w:rsidRDefault="008633F2">
          <w:pPr>
            <w:ind w:firstLine="0"/>
            <w:jc w:val="right"/>
          </w:pPr>
        </w:p>
      </w:tc>
    </w:tr>
  </w:tbl>
  <w:p w:rsidR="008633F2" w:rsidRDefault="008633F2">
    <w:pPr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127" w:rsidRDefault="009C1127" w:rsidP="00776703">
      <w:r>
        <w:separator/>
      </w:r>
    </w:p>
  </w:footnote>
  <w:footnote w:type="continuationSeparator" w:id="0">
    <w:p w:rsidR="009C1127" w:rsidRDefault="009C1127" w:rsidP="00776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533E"/>
    <w:multiLevelType w:val="hybridMultilevel"/>
    <w:tmpl w:val="9A680B9A"/>
    <w:lvl w:ilvl="0" w:tplc="96D6383A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4113CAE"/>
    <w:multiLevelType w:val="hybridMultilevel"/>
    <w:tmpl w:val="CBE23DA6"/>
    <w:lvl w:ilvl="0" w:tplc="9D4CDB1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50C02073"/>
    <w:multiLevelType w:val="hybridMultilevel"/>
    <w:tmpl w:val="5F8AB336"/>
    <w:lvl w:ilvl="0" w:tplc="B4CC692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6703"/>
    <w:rsid w:val="00000130"/>
    <w:rsid w:val="000919F4"/>
    <w:rsid w:val="000B3F55"/>
    <w:rsid w:val="00113AEE"/>
    <w:rsid w:val="001205A9"/>
    <w:rsid w:val="00162CBE"/>
    <w:rsid w:val="001E7CE4"/>
    <w:rsid w:val="0020643F"/>
    <w:rsid w:val="00212AA7"/>
    <w:rsid w:val="00296F33"/>
    <w:rsid w:val="002A0196"/>
    <w:rsid w:val="002B5FC8"/>
    <w:rsid w:val="002D402F"/>
    <w:rsid w:val="002E7804"/>
    <w:rsid w:val="00321204"/>
    <w:rsid w:val="00352DE0"/>
    <w:rsid w:val="003719A7"/>
    <w:rsid w:val="003B34B7"/>
    <w:rsid w:val="003B6A14"/>
    <w:rsid w:val="003C5315"/>
    <w:rsid w:val="003E270C"/>
    <w:rsid w:val="00435020"/>
    <w:rsid w:val="004C7810"/>
    <w:rsid w:val="00531738"/>
    <w:rsid w:val="00534CF1"/>
    <w:rsid w:val="00534E09"/>
    <w:rsid w:val="005B2E8E"/>
    <w:rsid w:val="00621B2E"/>
    <w:rsid w:val="00643FC0"/>
    <w:rsid w:val="00654FE5"/>
    <w:rsid w:val="00660BB5"/>
    <w:rsid w:val="0066146D"/>
    <w:rsid w:val="00673059"/>
    <w:rsid w:val="006811DB"/>
    <w:rsid w:val="00694146"/>
    <w:rsid w:val="006C31DD"/>
    <w:rsid w:val="006C5D24"/>
    <w:rsid w:val="006E1E06"/>
    <w:rsid w:val="007010F0"/>
    <w:rsid w:val="00737CB1"/>
    <w:rsid w:val="00771A8D"/>
    <w:rsid w:val="00776703"/>
    <w:rsid w:val="007779EB"/>
    <w:rsid w:val="007B7F9E"/>
    <w:rsid w:val="007F4738"/>
    <w:rsid w:val="00807BE5"/>
    <w:rsid w:val="0081001F"/>
    <w:rsid w:val="00826096"/>
    <w:rsid w:val="0084053D"/>
    <w:rsid w:val="008633F2"/>
    <w:rsid w:val="00867AEA"/>
    <w:rsid w:val="00890947"/>
    <w:rsid w:val="008C3C97"/>
    <w:rsid w:val="00900E17"/>
    <w:rsid w:val="00971A2E"/>
    <w:rsid w:val="00986044"/>
    <w:rsid w:val="009962EA"/>
    <w:rsid w:val="00997A53"/>
    <w:rsid w:val="009C1127"/>
    <w:rsid w:val="009C5C64"/>
    <w:rsid w:val="009E7D33"/>
    <w:rsid w:val="00A16881"/>
    <w:rsid w:val="00AB6B91"/>
    <w:rsid w:val="00AC08A3"/>
    <w:rsid w:val="00B17E9C"/>
    <w:rsid w:val="00B26970"/>
    <w:rsid w:val="00B5481D"/>
    <w:rsid w:val="00B732AB"/>
    <w:rsid w:val="00B7405B"/>
    <w:rsid w:val="00BD6D16"/>
    <w:rsid w:val="00BE0C19"/>
    <w:rsid w:val="00C2029E"/>
    <w:rsid w:val="00C31775"/>
    <w:rsid w:val="00C72D71"/>
    <w:rsid w:val="00C771C2"/>
    <w:rsid w:val="00CB7202"/>
    <w:rsid w:val="00CD39A6"/>
    <w:rsid w:val="00CE01CB"/>
    <w:rsid w:val="00D51528"/>
    <w:rsid w:val="00D57AA5"/>
    <w:rsid w:val="00D81264"/>
    <w:rsid w:val="00DC60C9"/>
    <w:rsid w:val="00DD2AFD"/>
    <w:rsid w:val="00E02976"/>
    <w:rsid w:val="00E2503B"/>
    <w:rsid w:val="00E71051"/>
    <w:rsid w:val="00F24237"/>
    <w:rsid w:val="00F4099A"/>
    <w:rsid w:val="00F83AD6"/>
    <w:rsid w:val="00FA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03"/>
    <w:pPr>
      <w:widowControl w:val="0"/>
      <w:ind w:firstLine="720"/>
      <w:jc w:val="both"/>
    </w:pPr>
    <w:rPr>
      <w:rFonts w:ascii="Times New Roman CYR" w:eastAsia="Times New Roman" w:hAnsi="Times New Roman CYR" w:cs="Times New Roman CYR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77670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customStyle="1" w:styleId="1">
    <w:name w:val="Заголовок 1 Знак"/>
    <w:basedOn w:val="a0"/>
    <w:qFormat/>
    <w:rsid w:val="00776703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3">
    <w:name w:val="Цветовое выделение"/>
    <w:qFormat/>
    <w:rsid w:val="00776703"/>
    <w:rPr>
      <w:b/>
      <w:color w:val="26282F"/>
    </w:rPr>
  </w:style>
  <w:style w:type="character" w:customStyle="1" w:styleId="a4">
    <w:name w:val="Гипертекстовая ссылка"/>
    <w:basedOn w:val="a3"/>
    <w:qFormat/>
    <w:rsid w:val="00776703"/>
    <w:rPr>
      <w:rFonts w:ascii="Times New Roman" w:eastAsia="Times New Roman" w:hAnsi="Times New Roman" w:cs="Times New Roman"/>
      <w:b/>
      <w:color w:val="106BBE"/>
      <w:sz w:val="24"/>
      <w:szCs w:val="24"/>
    </w:rPr>
  </w:style>
  <w:style w:type="character" w:customStyle="1" w:styleId="a5">
    <w:name w:val="Цветовое выделение для Текст"/>
    <w:qFormat/>
    <w:rsid w:val="00776703"/>
    <w:rPr>
      <w:rFonts w:ascii="Times New Roman CYR" w:hAnsi="Times New Roman CYR"/>
    </w:rPr>
  </w:style>
  <w:style w:type="character" w:customStyle="1" w:styleId="a6">
    <w:name w:val="Верхний колонтитул Знак"/>
    <w:basedOn w:val="a0"/>
    <w:qFormat/>
    <w:rsid w:val="00776703"/>
    <w:rPr>
      <w:rFonts w:eastAsia="Times New Roman"/>
    </w:rPr>
  </w:style>
  <w:style w:type="character" w:customStyle="1" w:styleId="a7">
    <w:name w:val="Нижний колонтитул Знак"/>
    <w:basedOn w:val="a0"/>
    <w:qFormat/>
    <w:rsid w:val="00776703"/>
    <w:rPr>
      <w:rFonts w:eastAsia="Times New Roman"/>
    </w:rPr>
  </w:style>
  <w:style w:type="character" w:styleId="a8">
    <w:name w:val="Hyperlink"/>
    <w:rsid w:val="00776703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7767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776703"/>
    <w:pPr>
      <w:spacing w:after="140" w:line="276" w:lineRule="auto"/>
    </w:pPr>
  </w:style>
  <w:style w:type="paragraph" w:styleId="ab">
    <w:name w:val="List"/>
    <w:basedOn w:val="aa"/>
    <w:rsid w:val="00776703"/>
    <w:rPr>
      <w:rFonts w:cs="Mangal"/>
    </w:rPr>
  </w:style>
  <w:style w:type="paragraph" w:customStyle="1" w:styleId="Caption">
    <w:name w:val="Caption"/>
    <w:basedOn w:val="a"/>
    <w:qFormat/>
    <w:rsid w:val="00776703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776703"/>
    <w:pPr>
      <w:suppressLineNumbers/>
    </w:pPr>
    <w:rPr>
      <w:rFonts w:cs="Mangal"/>
    </w:rPr>
  </w:style>
  <w:style w:type="paragraph" w:customStyle="1" w:styleId="10">
    <w:name w:val="Обычная таблица1"/>
    <w:qFormat/>
    <w:rsid w:val="00776703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d">
    <w:name w:val="Нормальный (таблица)"/>
    <w:basedOn w:val="a"/>
    <w:next w:val="a"/>
    <w:qFormat/>
    <w:rsid w:val="00776703"/>
    <w:pPr>
      <w:ind w:firstLine="0"/>
    </w:pPr>
  </w:style>
  <w:style w:type="paragraph" w:customStyle="1" w:styleId="ae">
    <w:name w:val="Прижатый влево"/>
    <w:basedOn w:val="a"/>
    <w:next w:val="a"/>
    <w:qFormat/>
    <w:rsid w:val="00776703"/>
    <w:pPr>
      <w:ind w:firstLine="0"/>
      <w:jc w:val="left"/>
    </w:pPr>
  </w:style>
  <w:style w:type="paragraph" w:customStyle="1" w:styleId="af">
    <w:name w:val="Колонтитул"/>
    <w:basedOn w:val="a"/>
    <w:qFormat/>
    <w:rsid w:val="00776703"/>
  </w:style>
  <w:style w:type="paragraph" w:customStyle="1" w:styleId="Header">
    <w:name w:val="Header"/>
    <w:basedOn w:val="a"/>
    <w:rsid w:val="0077670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776703"/>
    <w:pPr>
      <w:tabs>
        <w:tab w:val="center" w:pos="4677"/>
        <w:tab w:val="right" w:pos="9355"/>
      </w:tabs>
    </w:pPr>
  </w:style>
  <w:style w:type="paragraph" w:customStyle="1" w:styleId="af0">
    <w:name w:val="Нормальный"/>
    <w:basedOn w:val="a"/>
    <w:qFormat/>
    <w:rsid w:val="00776703"/>
    <w:pPr>
      <w:widowControl/>
      <w:textAlignment w:val="baseline"/>
    </w:pPr>
    <w:rPr>
      <w:rFonts w:ascii="Times New Roman" w:hAnsi="Times New Roman" w:cs="Times New Roman"/>
      <w:szCs w:val="22"/>
    </w:rPr>
  </w:style>
  <w:style w:type="paragraph" w:customStyle="1" w:styleId="OEM">
    <w:name w:val="Нормальный (OEM)"/>
    <w:basedOn w:val="a"/>
    <w:qFormat/>
    <w:rsid w:val="00776703"/>
    <w:pPr>
      <w:widowControl/>
      <w:ind w:firstLine="0"/>
      <w:textAlignment w:val="baseline"/>
    </w:pPr>
    <w:rPr>
      <w:rFonts w:ascii="Courier New" w:hAnsi="Courier New" w:cs="Wingdings"/>
    </w:rPr>
  </w:style>
  <w:style w:type="paragraph" w:styleId="af1">
    <w:name w:val="header"/>
    <w:basedOn w:val="a"/>
    <w:link w:val="11"/>
    <w:uiPriority w:val="99"/>
    <w:semiHidden/>
    <w:unhideWhenUsed/>
    <w:rsid w:val="00971A2E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1"/>
    <w:uiPriority w:val="99"/>
    <w:semiHidden/>
    <w:rsid w:val="00971A2E"/>
    <w:rPr>
      <w:rFonts w:ascii="Times New Roman CYR" w:eastAsia="Times New Roman" w:hAnsi="Times New Roman CYR" w:cs="Times New Roman CYR"/>
      <w:lang w:eastAsia="ru-RU" w:bidi="ar-SA"/>
    </w:rPr>
  </w:style>
  <w:style w:type="paragraph" w:styleId="af2">
    <w:name w:val="footer"/>
    <w:basedOn w:val="a"/>
    <w:link w:val="12"/>
    <w:uiPriority w:val="99"/>
    <w:semiHidden/>
    <w:unhideWhenUsed/>
    <w:rsid w:val="00971A2E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2"/>
    <w:uiPriority w:val="99"/>
    <w:semiHidden/>
    <w:rsid w:val="00971A2E"/>
    <w:rPr>
      <w:rFonts w:ascii="Times New Roman CYR" w:eastAsia="Times New Roman" w:hAnsi="Times New Roman CYR" w:cs="Times New Roman CYR"/>
      <w:lang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867A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0"/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67AEA"/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western">
    <w:name w:val="western"/>
    <w:basedOn w:val="a"/>
    <w:rsid w:val="00900E17"/>
    <w:pPr>
      <w:widowControl/>
      <w:suppressAutoHyphens w:val="0"/>
      <w:spacing w:before="100" w:beforeAutospacing="1" w:after="142" w:line="288" w:lineRule="auto"/>
      <w:ind w:firstLine="0"/>
    </w:pPr>
    <w:rPr>
      <w:rFonts w:ascii="Times New Roman" w:hAnsi="Times New Roman" w:cs="Times New Roman"/>
      <w:color w:val="00000A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uprim.tambov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75693-54B5-4866-8E67-F5ACEF3D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Ульева</cp:lastModifiedBy>
  <cp:revision>5</cp:revision>
  <cp:lastPrinted>2024-05-06T06:11:00Z</cp:lastPrinted>
  <dcterms:created xsi:type="dcterms:W3CDTF">2024-05-06T13:36:00Z</dcterms:created>
  <dcterms:modified xsi:type="dcterms:W3CDTF">2024-05-06T14:45:00Z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WAT</vt:lpwstr>
  </property>
</Properties>
</file>