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70" w:rsidRPr="002E7948" w:rsidRDefault="00285F3B" w:rsidP="000E7770">
      <w:pPr>
        <w:pStyle w:val="a5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43pt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</w:pict>
      </w:r>
    </w:p>
    <w:p w:rsidR="000E7770" w:rsidRPr="002E7948" w:rsidRDefault="000E7770" w:rsidP="000E7770">
      <w:pPr>
        <w:pStyle w:val="a5"/>
        <w:rPr>
          <w:szCs w:val="28"/>
        </w:rPr>
      </w:pPr>
    </w:p>
    <w:p w:rsidR="000E7770" w:rsidRPr="002E7948" w:rsidRDefault="000E7770" w:rsidP="000E7770">
      <w:pPr>
        <w:pStyle w:val="a5"/>
        <w:rPr>
          <w:szCs w:val="28"/>
        </w:rPr>
      </w:pPr>
      <w:r w:rsidRPr="002E7948">
        <w:rPr>
          <w:szCs w:val="28"/>
        </w:rPr>
        <w:t>ТАМБОВСКАЯ ОБЛАСТЬ</w:t>
      </w:r>
    </w:p>
    <w:p w:rsidR="000E7770" w:rsidRPr="002E7948" w:rsidRDefault="000E7770" w:rsidP="000E7770">
      <w:pPr>
        <w:pStyle w:val="a5"/>
        <w:rPr>
          <w:szCs w:val="28"/>
        </w:rPr>
      </w:pPr>
    </w:p>
    <w:p w:rsidR="000E7770" w:rsidRPr="002E7948" w:rsidRDefault="000E7770" w:rsidP="000E7770">
      <w:pPr>
        <w:pStyle w:val="a5"/>
        <w:rPr>
          <w:szCs w:val="28"/>
        </w:rPr>
      </w:pPr>
      <w:r w:rsidRPr="002E7948">
        <w:rPr>
          <w:szCs w:val="28"/>
        </w:rPr>
        <w:t>АДМИНИСТРАЦИЯ ПЕРВОМАЙСКОГО РАЙОНА</w:t>
      </w:r>
    </w:p>
    <w:p w:rsidR="000E7770" w:rsidRPr="002E7948" w:rsidRDefault="000E7770" w:rsidP="000E7770">
      <w:pPr>
        <w:jc w:val="center"/>
        <w:rPr>
          <w:sz w:val="28"/>
          <w:szCs w:val="28"/>
        </w:rPr>
      </w:pPr>
    </w:p>
    <w:p w:rsidR="000E7770" w:rsidRPr="002E7948" w:rsidRDefault="000E7770" w:rsidP="000E7770">
      <w:pPr>
        <w:jc w:val="center"/>
        <w:rPr>
          <w:sz w:val="28"/>
          <w:szCs w:val="28"/>
        </w:rPr>
      </w:pPr>
      <w:r w:rsidRPr="002E7948">
        <w:rPr>
          <w:sz w:val="28"/>
          <w:szCs w:val="28"/>
        </w:rPr>
        <w:t>ПОСТАНОВЛЕНИЕ</w:t>
      </w:r>
    </w:p>
    <w:p w:rsidR="000E7770" w:rsidRPr="002E7948" w:rsidRDefault="000E7770" w:rsidP="000E7770">
      <w:pPr>
        <w:jc w:val="center"/>
        <w:rPr>
          <w:sz w:val="28"/>
          <w:szCs w:val="28"/>
        </w:rPr>
      </w:pPr>
    </w:p>
    <w:p w:rsidR="000E7770" w:rsidRDefault="00285F3B" w:rsidP="000E777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7770" w:rsidRPr="002E7948">
        <w:rPr>
          <w:sz w:val="28"/>
          <w:szCs w:val="28"/>
        </w:rPr>
        <w:t xml:space="preserve">       </w:t>
      </w:r>
      <w:r w:rsidR="00F61D3E">
        <w:rPr>
          <w:sz w:val="28"/>
          <w:szCs w:val="28"/>
        </w:rPr>
        <w:t xml:space="preserve">   </w:t>
      </w:r>
      <w:r>
        <w:rPr>
          <w:sz w:val="28"/>
          <w:szCs w:val="28"/>
        </w:rPr>
        <w:t>14.04.</w:t>
      </w:r>
      <w:r w:rsidR="000E7770" w:rsidRPr="002E7948">
        <w:rPr>
          <w:sz w:val="28"/>
          <w:szCs w:val="28"/>
        </w:rPr>
        <w:t xml:space="preserve"> 201</w:t>
      </w:r>
      <w:r w:rsidR="00903CC9">
        <w:rPr>
          <w:sz w:val="28"/>
          <w:szCs w:val="28"/>
        </w:rPr>
        <w:t>5</w:t>
      </w:r>
      <w:r w:rsidR="000E7770" w:rsidRPr="002E7948">
        <w:rPr>
          <w:sz w:val="28"/>
          <w:szCs w:val="28"/>
        </w:rPr>
        <w:t xml:space="preserve">                    р. п. Первомайский                         № </w:t>
      </w:r>
      <w:r>
        <w:rPr>
          <w:sz w:val="28"/>
          <w:szCs w:val="28"/>
        </w:rPr>
        <w:t>384</w:t>
      </w:r>
    </w:p>
    <w:p w:rsidR="00625094" w:rsidRPr="002E7948" w:rsidRDefault="00625094" w:rsidP="000E7770">
      <w:pPr>
        <w:rPr>
          <w:sz w:val="28"/>
          <w:szCs w:val="28"/>
        </w:rPr>
      </w:pPr>
    </w:p>
    <w:p w:rsidR="000E7770" w:rsidRPr="002E7948" w:rsidRDefault="000E7770" w:rsidP="000E7770">
      <w:pPr>
        <w:rPr>
          <w:sz w:val="28"/>
          <w:szCs w:val="28"/>
        </w:rPr>
      </w:pPr>
    </w:p>
    <w:p w:rsidR="000E7770" w:rsidRDefault="000E7770" w:rsidP="000E30F9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03CC9">
        <w:rPr>
          <w:sz w:val="28"/>
          <w:szCs w:val="28"/>
        </w:rPr>
        <w:t xml:space="preserve"> </w:t>
      </w:r>
      <w:r w:rsidR="00E9738A">
        <w:rPr>
          <w:sz w:val="28"/>
          <w:szCs w:val="28"/>
        </w:rPr>
        <w:t>внесении изменени</w:t>
      </w:r>
      <w:r w:rsidR="00CA6077">
        <w:rPr>
          <w:sz w:val="28"/>
          <w:szCs w:val="28"/>
        </w:rPr>
        <w:t>я</w:t>
      </w:r>
      <w:r w:rsidR="00E9738A">
        <w:rPr>
          <w:sz w:val="28"/>
          <w:szCs w:val="28"/>
        </w:rPr>
        <w:t xml:space="preserve"> в административный регламент предоставления муниципальной услуги «Выдача  разрешения на право организации розничного рынка»</w:t>
      </w:r>
    </w:p>
    <w:p w:rsidR="000E30F9" w:rsidRPr="002E7948" w:rsidRDefault="000E30F9" w:rsidP="000E30F9">
      <w:pPr>
        <w:pStyle w:val="a3"/>
        <w:spacing w:after="0"/>
        <w:jc w:val="both"/>
        <w:rPr>
          <w:sz w:val="28"/>
          <w:szCs w:val="28"/>
        </w:rPr>
      </w:pPr>
    </w:p>
    <w:p w:rsidR="000E7770" w:rsidRPr="002E7948" w:rsidRDefault="00903CC9" w:rsidP="000E30F9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</w:t>
      </w:r>
      <w:r w:rsidR="000E7770" w:rsidRPr="002E7948">
        <w:rPr>
          <w:rFonts w:ascii="Times New Roman" w:hAnsi="Times New Roman"/>
          <w:b w:val="0"/>
          <w:sz w:val="28"/>
          <w:szCs w:val="28"/>
        </w:rPr>
        <w:t>уководствуясь статьями  28, 29, 33 Устава Первомайского района Тамбовской области, администрация Первомайского района ПОСТАНОВЛЯЕТ:</w:t>
      </w:r>
    </w:p>
    <w:p w:rsidR="00F344E7" w:rsidRDefault="000E7770" w:rsidP="000E30F9">
      <w:pPr>
        <w:ind w:firstLine="709"/>
        <w:jc w:val="both"/>
        <w:rPr>
          <w:sz w:val="28"/>
          <w:szCs w:val="28"/>
        </w:rPr>
      </w:pPr>
      <w:r w:rsidRPr="002E7948">
        <w:rPr>
          <w:sz w:val="28"/>
          <w:szCs w:val="28"/>
        </w:rPr>
        <w:t>1.</w:t>
      </w:r>
      <w:r w:rsidR="006B5061">
        <w:rPr>
          <w:sz w:val="28"/>
          <w:szCs w:val="28"/>
        </w:rPr>
        <w:t xml:space="preserve"> </w:t>
      </w:r>
      <w:r w:rsidR="000865A4">
        <w:rPr>
          <w:sz w:val="28"/>
          <w:szCs w:val="28"/>
        </w:rPr>
        <w:t xml:space="preserve">Внести </w:t>
      </w:r>
      <w:r w:rsidR="001338C6">
        <w:rPr>
          <w:sz w:val="28"/>
          <w:szCs w:val="28"/>
        </w:rPr>
        <w:t xml:space="preserve">следующие </w:t>
      </w:r>
      <w:r w:rsidR="000865A4">
        <w:rPr>
          <w:sz w:val="28"/>
          <w:szCs w:val="28"/>
        </w:rPr>
        <w:t xml:space="preserve">изменения в </w:t>
      </w:r>
      <w:r w:rsidR="00EA48CC">
        <w:rPr>
          <w:sz w:val="28"/>
          <w:szCs w:val="28"/>
        </w:rPr>
        <w:t xml:space="preserve"> </w:t>
      </w:r>
      <w:r w:rsidR="00E9738A">
        <w:rPr>
          <w:sz w:val="28"/>
          <w:szCs w:val="28"/>
        </w:rPr>
        <w:t>административный регламент предоставления муниципальной услуги «Выдача разрешения на право организации розничного рынка»</w:t>
      </w:r>
      <w:r w:rsidR="00B0583E">
        <w:rPr>
          <w:sz w:val="28"/>
          <w:szCs w:val="28"/>
        </w:rPr>
        <w:t xml:space="preserve"> (далее – Административный регламент)</w:t>
      </w:r>
      <w:r w:rsidR="00E5419C">
        <w:rPr>
          <w:sz w:val="28"/>
          <w:szCs w:val="28"/>
        </w:rPr>
        <w:t xml:space="preserve">, утвержденный постановлением администрации района от  30.05.2012 № 690 </w:t>
      </w:r>
      <w:r w:rsidR="00B0583E">
        <w:rPr>
          <w:sz w:val="28"/>
          <w:szCs w:val="28"/>
        </w:rPr>
        <w:t xml:space="preserve">     </w:t>
      </w:r>
      <w:r w:rsidR="00E5419C">
        <w:rPr>
          <w:sz w:val="28"/>
          <w:szCs w:val="28"/>
        </w:rPr>
        <w:t xml:space="preserve"> </w:t>
      </w:r>
      <w:proofErr w:type="gramStart"/>
      <w:r w:rsidR="00E5419C">
        <w:rPr>
          <w:sz w:val="28"/>
          <w:szCs w:val="28"/>
        </w:rPr>
        <w:t xml:space="preserve">( </w:t>
      </w:r>
      <w:proofErr w:type="gramEnd"/>
      <w:r w:rsidR="00E5419C">
        <w:rPr>
          <w:sz w:val="28"/>
          <w:szCs w:val="28"/>
        </w:rPr>
        <w:t>с измене</w:t>
      </w:r>
      <w:r w:rsidR="00B0583E">
        <w:rPr>
          <w:sz w:val="28"/>
          <w:szCs w:val="28"/>
        </w:rPr>
        <w:t>ниями от 06.11.2012 №1472, от 28.10.2013 №1438, от 29.01.2014 №121):</w:t>
      </w:r>
    </w:p>
    <w:p w:rsidR="00B0583E" w:rsidRDefault="00B0583E" w:rsidP="000E3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</w:t>
      </w:r>
      <w:r w:rsidR="00FA5D22">
        <w:rPr>
          <w:sz w:val="28"/>
          <w:szCs w:val="28"/>
        </w:rPr>
        <w:t>е</w:t>
      </w:r>
      <w:r>
        <w:rPr>
          <w:sz w:val="28"/>
          <w:szCs w:val="28"/>
        </w:rPr>
        <w:t xml:space="preserve"> 3.3  раздела 3 Административного регламента слова: «</w:t>
      </w:r>
      <w:r w:rsidR="00FA5D22">
        <w:rPr>
          <w:sz w:val="28"/>
          <w:szCs w:val="28"/>
        </w:rPr>
        <w:t xml:space="preserve">Разрешение подписывается </w:t>
      </w:r>
      <w:r>
        <w:rPr>
          <w:sz w:val="28"/>
          <w:szCs w:val="28"/>
        </w:rPr>
        <w:t>главой района»  читать: «</w:t>
      </w:r>
      <w:r w:rsidR="00FA5D22">
        <w:rPr>
          <w:sz w:val="28"/>
          <w:szCs w:val="28"/>
        </w:rPr>
        <w:t xml:space="preserve">Разрешение подписывается </w:t>
      </w:r>
      <w:r>
        <w:rPr>
          <w:sz w:val="28"/>
          <w:szCs w:val="28"/>
        </w:rPr>
        <w:t>главой администрации района»</w:t>
      </w:r>
      <w:r w:rsidR="00FA5D22">
        <w:rPr>
          <w:sz w:val="28"/>
          <w:szCs w:val="28"/>
        </w:rPr>
        <w:t xml:space="preserve"> и далее по тексту.</w:t>
      </w:r>
    </w:p>
    <w:p w:rsidR="000E7770" w:rsidRPr="00CA6077" w:rsidRDefault="000E7770" w:rsidP="000E30F9">
      <w:pPr>
        <w:ind w:firstLine="709"/>
        <w:jc w:val="both"/>
        <w:rPr>
          <w:sz w:val="28"/>
          <w:szCs w:val="28"/>
        </w:rPr>
      </w:pPr>
      <w:r w:rsidRPr="002E7948">
        <w:rPr>
          <w:sz w:val="28"/>
          <w:szCs w:val="28"/>
        </w:rPr>
        <w:t>2.</w:t>
      </w:r>
      <w:r w:rsidR="00625094">
        <w:rPr>
          <w:sz w:val="28"/>
          <w:szCs w:val="28"/>
        </w:rPr>
        <w:t xml:space="preserve"> </w:t>
      </w:r>
      <w:r w:rsidR="00CA6077">
        <w:rPr>
          <w:sz w:val="28"/>
          <w:szCs w:val="28"/>
        </w:rPr>
        <w:t xml:space="preserve"> Разместить (опубликовать) настоящее постановление на сайте сетевого издания «ТОП68 Тамбовский областной портал» (</w:t>
      </w:r>
      <w:r w:rsidR="00CA6077">
        <w:rPr>
          <w:sz w:val="28"/>
          <w:szCs w:val="28"/>
          <w:lang w:val="en-US"/>
        </w:rPr>
        <w:t>www</w:t>
      </w:r>
      <w:r w:rsidR="00CA6077" w:rsidRPr="00CA6077">
        <w:rPr>
          <w:sz w:val="28"/>
          <w:szCs w:val="28"/>
        </w:rPr>
        <w:t>.</w:t>
      </w:r>
      <w:r w:rsidR="00CA6077">
        <w:rPr>
          <w:sz w:val="28"/>
          <w:szCs w:val="28"/>
          <w:lang w:val="en-US"/>
        </w:rPr>
        <w:t>top</w:t>
      </w:r>
      <w:r w:rsidR="00CA6077" w:rsidRPr="00CA6077">
        <w:rPr>
          <w:sz w:val="28"/>
          <w:szCs w:val="28"/>
        </w:rPr>
        <w:t>68.</w:t>
      </w:r>
      <w:proofErr w:type="spellStart"/>
      <w:r w:rsidR="00CA6077">
        <w:rPr>
          <w:sz w:val="28"/>
          <w:szCs w:val="28"/>
          <w:lang w:val="en-US"/>
        </w:rPr>
        <w:t>ru</w:t>
      </w:r>
      <w:proofErr w:type="spellEnd"/>
      <w:r w:rsidR="00CA6077" w:rsidRPr="00CA6077">
        <w:rPr>
          <w:sz w:val="28"/>
          <w:szCs w:val="28"/>
        </w:rPr>
        <w:t>).</w:t>
      </w:r>
    </w:p>
    <w:p w:rsidR="000E7770" w:rsidRDefault="000E7770" w:rsidP="000E3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A60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</w:t>
      </w:r>
      <w:r w:rsidR="000865A4">
        <w:rPr>
          <w:sz w:val="28"/>
          <w:szCs w:val="28"/>
        </w:rPr>
        <w:t xml:space="preserve">со дня </w:t>
      </w:r>
      <w:r w:rsidR="006B5061">
        <w:rPr>
          <w:sz w:val="28"/>
          <w:szCs w:val="28"/>
        </w:rPr>
        <w:t xml:space="preserve">его </w:t>
      </w:r>
      <w:r w:rsidR="00B0583E">
        <w:rPr>
          <w:sz w:val="28"/>
          <w:szCs w:val="28"/>
        </w:rPr>
        <w:t>размещения (опубликования) на сайте.</w:t>
      </w:r>
    </w:p>
    <w:p w:rsidR="000E7770" w:rsidRPr="002E7948" w:rsidRDefault="000E7770" w:rsidP="000E7770">
      <w:pPr>
        <w:ind w:firstLine="709"/>
        <w:jc w:val="both"/>
        <w:rPr>
          <w:sz w:val="28"/>
          <w:szCs w:val="28"/>
        </w:rPr>
      </w:pPr>
    </w:p>
    <w:p w:rsidR="000E7770" w:rsidRDefault="000E7770" w:rsidP="000E7770">
      <w:pPr>
        <w:ind w:firstLine="709"/>
        <w:jc w:val="both"/>
        <w:rPr>
          <w:sz w:val="28"/>
          <w:szCs w:val="28"/>
        </w:rPr>
      </w:pPr>
    </w:p>
    <w:p w:rsidR="000E7770" w:rsidRPr="002E7948" w:rsidRDefault="000E7770" w:rsidP="000E7770">
      <w:pPr>
        <w:ind w:firstLine="709"/>
        <w:jc w:val="both"/>
        <w:rPr>
          <w:sz w:val="28"/>
          <w:szCs w:val="28"/>
        </w:rPr>
      </w:pPr>
    </w:p>
    <w:p w:rsidR="00F44012" w:rsidRDefault="00F44012" w:rsidP="000E777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E7770" w:rsidRPr="002E7948" w:rsidRDefault="00F44012" w:rsidP="000E7770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0E7770" w:rsidRPr="002E794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0E7770" w:rsidRPr="002E7948">
        <w:rPr>
          <w:sz w:val="28"/>
          <w:szCs w:val="28"/>
        </w:rPr>
        <w:t>района</w:t>
      </w:r>
      <w:r w:rsidR="000E7770" w:rsidRPr="002E7948">
        <w:rPr>
          <w:sz w:val="28"/>
          <w:szCs w:val="28"/>
        </w:rPr>
        <w:tab/>
      </w:r>
      <w:r w:rsidR="000E7770" w:rsidRPr="002E7948">
        <w:rPr>
          <w:sz w:val="28"/>
          <w:szCs w:val="28"/>
        </w:rPr>
        <w:tab/>
      </w:r>
      <w:r w:rsidR="000E7770" w:rsidRPr="002E7948">
        <w:rPr>
          <w:sz w:val="28"/>
          <w:szCs w:val="28"/>
        </w:rPr>
        <w:tab/>
      </w:r>
      <w:r w:rsidR="000E7770" w:rsidRPr="002E7948">
        <w:rPr>
          <w:sz w:val="28"/>
          <w:szCs w:val="28"/>
        </w:rPr>
        <w:tab/>
      </w:r>
      <w:r w:rsidR="000E7770" w:rsidRPr="002E79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0E7770" w:rsidRPr="002E7948">
        <w:rPr>
          <w:sz w:val="28"/>
          <w:szCs w:val="28"/>
        </w:rPr>
        <w:tab/>
      </w:r>
      <w:r>
        <w:rPr>
          <w:sz w:val="28"/>
          <w:szCs w:val="28"/>
        </w:rPr>
        <w:t xml:space="preserve">             Р.В. Рыжков</w:t>
      </w:r>
    </w:p>
    <w:p w:rsidR="000E7770" w:rsidRPr="002E7948" w:rsidRDefault="000E7770" w:rsidP="000E7770">
      <w:pPr>
        <w:ind w:firstLine="851"/>
        <w:rPr>
          <w:sz w:val="28"/>
          <w:szCs w:val="28"/>
        </w:rPr>
      </w:pPr>
    </w:p>
    <w:p w:rsidR="000E7770" w:rsidRPr="002E7948" w:rsidRDefault="000E7770" w:rsidP="000E7770">
      <w:pPr>
        <w:ind w:firstLine="851"/>
        <w:rPr>
          <w:sz w:val="28"/>
          <w:szCs w:val="28"/>
        </w:rPr>
      </w:pPr>
    </w:p>
    <w:p w:rsidR="000E7770" w:rsidRPr="002E7948" w:rsidRDefault="000E7770" w:rsidP="000E7770">
      <w:pPr>
        <w:ind w:firstLine="851"/>
        <w:rPr>
          <w:sz w:val="28"/>
          <w:szCs w:val="28"/>
        </w:rPr>
      </w:pPr>
    </w:p>
    <w:p w:rsidR="000E7770" w:rsidRDefault="000E7770" w:rsidP="000E7770">
      <w:pPr>
        <w:ind w:firstLine="851"/>
        <w:rPr>
          <w:sz w:val="28"/>
          <w:szCs w:val="28"/>
        </w:rPr>
      </w:pPr>
    </w:p>
    <w:p w:rsidR="00AA36FC" w:rsidRDefault="00AA36FC" w:rsidP="000E7770">
      <w:pPr>
        <w:ind w:firstLine="851"/>
        <w:rPr>
          <w:sz w:val="28"/>
          <w:szCs w:val="28"/>
        </w:rPr>
      </w:pPr>
    </w:p>
    <w:p w:rsidR="00AA36FC" w:rsidRDefault="00AA36FC" w:rsidP="000E7770">
      <w:pPr>
        <w:ind w:firstLine="851"/>
        <w:rPr>
          <w:sz w:val="28"/>
          <w:szCs w:val="28"/>
        </w:rPr>
      </w:pPr>
      <w:bookmarkStart w:id="0" w:name="_GoBack"/>
      <w:bookmarkEnd w:id="0"/>
    </w:p>
    <w:sectPr w:rsidR="00AA36FC" w:rsidSect="00F61D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C58"/>
    <w:rsid w:val="000865A4"/>
    <w:rsid w:val="000B0D05"/>
    <w:rsid w:val="000E30F9"/>
    <w:rsid w:val="000E59A0"/>
    <w:rsid w:val="000E7770"/>
    <w:rsid w:val="00106B30"/>
    <w:rsid w:val="001338C6"/>
    <w:rsid w:val="00145C86"/>
    <w:rsid w:val="00285F3B"/>
    <w:rsid w:val="003A4C58"/>
    <w:rsid w:val="004473E2"/>
    <w:rsid w:val="00452A91"/>
    <w:rsid w:val="004C574B"/>
    <w:rsid w:val="00625094"/>
    <w:rsid w:val="006359EB"/>
    <w:rsid w:val="006B5061"/>
    <w:rsid w:val="006F07D9"/>
    <w:rsid w:val="008D218D"/>
    <w:rsid w:val="008D69AF"/>
    <w:rsid w:val="00903CC9"/>
    <w:rsid w:val="00A15B29"/>
    <w:rsid w:val="00AA36FC"/>
    <w:rsid w:val="00B0583E"/>
    <w:rsid w:val="00C43A7A"/>
    <w:rsid w:val="00CA6077"/>
    <w:rsid w:val="00DE51DC"/>
    <w:rsid w:val="00E06085"/>
    <w:rsid w:val="00E5419C"/>
    <w:rsid w:val="00E9738A"/>
    <w:rsid w:val="00EA48CC"/>
    <w:rsid w:val="00F344E7"/>
    <w:rsid w:val="00F44012"/>
    <w:rsid w:val="00F61D3E"/>
    <w:rsid w:val="00FA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7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7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E7770"/>
    <w:pPr>
      <w:spacing w:after="120"/>
    </w:pPr>
  </w:style>
  <w:style w:type="character" w:customStyle="1" w:styleId="a4">
    <w:name w:val="Основной текст Знак"/>
    <w:basedOn w:val="a0"/>
    <w:link w:val="a3"/>
    <w:rsid w:val="000E7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3"/>
    <w:rsid w:val="000E7770"/>
    <w:pPr>
      <w:suppressAutoHyphens/>
      <w:jc w:val="center"/>
    </w:pPr>
    <w:rPr>
      <w:sz w:val="28"/>
      <w:szCs w:val="20"/>
      <w:lang w:eastAsia="zh-CN"/>
    </w:rPr>
  </w:style>
  <w:style w:type="paragraph" w:customStyle="1" w:styleId="21">
    <w:name w:val="Основной текст с отступом 21"/>
    <w:basedOn w:val="a"/>
    <w:rsid w:val="000E7770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6359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9E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05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7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7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E7770"/>
    <w:pPr>
      <w:spacing w:after="120"/>
    </w:pPr>
  </w:style>
  <w:style w:type="character" w:customStyle="1" w:styleId="a4">
    <w:name w:val="Основной текст Знак"/>
    <w:basedOn w:val="a0"/>
    <w:link w:val="a3"/>
    <w:rsid w:val="000E7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3"/>
    <w:rsid w:val="000E7770"/>
    <w:pPr>
      <w:suppressAutoHyphens/>
      <w:jc w:val="center"/>
    </w:pPr>
    <w:rPr>
      <w:sz w:val="28"/>
      <w:szCs w:val="20"/>
      <w:lang w:eastAsia="zh-CN"/>
    </w:rPr>
  </w:style>
  <w:style w:type="paragraph" w:customStyle="1" w:styleId="21">
    <w:name w:val="Основной текст с отступом 21"/>
    <w:basedOn w:val="a"/>
    <w:rsid w:val="000E7770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6359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9E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05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C178-2F06-4E9D-8C95-E4CF927D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Халяпина</dc:creator>
  <cp:lastModifiedBy>Халяпина</cp:lastModifiedBy>
  <cp:revision>8</cp:revision>
  <cp:lastPrinted>2015-04-13T12:08:00Z</cp:lastPrinted>
  <dcterms:created xsi:type="dcterms:W3CDTF">2015-03-05T07:14:00Z</dcterms:created>
  <dcterms:modified xsi:type="dcterms:W3CDTF">2015-04-14T05:30:00Z</dcterms:modified>
</cp:coreProperties>
</file>