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МОРШАНСКОГО РАЙОНА</w:t>
      </w:r>
    </w:p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  <w:bookmarkStart w:id="0" w:name="_GoBack"/>
      <w:bookmarkEnd w:id="0"/>
    </w:p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406" w:rsidRDefault="00751406" w:rsidP="0075140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751406" w:rsidRDefault="00EA0B20" w:rsidP="0075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28.12.2012</w:t>
      </w:r>
      <w:r w:rsidR="004829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A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9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1406">
        <w:rPr>
          <w:rFonts w:ascii="Times New Roman" w:hAnsi="Times New Roman" w:cs="Times New Roman"/>
          <w:sz w:val="28"/>
          <w:szCs w:val="28"/>
        </w:rPr>
        <w:t xml:space="preserve">г. Моршанск                             №   </w:t>
      </w:r>
      <w:r>
        <w:rPr>
          <w:rFonts w:ascii="Times New Roman" w:hAnsi="Times New Roman" w:cs="Times New Roman"/>
          <w:sz w:val="28"/>
          <w:szCs w:val="28"/>
        </w:rPr>
        <w:t>1405</w:t>
      </w:r>
      <w:r w:rsidR="0075140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51406" w:rsidRDefault="00751406" w:rsidP="0075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406" w:rsidRDefault="006E13EB" w:rsidP="00622617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</w:t>
      </w:r>
      <w:r w:rsidR="008E62BE">
        <w:rPr>
          <w:rFonts w:ascii="Times New Roman" w:hAnsi="Times New Roman" w:cs="Times New Roman"/>
          <w:sz w:val="28"/>
          <w:szCs w:val="28"/>
        </w:rPr>
        <w:t xml:space="preserve"> </w:t>
      </w:r>
      <w:r w:rsidR="00E34A00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EF6AEF">
        <w:rPr>
          <w:rFonts w:ascii="Times New Roman" w:hAnsi="Times New Roman" w:cs="Times New Roman"/>
          <w:sz w:val="28"/>
          <w:szCs w:val="28"/>
        </w:rPr>
        <w:t xml:space="preserve">21.11.2012 </w:t>
      </w:r>
      <w:r w:rsidR="00E34A00">
        <w:rPr>
          <w:rFonts w:ascii="Times New Roman" w:hAnsi="Times New Roman" w:cs="Times New Roman"/>
          <w:sz w:val="28"/>
          <w:szCs w:val="28"/>
        </w:rPr>
        <w:t>№1</w:t>
      </w:r>
      <w:r w:rsidR="00EF6AEF">
        <w:rPr>
          <w:rFonts w:ascii="Times New Roman" w:hAnsi="Times New Roman" w:cs="Times New Roman"/>
          <w:sz w:val="28"/>
          <w:szCs w:val="28"/>
        </w:rPr>
        <w:t>224</w:t>
      </w:r>
      <w:proofErr w:type="gramStart"/>
      <w:r w:rsidR="00E34A0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34A0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E34A00">
        <w:rPr>
          <w:rFonts w:ascii="Times New Roman" w:hAnsi="Times New Roman" w:cs="Times New Roman"/>
          <w:sz w:val="28"/>
          <w:szCs w:val="28"/>
        </w:rPr>
        <w:t>а</w:t>
      </w:r>
      <w:r w:rsidR="00751406">
        <w:rPr>
          <w:rFonts w:ascii="Times New Roman" w:hAnsi="Times New Roman" w:cs="Times New Roman"/>
          <w:sz w:val="28"/>
          <w:szCs w:val="28"/>
        </w:rPr>
        <w:t xml:space="preserve"> </w:t>
      </w:r>
      <w:r w:rsidR="00EF6AEF" w:rsidRPr="00EF6AEF">
        <w:rPr>
          <w:rFonts w:ascii="Times New Roman" w:hAnsi="Times New Roman" w:cs="Times New Roman"/>
          <w:b/>
          <w:sz w:val="28"/>
          <w:szCs w:val="28"/>
        </w:rPr>
        <w:t>«</w:t>
      </w:r>
      <w:r w:rsidR="00EF6AEF" w:rsidRPr="00EF6AEF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отдыха  и занятости  детей и подростков в каникулярное время</w:t>
      </w:r>
      <w:r w:rsidR="00EF6AEF" w:rsidRPr="00EF6AEF">
        <w:rPr>
          <w:rFonts w:ascii="Times New Roman" w:hAnsi="Times New Roman" w:cs="Times New Roman"/>
          <w:b/>
          <w:sz w:val="28"/>
          <w:szCs w:val="28"/>
        </w:rPr>
        <w:t>»</w:t>
      </w:r>
      <w:r w:rsidR="00751406">
        <w:rPr>
          <w:rFonts w:ascii="Times New Roman" w:hAnsi="Times New Roman" w:cs="Times New Roman"/>
          <w:sz w:val="28"/>
          <w:szCs w:val="28"/>
        </w:rPr>
        <w:t xml:space="preserve"> </w:t>
      </w:r>
      <w:r w:rsidR="00E34A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406" w:rsidRDefault="00751406" w:rsidP="0075140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Законом Российской Федерации от 10.07.1992 №3266-1 «Об образовании», Законом Тамбовской области от 04.06.2007 №205-З «О противодействии коррупции в Тамбовской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 от 02.05.2006  № 59-ФЗ «О порядке рассмотрения обращений граждан Российской Федерации», Федеральным законом  от 27.07.2010 №210-ФЗ «Об организации предоставления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услуг», постановлением администрации Моршанского района от 09.08.2011 №875 «Об утверждении Порядка разработки и утверждения административного регламентов предоставления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обеспечения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административных процедур, исключения возможности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повышения качества, доступности и прозрачности предоставления муниципальной услуги «</w:t>
      </w:r>
      <w:r w:rsidR="000A1E37" w:rsidRPr="00EF6AEF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отдыха  и занятости  детей и подростков в каникулярное время</w:t>
      </w:r>
      <w:r>
        <w:rPr>
          <w:rFonts w:ascii="Times New Roman" w:hAnsi="Times New Roman"/>
          <w:sz w:val="28"/>
          <w:szCs w:val="28"/>
        </w:rPr>
        <w:t>», администрация района ПОСТАНОВЛЯЕТ:</w:t>
      </w: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406" w:rsidRDefault="007E738E" w:rsidP="00EF6AE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AB7E59">
        <w:rPr>
          <w:rFonts w:ascii="Times New Roman" w:hAnsi="Times New Roman" w:cs="Times New Roman"/>
          <w:snapToGrid w:val="0"/>
          <w:sz w:val="28"/>
          <w:szCs w:val="28"/>
        </w:rPr>
        <w:t>нести</w:t>
      </w:r>
      <w:r w:rsidR="00EF6AEF">
        <w:rPr>
          <w:rFonts w:ascii="Times New Roman" w:hAnsi="Times New Roman" w:cs="Times New Roman"/>
          <w:snapToGrid w:val="0"/>
          <w:sz w:val="28"/>
          <w:szCs w:val="28"/>
        </w:rPr>
        <w:t xml:space="preserve"> следующие </w:t>
      </w:r>
      <w:r w:rsidR="00AB7E59">
        <w:rPr>
          <w:rFonts w:ascii="Times New Roman" w:hAnsi="Times New Roman" w:cs="Times New Roman"/>
          <w:snapToGrid w:val="0"/>
          <w:sz w:val="28"/>
          <w:szCs w:val="28"/>
        </w:rPr>
        <w:t>изменения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A813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администрации района </w:t>
      </w:r>
      <w:r w:rsidR="00B361F6">
        <w:rPr>
          <w:rFonts w:ascii="Times New Roman" w:hAnsi="Times New Roman" w:cs="Times New Roman"/>
          <w:sz w:val="28"/>
          <w:szCs w:val="28"/>
        </w:rPr>
        <w:t xml:space="preserve">от </w:t>
      </w:r>
      <w:r w:rsidR="00EF6AEF">
        <w:rPr>
          <w:rFonts w:ascii="Times New Roman" w:hAnsi="Times New Roman" w:cs="Times New Roman"/>
          <w:sz w:val="28"/>
          <w:szCs w:val="28"/>
        </w:rPr>
        <w:t>21</w:t>
      </w:r>
      <w:r w:rsidR="00B361F6">
        <w:rPr>
          <w:rFonts w:ascii="Times New Roman" w:hAnsi="Times New Roman" w:cs="Times New Roman"/>
          <w:sz w:val="28"/>
          <w:szCs w:val="28"/>
        </w:rPr>
        <w:t>.11.2012  №1</w:t>
      </w:r>
      <w:r w:rsidR="00EF6AEF">
        <w:rPr>
          <w:rFonts w:ascii="Times New Roman" w:hAnsi="Times New Roman" w:cs="Times New Roman"/>
          <w:sz w:val="28"/>
          <w:szCs w:val="28"/>
        </w:rPr>
        <w:t xml:space="preserve">224 </w:t>
      </w:r>
      <w:r w:rsidR="000B4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Административного регламента </w:t>
      </w:r>
      <w:r w:rsidR="00EF6AEF" w:rsidRPr="00EF6AEF">
        <w:rPr>
          <w:rFonts w:ascii="Times New Roman" w:hAnsi="Times New Roman" w:cs="Times New Roman"/>
          <w:b/>
          <w:sz w:val="28"/>
          <w:szCs w:val="28"/>
        </w:rPr>
        <w:t>«</w:t>
      </w:r>
      <w:r w:rsidR="00EF6AEF" w:rsidRPr="00EF6AEF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отдыха  и занятости  детей и подростков в каникулярное время</w:t>
      </w:r>
      <w:r w:rsidR="00EF6AEF" w:rsidRPr="00EF6AEF">
        <w:rPr>
          <w:rFonts w:ascii="Times New Roman" w:hAnsi="Times New Roman" w:cs="Times New Roman"/>
          <w:b/>
          <w:sz w:val="28"/>
          <w:szCs w:val="28"/>
        </w:rPr>
        <w:t>»</w:t>
      </w:r>
      <w:r w:rsidR="000B4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27E" w:rsidRPr="000B427E">
        <w:rPr>
          <w:rFonts w:ascii="Times New Roman" w:hAnsi="Times New Roman" w:cs="Times New Roman"/>
          <w:sz w:val="28"/>
          <w:szCs w:val="28"/>
        </w:rPr>
        <w:t>и</w:t>
      </w:r>
      <w:r w:rsidR="000B427E">
        <w:rPr>
          <w:rFonts w:ascii="Times New Roman" w:hAnsi="Times New Roman" w:cs="Times New Roman"/>
          <w:sz w:val="28"/>
          <w:szCs w:val="28"/>
        </w:rPr>
        <w:t xml:space="preserve"> в приложение к данному постановлению</w:t>
      </w:r>
      <w:r w:rsidR="00EF6AEF" w:rsidRPr="00EF6AEF">
        <w:rPr>
          <w:rFonts w:ascii="Times New Roman" w:hAnsi="Times New Roman" w:cs="Times New Roman"/>
          <w:sz w:val="28"/>
          <w:szCs w:val="28"/>
        </w:rPr>
        <w:t>:</w:t>
      </w:r>
    </w:p>
    <w:p w:rsidR="00886A16" w:rsidRDefault="00886A16" w:rsidP="00EF6AEF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название регламента изложить в новой редакции «Организация отдыха детей в каникулярное время»;</w:t>
      </w:r>
    </w:p>
    <w:p w:rsidR="0090169C" w:rsidRDefault="00886A16" w:rsidP="00EF6AEF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пункт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>ах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1.1.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>, 2.1.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название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«Организация отдыха и занятости детей и подростков в каникулярное время» </w:t>
      </w:r>
      <w:r w:rsidR="0090169C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 новой редакции «Организация отдыха детей в каникулярное время»;</w:t>
      </w:r>
    </w:p>
    <w:p w:rsidR="00EF6AEF" w:rsidRDefault="0090169C" w:rsidP="00EF6AEF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>приложении</w:t>
      </w:r>
      <w:r w:rsidR="00C26AB6">
        <w:rPr>
          <w:rFonts w:ascii="Times New Roman" w:hAnsi="Times New Roman" w:cs="Times New Roman"/>
          <w:snapToGrid w:val="0"/>
          <w:sz w:val="28"/>
          <w:szCs w:val="28"/>
        </w:rPr>
        <w:t xml:space="preserve"> к постановлению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 xml:space="preserve"> названи</w:t>
      </w:r>
      <w:r w:rsidR="00C26AB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 xml:space="preserve"> регламента изложить в новой редакции «Организация отдыха детей в каникулярное время»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EF6AEF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7E738E" w:rsidRDefault="00751406" w:rsidP="007E738E">
      <w:pPr>
        <w:pStyle w:val="a4"/>
        <w:tabs>
          <w:tab w:val="left" w:pos="0"/>
        </w:tabs>
        <w:spacing w:after="0" w:line="100" w:lineRule="atLeast"/>
        <w:ind w:firstLine="567"/>
        <w:jc w:val="both"/>
      </w:pPr>
      <w:r>
        <w:rPr>
          <w:rFonts w:cs="Times New Roman"/>
          <w:sz w:val="28"/>
          <w:szCs w:val="28"/>
        </w:rPr>
        <w:t>2.</w:t>
      </w:r>
      <w:r w:rsidR="007E738E">
        <w:rPr>
          <w:color w:val="000000"/>
          <w:sz w:val="28"/>
          <w:szCs w:val="28"/>
        </w:rPr>
        <w:t>Отделу организационной и кадровой работы администрации района (</w:t>
      </w:r>
      <w:r w:rsidR="00820893">
        <w:rPr>
          <w:color w:val="000000"/>
          <w:sz w:val="28"/>
          <w:szCs w:val="28"/>
        </w:rPr>
        <w:t>Ивашина</w:t>
      </w:r>
      <w:r w:rsidR="007E738E">
        <w:rPr>
          <w:color w:val="000000"/>
          <w:sz w:val="28"/>
          <w:szCs w:val="28"/>
        </w:rPr>
        <w:t xml:space="preserve">) </w:t>
      </w:r>
      <w:proofErr w:type="gramStart"/>
      <w:r w:rsidR="007E738E">
        <w:rPr>
          <w:color w:val="000000"/>
          <w:sz w:val="28"/>
          <w:szCs w:val="28"/>
        </w:rPr>
        <w:t>разместить</w:t>
      </w:r>
      <w:proofErr w:type="gramEnd"/>
      <w:r w:rsidR="007E738E">
        <w:rPr>
          <w:color w:val="000000"/>
          <w:sz w:val="28"/>
          <w:szCs w:val="28"/>
        </w:rPr>
        <w:t xml:space="preserve"> настоящее постановление на сайте </w:t>
      </w:r>
      <w:r w:rsidR="007E738E">
        <w:rPr>
          <w:sz w:val="28"/>
          <w:szCs w:val="28"/>
        </w:rPr>
        <w:t xml:space="preserve">администрации </w:t>
      </w:r>
      <w:r w:rsidR="007E738E">
        <w:rPr>
          <w:color w:val="000000"/>
          <w:sz w:val="28"/>
          <w:szCs w:val="28"/>
        </w:rPr>
        <w:t>района в сети «Интернет»</w:t>
      </w:r>
      <w:r w:rsidR="00A813E8">
        <w:rPr>
          <w:color w:val="000000"/>
          <w:sz w:val="28"/>
          <w:szCs w:val="28"/>
        </w:rPr>
        <w:t xml:space="preserve"> и опубликовать в газете «Согласие».</w:t>
      </w:r>
    </w:p>
    <w:p w:rsidR="00E34A00" w:rsidRDefault="007E738E" w:rsidP="00E34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</w:t>
      </w:r>
      <w:r w:rsidR="00751406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 района (Шохин) </w:t>
      </w:r>
      <w:r>
        <w:rPr>
          <w:rFonts w:ascii="Times New Roman" w:hAnsi="Times New Roman" w:cs="Times New Roman"/>
          <w:sz w:val="28"/>
          <w:szCs w:val="28"/>
        </w:rPr>
        <w:t>ознакоми</w:t>
      </w:r>
      <w:r w:rsidR="00E34A00">
        <w:rPr>
          <w:rFonts w:ascii="Times New Roman" w:hAnsi="Times New Roman" w:cs="Times New Roman"/>
          <w:sz w:val="28"/>
          <w:szCs w:val="28"/>
        </w:rPr>
        <w:t xml:space="preserve">ть с внесенными изменениями руководителей образовательных учреждений,  </w:t>
      </w:r>
      <w:r w:rsidR="00E34A00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реализующих    основную  общеобразователь</w:t>
      </w:r>
      <w:r w:rsidR="00E34A00">
        <w:rPr>
          <w:rFonts w:ascii="Times New Roman" w:hAnsi="Times New Roman" w:cs="Times New Roman"/>
          <w:sz w:val="28"/>
          <w:szCs w:val="28"/>
        </w:rPr>
        <w:t>ную  программу   дошкольного  образования.</w:t>
      </w:r>
    </w:p>
    <w:p w:rsidR="00751406" w:rsidRDefault="00751406" w:rsidP="00E34A00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И.И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Печагина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51406" w:rsidRDefault="002D6489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E61BB1">
        <w:rPr>
          <w:rFonts w:ascii="Times New Roman" w:hAnsi="Times New Roman" w:cs="Times New Roman"/>
          <w:snapToGrid w:val="0"/>
          <w:sz w:val="28"/>
          <w:szCs w:val="28"/>
        </w:rPr>
        <w:t>лав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751406">
        <w:rPr>
          <w:rFonts w:ascii="Times New Roman" w:hAnsi="Times New Roman" w:cs="Times New Roman"/>
          <w:snapToGrid w:val="0"/>
          <w:sz w:val="28"/>
          <w:szCs w:val="28"/>
        </w:rPr>
        <w:t xml:space="preserve"> района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Фетискин</w:t>
      </w:r>
      <w:proofErr w:type="spellEnd"/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D3E24" w:rsidRDefault="00CD3E2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22617" w:rsidRDefault="00622617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22617" w:rsidRDefault="00622617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D3E24" w:rsidRDefault="00CD3E2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F73AE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Н.В.Шохин</w:t>
      </w:r>
    </w:p>
    <w:p w:rsidR="00EF73AE" w:rsidRDefault="00EF73AE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4-49-81</w:t>
      </w:r>
    </w:p>
    <w:p w:rsidR="00B361F6" w:rsidRDefault="00B361F6" w:rsidP="00622617">
      <w:pPr>
        <w:spacing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E42B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61F6" w:rsidSect="007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422"/>
    <w:multiLevelType w:val="hybridMultilevel"/>
    <w:tmpl w:val="99667A5E"/>
    <w:lvl w:ilvl="0" w:tplc="4AB45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DD057F"/>
    <w:multiLevelType w:val="hybridMultilevel"/>
    <w:tmpl w:val="9C1C6E20"/>
    <w:lvl w:ilvl="0" w:tplc="07860F2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406"/>
    <w:rsid w:val="000A1E37"/>
    <w:rsid w:val="000B427E"/>
    <w:rsid w:val="00164755"/>
    <w:rsid w:val="001820A1"/>
    <w:rsid w:val="00193E75"/>
    <w:rsid w:val="0021646D"/>
    <w:rsid w:val="002760EB"/>
    <w:rsid w:val="002D6489"/>
    <w:rsid w:val="002E56AA"/>
    <w:rsid w:val="003D1970"/>
    <w:rsid w:val="004829CC"/>
    <w:rsid w:val="004B41F6"/>
    <w:rsid w:val="004F7B63"/>
    <w:rsid w:val="00520D08"/>
    <w:rsid w:val="00622617"/>
    <w:rsid w:val="006534A4"/>
    <w:rsid w:val="006E13EB"/>
    <w:rsid w:val="00751406"/>
    <w:rsid w:val="00753867"/>
    <w:rsid w:val="0079321A"/>
    <w:rsid w:val="007E738E"/>
    <w:rsid w:val="00820893"/>
    <w:rsid w:val="00886A16"/>
    <w:rsid w:val="008E62BE"/>
    <w:rsid w:val="0090169C"/>
    <w:rsid w:val="00A11A2D"/>
    <w:rsid w:val="00A65ABD"/>
    <w:rsid w:val="00A813E8"/>
    <w:rsid w:val="00AB7E59"/>
    <w:rsid w:val="00B361F6"/>
    <w:rsid w:val="00BE1C1D"/>
    <w:rsid w:val="00C26AB6"/>
    <w:rsid w:val="00C741FB"/>
    <w:rsid w:val="00CD3E24"/>
    <w:rsid w:val="00CE63EA"/>
    <w:rsid w:val="00D23574"/>
    <w:rsid w:val="00D95E30"/>
    <w:rsid w:val="00E34A00"/>
    <w:rsid w:val="00E61BB1"/>
    <w:rsid w:val="00EA0B20"/>
    <w:rsid w:val="00EA63E1"/>
    <w:rsid w:val="00EF6AEF"/>
    <w:rsid w:val="00E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06"/>
    <w:pPr>
      <w:spacing w:after="0" w:line="240" w:lineRule="auto"/>
    </w:pPr>
  </w:style>
  <w:style w:type="paragraph" w:customStyle="1" w:styleId="a4">
    <w:name w:val="Базовый"/>
    <w:rsid w:val="007E738E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B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F6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FC50-2266-4C4F-9B9F-CF126DC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OOMR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Peksheva</dc:creator>
  <cp:keywords/>
  <dc:description/>
  <cp:lastModifiedBy>Admin</cp:lastModifiedBy>
  <cp:revision>2</cp:revision>
  <cp:lastPrinted>2012-12-29T04:53:00Z</cp:lastPrinted>
  <dcterms:created xsi:type="dcterms:W3CDTF">2013-01-16T07:00:00Z</dcterms:created>
  <dcterms:modified xsi:type="dcterms:W3CDTF">2013-01-16T07:00:00Z</dcterms:modified>
</cp:coreProperties>
</file>