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2C" w:rsidRPr="00B819CB" w:rsidRDefault="00404C2C" w:rsidP="00404C2C">
      <w:pPr>
        <w:jc w:val="center"/>
        <w:rPr>
          <w:sz w:val="28"/>
          <w:szCs w:val="28"/>
        </w:rPr>
      </w:pPr>
      <w:r w:rsidRPr="00B819CB">
        <w:rPr>
          <w:sz w:val="28"/>
          <w:szCs w:val="28"/>
        </w:rPr>
        <w:t xml:space="preserve">Администрация  </w:t>
      </w:r>
      <w:proofErr w:type="gramStart"/>
      <w:r w:rsidRPr="00B819CB">
        <w:rPr>
          <w:sz w:val="28"/>
          <w:szCs w:val="28"/>
        </w:rPr>
        <w:t>г</w:t>
      </w:r>
      <w:proofErr w:type="gramEnd"/>
      <w:r w:rsidRPr="00B819CB">
        <w:rPr>
          <w:sz w:val="28"/>
          <w:szCs w:val="28"/>
        </w:rPr>
        <w:t>. Моршанска</w:t>
      </w:r>
    </w:p>
    <w:p w:rsidR="00404C2C" w:rsidRPr="00B819CB" w:rsidRDefault="00404C2C" w:rsidP="00404C2C">
      <w:pPr>
        <w:jc w:val="center"/>
        <w:rPr>
          <w:sz w:val="28"/>
          <w:szCs w:val="28"/>
        </w:rPr>
      </w:pPr>
      <w:r w:rsidRPr="00B819CB">
        <w:rPr>
          <w:sz w:val="28"/>
          <w:szCs w:val="28"/>
        </w:rPr>
        <w:t>Тамбовской области</w:t>
      </w:r>
    </w:p>
    <w:p w:rsidR="00404C2C" w:rsidRPr="00B819CB" w:rsidRDefault="00404C2C" w:rsidP="00404C2C">
      <w:pPr>
        <w:jc w:val="center"/>
        <w:rPr>
          <w:sz w:val="28"/>
          <w:szCs w:val="28"/>
        </w:rPr>
      </w:pPr>
    </w:p>
    <w:p w:rsidR="00404C2C" w:rsidRPr="00B819CB" w:rsidRDefault="00404C2C" w:rsidP="00404C2C">
      <w:pPr>
        <w:jc w:val="center"/>
        <w:rPr>
          <w:b/>
          <w:sz w:val="28"/>
          <w:szCs w:val="28"/>
        </w:rPr>
      </w:pPr>
      <w:proofErr w:type="gramStart"/>
      <w:r w:rsidRPr="00B819CB">
        <w:rPr>
          <w:b/>
          <w:sz w:val="28"/>
          <w:szCs w:val="28"/>
        </w:rPr>
        <w:t>П</w:t>
      </w:r>
      <w:proofErr w:type="gramEnd"/>
      <w:r w:rsidRPr="00B819CB">
        <w:rPr>
          <w:b/>
          <w:sz w:val="28"/>
          <w:szCs w:val="28"/>
        </w:rPr>
        <w:t xml:space="preserve"> О С Т А Н О В Л Е Н И Е</w: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jc w:val="both"/>
        <w:rPr>
          <w:sz w:val="28"/>
          <w:szCs w:val="28"/>
        </w:rPr>
      </w:pPr>
      <w:r w:rsidRPr="00B819CB">
        <w:rPr>
          <w:sz w:val="28"/>
          <w:szCs w:val="28"/>
        </w:rPr>
        <w:t xml:space="preserve">   </w:t>
      </w:r>
    </w:p>
    <w:p w:rsidR="00404C2C" w:rsidRPr="00B819CB" w:rsidRDefault="00404C2C" w:rsidP="00404C2C">
      <w:pPr>
        <w:tabs>
          <w:tab w:val="left" w:pos="3969"/>
        </w:tabs>
        <w:jc w:val="both"/>
        <w:rPr>
          <w:sz w:val="28"/>
          <w:szCs w:val="28"/>
        </w:rPr>
      </w:pPr>
      <w:r>
        <w:rPr>
          <w:sz w:val="28"/>
          <w:szCs w:val="28"/>
        </w:rPr>
        <w:t>01.02.2013</w:t>
      </w:r>
      <w:r w:rsidRPr="00B819CB">
        <w:rPr>
          <w:sz w:val="28"/>
          <w:szCs w:val="28"/>
        </w:rPr>
        <w:t xml:space="preserve">                  </w:t>
      </w:r>
      <w:r w:rsidRPr="00B819CB">
        <w:rPr>
          <w:sz w:val="28"/>
          <w:szCs w:val="28"/>
        </w:rPr>
        <w:tab/>
        <w:t>г. Моршанск</w:t>
      </w:r>
      <w:r w:rsidRPr="00B819CB">
        <w:rPr>
          <w:sz w:val="28"/>
          <w:szCs w:val="28"/>
        </w:rPr>
        <w:tab/>
      </w:r>
      <w:r w:rsidRPr="00B819CB">
        <w:rPr>
          <w:sz w:val="28"/>
          <w:szCs w:val="28"/>
        </w:rPr>
        <w:tab/>
      </w:r>
      <w:r w:rsidRPr="00B819CB">
        <w:rPr>
          <w:sz w:val="28"/>
          <w:szCs w:val="28"/>
        </w:rPr>
        <w:tab/>
      </w:r>
      <w:r w:rsidRPr="00B819CB">
        <w:rPr>
          <w:sz w:val="28"/>
          <w:szCs w:val="28"/>
        </w:rPr>
        <w:tab/>
        <w:t xml:space="preserve">   № </w:t>
      </w:r>
      <w:r>
        <w:rPr>
          <w:sz w:val="28"/>
          <w:szCs w:val="28"/>
        </w:rPr>
        <w:t>120</w:t>
      </w:r>
    </w:p>
    <w:p w:rsidR="00404C2C" w:rsidRPr="00B819CB" w:rsidRDefault="00404C2C" w:rsidP="00404C2C">
      <w:pPr>
        <w:rPr>
          <w:sz w:val="28"/>
          <w:szCs w:val="28"/>
        </w:rPr>
      </w:pPr>
      <w:r w:rsidRPr="00B819CB">
        <w:rPr>
          <w:sz w:val="28"/>
          <w:szCs w:val="28"/>
        </w:rPr>
        <w:t xml:space="preserve">          </w:t>
      </w:r>
    </w:p>
    <w:p w:rsidR="00404C2C" w:rsidRPr="00B819CB" w:rsidRDefault="00404C2C" w:rsidP="00404C2C">
      <w:pPr>
        <w:rPr>
          <w:sz w:val="28"/>
          <w:szCs w:val="28"/>
        </w:rPr>
      </w:pPr>
      <w:r w:rsidRPr="00B819CB">
        <w:rPr>
          <w:sz w:val="28"/>
          <w:szCs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8"/>
      </w:tblGrid>
      <w:tr w:rsidR="00404C2C" w:rsidRPr="00B819CB" w:rsidTr="008C55A2">
        <w:tc>
          <w:tcPr>
            <w:tcW w:w="4928" w:type="dxa"/>
          </w:tcPr>
          <w:p w:rsidR="00404C2C" w:rsidRPr="00B819CB" w:rsidRDefault="00404C2C" w:rsidP="008C55A2">
            <w:pPr>
              <w:shd w:val="clear" w:color="auto" w:fill="FFFFFF"/>
              <w:jc w:val="both"/>
              <w:rPr>
                <w:sz w:val="28"/>
                <w:szCs w:val="28"/>
              </w:rPr>
            </w:pPr>
            <w:r w:rsidRPr="00B819CB">
              <w:rPr>
                <w:sz w:val="28"/>
                <w:szCs w:val="28"/>
              </w:rPr>
              <w:t xml:space="preserve">Об  утверждении </w:t>
            </w:r>
            <w:proofErr w:type="gramStart"/>
            <w:r w:rsidRPr="00B819CB">
              <w:rPr>
                <w:sz w:val="28"/>
                <w:szCs w:val="28"/>
              </w:rPr>
              <w:t>Административного</w:t>
            </w:r>
            <w:proofErr w:type="gramEnd"/>
            <w:r w:rsidRPr="00B819CB">
              <w:rPr>
                <w:sz w:val="28"/>
                <w:szCs w:val="28"/>
              </w:rPr>
              <w:t xml:space="preserve"> </w:t>
            </w:r>
          </w:p>
          <w:p w:rsidR="00404C2C" w:rsidRPr="00B819CB" w:rsidRDefault="00404C2C" w:rsidP="008C55A2">
            <w:pPr>
              <w:shd w:val="clear" w:color="auto" w:fill="FFFFFF"/>
              <w:jc w:val="both"/>
              <w:rPr>
                <w:sz w:val="28"/>
                <w:szCs w:val="28"/>
              </w:rPr>
            </w:pPr>
            <w:r w:rsidRPr="00B819CB">
              <w:rPr>
                <w:sz w:val="28"/>
                <w:szCs w:val="28"/>
              </w:rPr>
              <w:t>регламента предоставления муниципальной услуги «</w:t>
            </w:r>
            <w:r w:rsidRPr="00B819CB">
              <w:rPr>
                <w:spacing w:val="-2"/>
                <w:sz w:val="28"/>
                <w:szCs w:val="28"/>
              </w:rPr>
              <w:t xml:space="preserve">Предоставление информации о </w:t>
            </w:r>
            <w:r w:rsidRPr="00B819CB">
              <w:rPr>
                <w:sz w:val="28"/>
                <w:szCs w:val="28"/>
              </w:rPr>
              <w:t>текущей успеваемости обучающегося в муниципальном общеобразовательном учреждении, ведение электронного дневника и электронного журнала успеваемости»</w:t>
            </w:r>
          </w:p>
        </w:tc>
        <w:tc>
          <w:tcPr>
            <w:tcW w:w="4928" w:type="dxa"/>
          </w:tcPr>
          <w:p w:rsidR="00404C2C" w:rsidRPr="00B819CB" w:rsidRDefault="00404C2C" w:rsidP="008C55A2">
            <w:pPr>
              <w:rPr>
                <w:sz w:val="28"/>
                <w:szCs w:val="28"/>
              </w:rPr>
            </w:pPr>
          </w:p>
        </w:tc>
      </w:tr>
    </w:tbl>
    <w:p w:rsidR="00404C2C" w:rsidRDefault="00404C2C" w:rsidP="00404C2C">
      <w:pPr>
        <w:rPr>
          <w:sz w:val="28"/>
          <w:szCs w:val="28"/>
        </w:rPr>
      </w:pPr>
      <w:r w:rsidRPr="00B819CB">
        <w:rPr>
          <w:sz w:val="28"/>
          <w:szCs w:val="28"/>
        </w:rPr>
        <w:t xml:space="preserve">                     </w:t>
      </w:r>
    </w:p>
    <w:p w:rsidR="00404C2C" w:rsidRPr="00B819CB" w:rsidRDefault="00404C2C" w:rsidP="00404C2C">
      <w:pPr>
        <w:rPr>
          <w:sz w:val="28"/>
          <w:szCs w:val="28"/>
        </w:rPr>
      </w:pPr>
    </w:p>
    <w:p w:rsidR="00404C2C" w:rsidRPr="00223A55" w:rsidRDefault="00404C2C" w:rsidP="00404C2C">
      <w:pPr>
        <w:shd w:val="clear" w:color="auto" w:fill="FFFFFF"/>
        <w:jc w:val="both"/>
        <w:rPr>
          <w:b/>
          <w:sz w:val="28"/>
          <w:szCs w:val="28"/>
        </w:rPr>
      </w:pPr>
      <w:r w:rsidRPr="00B819CB">
        <w:rPr>
          <w:b/>
          <w:bCs/>
          <w:sz w:val="28"/>
          <w:szCs w:val="28"/>
        </w:rPr>
        <w:t xml:space="preserve">        </w:t>
      </w:r>
      <w:proofErr w:type="gramStart"/>
      <w:r w:rsidRPr="00B819CB">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и дополнениями), Законом Российской Федерации «Об образовании» (с изменениями и дополнениями), Федеральным законом  от 02.05.2006  № 59-ФЗ «О порядке рассмотрения обращений граждан Российской Федерации», Федеральным законом от 27.07.2010 № 210 - ФЗ «Об организации предоставления государственных и муниципальных услуг» (с изменениями и дополнениями), постановлением</w:t>
      </w:r>
      <w:proofErr w:type="gramEnd"/>
      <w:r w:rsidRPr="00B819CB">
        <w:rPr>
          <w:sz w:val="28"/>
          <w:szCs w:val="28"/>
        </w:rPr>
        <w:t xml:space="preserve"> администрации города от 11.03.2011 № 224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целях  повышения качества, доступности и муниципальных услуг», в целях  повышения качества, доступности и прозрачности предоставления муниципальных услуг </w:t>
      </w:r>
      <w:r w:rsidRPr="00223A55">
        <w:rPr>
          <w:b/>
          <w:sz w:val="28"/>
          <w:szCs w:val="28"/>
        </w:rPr>
        <w:t xml:space="preserve">администрация  города  ПОСТАНОВЛЯЕТ: </w:t>
      </w:r>
    </w:p>
    <w:p w:rsidR="00404C2C" w:rsidRPr="00B819CB" w:rsidRDefault="00404C2C" w:rsidP="00404C2C">
      <w:pPr>
        <w:shd w:val="clear" w:color="auto" w:fill="FFFFFF"/>
        <w:jc w:val="both"/>
        <w:rPr>
          <w:sz w:val="28"/>
          <w:szCs w:val="28"/>
        </w:rPr>
      </w:pPr>
      <w:r w:rsidRPr="00B819CB">
        <w:rPr>
          <w:sz w:val="28"/>
          <w:szCs w:val="28"/>
        </w:rPr>
        <w:t xml:space="preserve">        1.Утвердить Административный регламент предоставления муниципальной услуги «</w:t>
      </w:r>
      <w:r w:rsidRPr="00B819CB">
        <w:rPr>
          <w:spacing w:val="-2"/>
          <w:sz w:val="28"/>
          <w:szCs w:val="28"/>
        </w:rPr>
        <w:t xml:space="preserve">Предоставление информации о </w:t>
      </w:r>
      <w:r w:rsidRPr="00B819CB">
        <w:rPr>
          <w:sz w:val="28"/>
          <w:szCs w:val="28"/>
        </w:rPr>
        <w:t xml:space="preserve">текущей успеваемости обучающегося в муниципальном общеобразовательном учреждении, ведение электронного дневника и электронного журнала успеваемости» согласно приложению. </w:t>
      </w:r>
    </w:p>
    <w:p w:rsidR="00404C2C" w:rsidRPr="00B819CB" w:rsidRDefault="00404C2C" w:rsidP="00404C2C">
      <w:pPr>
        <w:shd w:val="clear" w:color="auto" w:fill="FFFFFF"/>
        <w:jc w:val="both"/>
        <w:rPr>
          <w:sz w:val="28"/>
          <w:szCs w:val="28"/>
        </w:rPr>
      </w:pPr>
      <w:r w:rsidRPr="00B819CB">
        <w:rPr>
          <w:sz w:val="28"/>
          <w:szCs w:val="28"/>
        </w:rPr>
        <w:t xml:space="preserve">        2.Комитету по образованию  администрации города (Комарова) обеспечить:</w:t>
      </w:r>
    </w:p>
    <w:p w:rsidR="00404C2C" w:rsidRPr="00B819CB" w:rsidRDefault="00404C2C" w:rsidP="00404C2C">
      <w:pPr>
        <w:shd w:val="clear" w:color="auto" w:fill="FFFFFF"/>
        <w:spacing w:line="322" w:lineRule="exact"/>
        <w:jc w:val="both"/>
        <w:rPr>
          <w:sz w:val="28"/>
          <w:szCs w:val="28"/>
        </w:rPr>
      </w:pPr>
      <w:r w:rsidRPr="00B819CB">
        <w:rPr>
          <w:sz w:val="28"/>
          <w:szCs w:val="28"/>
        </w:rPr>
        <w:t xml:space="preserve">        2.1.Исполнение Административного регламента предоставления муниципальной услуги «</w:t>
      </w:r>
      <w:r w:rsidRPr="00B819CB">
        <w:rPr>
          <w:spacing w:val="-2"/>
          <w:sz w:val="28"/>
          <w:szCs w:val="28"/>
        </w:rPr>
        <w:t xml:space="preserve">Предоставление информации о </w:t>
      </w:r>
      <w:r w:rsidRPr="00B819CB">
        <w:rPr>
          <w:sz w:val="28"/>
          <w:szCs w:val="28"/>
        </w:rPr>
        <w:t>текущей успеваемости обучающегося в муниципальном общеобразовательном учреждении, ведение электронного дневника и электронного журнала успеваемости».</w:t>
      </w:r>
    </w:p>
    <w:p w:rsidR="00404C2C" w:rsidRPr="00B819CB" w:rsidRDefault="00404C2C" w:rsidP="00404C2C">
      <w:pPr>
        <w:shd w:val="clear" w:color="auto" w:fill="FFFFFF"/>
        <w:spacing w:line="322" w:lineRule="exact"/>
        <w:jc w:val="both"/>
        <w:rPr>
          <w:sz w:val="28"/>
          <w:szCs w:val="28"/>
        </w:rPr>
      </w:pPr>
      <w:r w:rsidRPr="00B819CB">
        <w:rPr>
          <w:sz w:val="28"/>
          <w:szCs w:val="28"/>
        </w:rPr>
        <w:lastRenderedPageBreak/>
        <w:t xml:space="preserve">        2.2.Размещение настоящего Административного регламента предоставления муниципальной услуги «</w:t>
      </w:r>
      <w:r w:rsidRPr="00B819CB">
        <w:rPr>
          <w:spacing w:val="-2"/>
          <w:sz w:val="28"/>
          <w:szCs w:val="28"/>
        </w:rPr>
        <w:t xml:space="preserve">Предоставление информации о </w:t>
      </w:r>
      <w:r w:rsidRPr="00B819CB">
        <w:rPr>
          <w:sz w:val="28"/>
          <w:szCs w:val="28"/>
        </w:rPr>
        <w:t>текущей успеваемости обучающегося в муниципальном общеобразовательном учреждении, ведение электронного дневника и электронного журнала успеваемости» в информационно-телекоммуникационной сети Интернет на официальном сайте комитета по образованию администрации города.</w:t>
      </w:r>
    </w:p>
    <w:p w:rsidR="00404C2C" w:rsidRPr="00B819CB" w:rsidRDefault="00404C2C" w:rsidP="00404C2C">
      <w:pPr>
        <w:shd w:val="clear" w:color="auto" w:fill="FFFFFF"/>
        <w:jc w:val="both"/>
        <w:rPr>
          <w:sz w:val="28"/>
          <w:szCs w:val="28"/>
        </w:rPr>
      </w:pPr>
      <w:r w:rsidRPr="00B819CB">
        <w:rPr>
          <w:sz w:val="28"/>
          <w:szCs w:val="28"/>
        </w:rPr>
        <w:t xml:space="preserve">       3.</w:t>
      </w:r>
      <w:proofErr w:type="gramStart"/>
      <w:r w:rsidRPr="00B819CB">
        <w:rPr>
          <w:sz w:val="28"/>
          <w:szCs w:val="28"/>
        </w:rPr>
        <w:t>Контроль за</w:t>
      </w:r>
      <w:proofErr w:type="gramEnd"/>
      <w:r w:rsidRPr="00B819CB">
        <w:rPr>
          <w:sz w:val="28"/>
          <w:szCs w:val="28"/>
        </w:rPr>
        <w:t xml:space="preserve"> исполнением настоящего постановления возложить на заместителя главы администрации города  </w:t>
      </w:r>
      <w:proofErr w:type="spellStart"/>
      <w:r w:rsidRPr="00B819CB">
        <w:rPr>
          <w:sz w:val="28"/>
          <w:szCs w:val="28"/>
        </w:rPr>
        <w:t>В.М.Байгузову</w:t>
      </w:r>
      <w:proofErr w:type="spellEnd"/>
      <w:r w:rsidRPr="00B819CB">
        <w:rPr>
          <w:sz w:val="28"/>
          <w:szCs w:val="28"/>
        </w:rPr>
        <w:t>.</w:t>
      </w:r>
    </w:p>
    <w:p w:rsidR="00404C2C" w:rsidRPr="00B819CB" w:rsidRDefault="00404C2C" w:rsidP="00404C2C">
      <w:pPr>
        <w:pStyle w:val="a6"/>
        <w:tabs>
          <w:tab w:val="left" w:pos="980"/>
          <w:tab w:val="left" w:pos="1260"/>
        </w:tabs>
      </w:pPr>
      <w:r w:rsidRPr="00B819CB">
        <w:t xml:space="preserve"> </w:t>
      </w: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r w:rsidRPr="00B819CB">
        <w:t xml:space="preserve">Глава администрации </w:t>
      </w:r>
    </w:p>
    <w:p w:rsidR="00404C2C" w:rsidRPr="00B819CB" w:rsidRDefault="00404C2C" w:rsidP="00404C2C">
      <w:pPr>
        <w:pStyle w:val="a6"/>
        <w:tabs>
          <w:tab w:val="left" w:pos="980"/>
          <w:tab w:val="left" w:pos="1260"/>
        </w:tabs>
      </w:pPr>
      <w:r w:rsidRPr="00B819CB">
        <w:t xml:space="preserve"> города                                                        Г.В. Калинин</w:t>
      </w: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pPr>
    </w:p>
    <w:p w:rsidR="00404C2C" w:rsidRPr="00B819CB" w:rsidRDefault="00404C2C" w:rsidP="00404C2C">
      <w:pPr>
        <w:pStyle w:val="a6"/>
        <w:tabs>
          <w:tab w:val="left" w:pos="980"/>
          <w:tab w:val="left" w:pos="1260"/>
        </w:tabs>
        <w:rPr>
          <w:bCs/>
        </w:rPr>
      </w:pPr>
      <w:r w:rsidRPr="00B819CB">
        <w:t>О.А.Гусева</w:t>
      </w:r>
    </w:p>
    <w:p w:rsidR="00404C2C" w:rsidRPr="00B819CB" w:rsidRDefault="00404C2C" w:rsidP="00404C2C">
      <w:pPr>
        <w:pStyle w:val="a6"/>
        <w:tabs>
          <w:tab w:val="left" w:pos="980"/>
          <w:tab w:val="left" w:pos="1260"/>
        </w:tabs>
        <w:rPr>
          <w:bCs/>
        </w:rPr>
      </w:pPr>
      <w:r w:rsidRPr="00B819CB">
        <w:rPr>
          <w:bCs/>
        </w:rPr>
        <w:t>4-87-54</w:t>
      </w:r>
    </w:p>
    <w:p w:rsidR="00404C2C" w:rsidRPr="00B819CB" w:rsidRDefault="00404C2C" w:rsidP="00404C2C">
      <w:pPr>
        <w:rPr>
          <w:bCs/>
          <w:sz w:val="28"/>
          <w:szCs w:val="28"/>
        </w:rPr>
      </w:pPr>
      <w:r w:rsidRPr="00B819CB">
        <w:rPr>
          <w:bCs/>
          <w:sz w:val="28"/>
          <w:szCs w:val="28"/>
        </w:rPr>
        <w:t xml:space="preserve">О Г 6 </w:t>
      </w:r>
      <w:r>
        <w:rPr>
          <w:bCs/>
          <w:sz w:val="28"/>
          <w:szCs w:val="28"/>
        </w:rPr>
        <w:t xml:space="preserve"> 21.01.2013</w:t>
      </w:r>
    </w:p>
    <w:p w:rsidR="00404C2C" w:rsidRPr="00B819CB" w:rsidRDefault="00404C2C" w:rsidP="00404C2C">
      <w:pPr>
        <w:rPr>
          <w:b/>
          <w:bCs/>
          <w:sz w:val="28"/>
          <w:szCs w:val="28"/>
        </w:rPr>
      </w:pPr>
    </w:p>
    <w:p w:rsidR="00404C2C" w:rsidRPr="00B819CB" w:rsidRDefault="00404C2C" w:rsidP="00404C2C">
      <w:pPr>
        <w:shd w:val="clear" w:color="auto" w:fill="FFFFFF"/>
        <w:spacing w:line="322" w:lineRule="exact"/>
        <w:ind w:left="3969"/>
        <w:rPr>
          <w:sz w:val="28"/>
          <w:szCs w:val="28"/>
        </w:rPr>
      </w:pPr>
    </w:p>
    <w:p w:rsidR="00404C2C" w:rsidRPr="00B819CB" w:rsidRDefault="00404C2C" w:rsidP="00404C2C">
      <w:pPr>
        <w:shd w:val="clear" w:color="auto" w:fill="FFFFFF"/>
        <w:spacing w:line="322" w:lineRule="exact"/>
        <w:ind w:left="3969"/>
        <w:jc w:val="center"/>
        <w:rPr>
          <w:sz w:val="28"/>
          <w:szCs w:val="28"/>
        </w:rPr>
      </w:pPr>
      <w:r w:rsidRPr="00B819CB">
        <w:rPr>
          <w:sz w:val="28"/>
          <w:szCs w:val="28"/>
        </w:rPr>
        <w:t>Приложение</w:t>
      </w:r>
    </w:p>
    <w:p w:rsidR="00404C2C" w:rsidRPr="00B819CB" w:rsidRDefault="00404C2C" w:rsidP="00404C2C">
      <w:pPr>
        <w:shd w:val="clear" w:color="auto" w:fill="FFFFFF"/>
        <w:spacing w:line="322" w:lineRule="exact"/>
        <w:ind w:left="3969"/>
        <w:jc w:val="center"/>
        <w:rPr>
          <w:sz w:val="28"/>
          <w:szCs w:val="28"/>
        </w:rPr>
      </w:pPr>
      <w:r w:rsidRPr="00B819CB">
        <w:rPr>
          <w:sz w:val="28"/>
          <w:szCs w:val="28"/>
        </w:rPr>
        <w:t>УТВЕРЖДЕН</w:t>
      </w:r>
    </w:p>
    <w:p w:rsidR="00404C2C" w:rsidRPr="00B819CB" w:rsidRDefault="00404C2C" w:rsidP="00404C2C">
      <w:pPr>
        <w:shd w:val="clear" w:color="auto" w:fill="FFFFFF"/>
        <w:spacing w:line="322" w:lineRule="exact"/>
        <w:ind w:left="3969"/>
        <w:jc w:val="center"/>
        <w:rPr>
          <w:spacing w:val="-2"/>
          <w:sz w:val="28"/>
          <w:szCs w:val="28"/>
        </w:rPr>
      </w:pPr>
      <w:r w:rsidRPr="00B819CB">
        <w:rPr>
          <w:sz w:val="28"/>
          <w:szCs w:val="28"/>
        </w:rPr>
        <w:t xml:space="preserve">постановлением </w:t>
      </w:r>
      <w:r>
        <w:rPr>
          <w:spacing w:val="-2"/>
          <w:sz w:val="28"/>
          <w:szCs w:val="28"/>
        </w:rPr>
        <w:t>а</w:t>
      </w:r>
      <w:r w:rsidRPr="00B819CB">
        <w:rPr>
          <w:spacing w:val="-2"/>
          <w:sz w:val="28"/>
          <w:szCs w:val="28"/>
        </w:rPr>
        <w:t>дминистрации</w:t>
      </w:r>
    </w:p>
    <w:p w:rsidR="00404C2C" w:rsidRDefault="00404C2C" w:rsidP="00404C2C">
      <w:pPr>
        <w:shd w:val="clear" w:color="auto" w:fill="FFFFFF"/>
        <w:spacing w:line="322" w:lineRule="exact"/>
        <w:ind w:left="3969"/>
        <w:jc w:val="center"/>
        <w:rPr>
          <w:spacing w:val="-2"/>
          <w:sz w:val="28"/>
          <w:szCs w:val="28"/>
        </w:rPr>
      </w:pPr>
      <w:r w:rsidRPr="00B819CB">
        <w:rPr>
          <w:spacing w:val="-2"/>
          <w:sz w:val="28"/>
          <w:szCs w:val="28"/>
        </w:rPr>
        <w:t xml:space="preserve">города </w:t>
      </w:r>
      <w:r>
        <w:rPr>
          <w:spacing w:val="-2"/>
          <w:sz w:val="28"/>
          <w:szCs w:val="28"/>
        </w:rPr>
        <w:t>Моршанска</w:t>
      </w:r>
    </w:p>
    <w:p w:rsidR="00404C2C" w:rsidRPr="00B819CB" w:rsidRDefault="00404C2C" w:rsidP="00404C2C">
      <w:pPr>
        <w:shd w:val="clear" w:color="auto" w:fill="FFFFFF"/>
        <w:spacing w:line="322" w:lineRule="exact"/>
        <w:ind w:left="3969"/>
        <w:jc w:val="center"/>
        <w:rPr>
          <w:sz w:val="28"/>
          <w:szCs w:val="28"/>
        </w:rPr>
      </w:pPr>
      <w:r>
        <w:rPr>
          <w:spacing w:val="-2"/>
          <w:sz w:val="28"/>
          <w:szCs w:val="28"/>
        </w:rPr>
        <w:t xml:space="preserve">от 01.02.2013  </w:t>
      </w:r>
      <w:r w:rsidRPr="00B819CB">
        <w:rPr>
          <w:sz w:val="28"/>
          <w:szCs w:val="28"/>
        </w:rPr>
        <w:t xml:space="preserve"> №</w:t>
      </w:r>
      <w:r>
        <w:rPr>
          <w:sz w:val="28"/>
          <w:szCs w:val="28"/>
        </w:rPr>
        <w:t xml:space="preserve"> 120</w:t>
      </w:r>
    </w:p>
    <w:p w:rsidR="00404C2C" w:rsidRPr="00B819CB" w:rsidRDefault="00404C2C" w:rsidP="00404C2C">
      <w:pPr>
        <w:shd w:val="clear" w:color="auto" w:fill="FFFFFF"/>
        <w:spacing w:before="917" w:line="322" w:lineRule="exact"/>
        <w:ind w:right="5"/>
        <w:jc w:val="center"/>
        <w:rPr>
          <w:sz w:val="28"/>
          <w:szCs w:val="28"/>
        </w:rPr>
      </w:pPr>
      <w:r w:rsidRPr="00B819CB">
        <w:rPr>
          <w:sz w:val="28"/>
          <w:szCs w:val="28"/>
        </w:rPr>
        <w:t>АДМИНИСТРАТИВНЫЙ РЕГЛАМЕНТ</w:t>
      </w:r>
    </w:p>
    <w:p w:rsidR="00404C2C" w:rsidRPr="00B819CB" w:rsidRDefault="00404C2C" w:rsidP="00404C2C">
      <w:pPr>
        <w:shd w:val="clear" w:color="auto" w:fill="FFFFFF"/>
        <w:spacing w:line="322" w:lineRule="exact"/>
        <w:jc w:val="center"/>
        <w:rPr>
          <w:sz w:val="28"/>
          <w:szCs w:val="28"/>
        </w:rPr>
      </w:pPr>
      <w:r w:rsidRPr="00B819CB">
        <w:rPr>
          <w:spacing w:val="-2"/>
          <w:sz w:val="28"/>
          <w:szCs w:val="28"/>
        </w:rPr>
        <w:t>предоставления муниципальной услуги «Предоставление информации о</w:t>
      </w:r>
    </w:p>
    <w:p w:rsidR="00404C2C" w:rsidRPr="00B819CB" w:rsidRDefault="00404C2C" w:rsidP="00404C2C">
      <w:pPr>
        <w:shd w:val="clear" w:color="auto" w:fill="FFFFFF"/>
        <w:spacing w:line="322" w:lineRule="exact"/>
        <w:jc w:val="center"/>
        <w:rPr>
          <w:sz w:val="28"/>
          <w:szCs w:val="28"/>
        </w:rPr>
      </w:pPr>
      <w:r w:rsidRPr="00B819CB">
        <w:rPr>
          <w:sz w:val="28"/>
          <w:szCs w:val="28"/>
        </w:rPr>
        <w:t xml:space="preserve">текущей успеваемости </w:t>
      </w:r>
      <w:proofErr w:type="gramStart"/>
      <w:r w:rsidRPr="00B819CB">
        <w:rPr>
          <w:sz w:val="28"/>
          <w:szCs w:val="28"/>
        </w:rPr>
        <w:t>обучающегося</w:t>
      </w:r>
      <w:proofErr w:type="gramEnd"/>
      <w:r w:rsidRPr="00B819CB">
        <w:rPr>
          <w:sz w:val="28"/>
          <w:szCs w:val="28"/>
        </w:rPr>
        <w:t xml:space="preserve"> в муниципальном</w:t>
      </w:r>
    </w:p>
    <w:p w:rsidR="00404C2C" w:rsidRPr="00B819CB" w:rsidRDefault="00404C2C" w:rsidP="00404C2C">
      <w:pPr>
        <w:shd w:val="clear" w:color="auto" w:fill="FFFFFF"/>
        <w:spacing w:line="322" w:lineRule="exact"/>
        <w:ind w:right="67"/>
        <w:jc w:val="center"/>
        <w:rPr>
          <w:sz w:val="28"/>
          <w:szCs w:val="28"/>
        </w:rPr>
      </w:pPr>
      <w:r w:rsidRPr="00B819CB">
        <w:rPr>
          <w:sz w:val="28"/>
          <w:szCs w:val="28"/>
        </w:rPr>
        <w:t xml:space="preserve">общеобразовательном </w:t>
      </w:r>
      <w:proofErr w:type="gramStart"/>
      <w:r w:rsidRPr="00B819CB">
        <w:rPr>
          <w:sz w:val="28"/>
          <w:szCs w:val="28"/>
        </w:rPr>
        <w:t>учреждении</w:t>
      </w:r>
      <w:proofErr w:type="gramEnd"/>
      <w:r w:rsidRPr="00B819CB">
        <w:rPr>
          <w:sz w:val="28"/>
          <w:szCs w:val="28"/>
        </w:rPr>
        <w:t>, ведение электронного дневника</w:t>
      </w:r>
    </w:p>
    <w:p w:rsidR="00404C2C" w:rsidRPr="00B819CB" w:rsidRDefault="00404C2C" w:rsidP="00404C2C">
      <w:pPr>
        <w:shd w:val="clear" w:color="auto" w:fill="FFFFFF"/>
        <w:spacing w:line="322" w:lineRule="exact"/>
        <w:jc w:val="center"/>
        <w:rPr>
          <w:sz w:val="28"/>
          <w:szCs w:val="28"/>
        </w:rPr>
      </w:pPr>
      <w:r w:rsidRPr="00B819CB">
        <w:rPr>
          <w:sz w:val="28"/>
          <w:szCs w:val="28"/>
        </w:rPr>
        <w:t>и электронного журнала успеваемости»</w:t>
      </w:r>
    </w:p>
    <w:p w:rsidR="00404C2C" w:rsidRPr="00B819CB" w:rsidRDefault="00404C2C" w:rsidP="00404C2C">
      <w:pPr>
        <w:shd w:val="clear" w:color="auto" w:fill="FFFFFF"/>
        <w:spacing w:before="600"/>
        <w:jc w:val="center"/>
        <w:rPr>
          <w:sz w:val="28"/>
          <w:szCs w:val="28"/>
        </w:rPr>
      </w:pPr>
      <w:r w:rsidRPr="00B819CB">
        <w:rPr>
          <w:sz w:val="28"/>
          <w:szCs w:val="28"/>
        </w:rPr>
        <w:t>1. Общие положения</w:t>
      </w:r>
    </w:p>
    <w:p w:rsidR="00404C2C" w:rsidRPr="00B819CB" w:rsidRDefault="00404C2C" w:rsidP="00404C2C">
      <w:pPr>
        <w:shd w:val="clear" w:color="auto" w:fill="FFFFFF"/>
        <w:tabs>
          <w:tab w:val="left" w:pos="1214"/>
        </w:tabs>
        <w:spacing w:before="278" w:line="322" w:lineRule="exact"/>
        <w:ind w:firstLine="542"/>
        <w:jc w:val="both"/>
        <w:rPr>
          <w:sz w:val="28"/>
          <w:szCs w:val="28"/>
        </w:rPr>
      </w:pPr>
      <w:r w:rsidRPr="00B819CB">
        <w:rPr>
          <w:spacing w:val="-3"/>
          <w:sz w:val="28"/>
          <w:szCs w:val="28"/>
        </w:rPr>
        <w:t>1.1.</w:t>
      </w:r>
      <w:r w:rsidRPr="00B819CB">
        <w:rPr>
          <w:sz w:val="28"/>
          <w:szCs w:val="28"/>
        </w:rPr>
        <w:tab/>
        <w:t xml:space="preserve">Административный регламент предоставления муниципальной </w:t>
      </w:r>
      <w:r w:rsidRPr="00B819CB">
        <w:rPr>
          <w:spacing w:val="-1"/>
          <w:sz w:val="28"/>
          <w:szCs w:val="28"/>
        </w:rPr>
        <w:t xml:space="preserve">услуги «Предоставление информации о текущей успеваемости обучающегося в муниципальном общеобразовательном учреждении, ведение электронного </w:t>
      </w:r>
      <w:r w:rsidRPr="00B819CB">
        <w:rPr>
          <w:sz w:val="28"/>
          <w:szCs w:val="28"/>
        </w:rPr>
        <w:t>дневника и электронного журнала успеваемости» разработан в целях повышения качества информационного обеспечения физических и юридических лиц, регламентации сроков, последовательности действий (административных процедур) при осуществлении предоставления муниципальной услуги.</w:t>
      </w:r>
    </w:p>
    <w:p w:rsidR="00404C2C" w:rsidRPr="00B819CB" w:rsidRDefault="00404C2C" w:rsidP="00404C2C">
      <w:pPr>
        <w:shd w:val="clear" w:color="auto" w:fill="FFFFFF"/>
        <w:tabs>
          <w:tab w:val="left" w:pos="1032"/>
        </w:tabs>
        <w:spacing w:line="322" w:lineRule="exact"/>
        <w:ind w:firstLine="542"/>
        <w:jc w:val="both"/>
        <w:rPr>
          <w:sz w:val="28"/>
          <w:szCs w:val="28"/>
        </w:rPr>
      </w:pPr>
      <w:r w:rsidRPr="00B819CB">
        <w:rPr>
          <w:sz w:val="28"/>
          <w:szCs w:val="28"/>
        </w:rPr>
        <w:t>1.2.</w:t>
      </w:r>
      <w:r w:rsidRPr="00B819CB">
        <w:rPr>
          <w:sz w:val="28"/>
          <w:szCs w:val="28"/>
        </w:rPr>
        <w:tab/>
        <w:t>Описание получателей муниципальной услуги.</w:t>
      </w:r>
    </w:p>
    <w:p w:rsidR="00404C2C" w:rsidRPr="00B819CB" w:rsidRDefault="00404C2C" w:rsidP="00404C2C">
      <w:pPr>
        <w:shd w:val="clear" w:color="auto" w:fill="FFFFFF"/>
        <w:tabs>
          <w:tab w:val="left" w:pos="1032"/>
        </w:tabs>
        <w:spacing w:line="322" w:lineRule="exact"/>
        <w:ind w:firstLine="542"/>
        <w:jc w:val="both"/>
        <w:rPr>
          <w:sz w:val="28"/>
          <w:szCs w:val="28"/>
        </w:rPr>
      </w:pPr>
      <w:r w:rsidRPr="00B819CB">
        <w:rPr>
          <w:sz w:val="28"/>
          <w:szCs w:val="28"/>
        </w:rPr>
        <w:t xml:space="preserve">Получателями муниципальной услуги «Предоставление информации о </w:t>
      </w:r>
      <w:r w:rsidRPr="00B819CB">
        <w:rPr>
          <w:spacing w:val="-2"/>
          <w:sz w:val="28"/>
          <w:szCs w:val="28"/>
        </w:rPr>
        <w:t>текущей</w:t>
      </w:r>
      <w:r w:rsidRPr="00B819CB">
        <w:rPr>
          <w:sz w:val="28"/>
          <w:szCs w:val="28"/>
        </w:rPr>
        <w:tab/>
      </w:r>
      <w:r w:rsidRPr="00B819CB">
        <w:rPr>
          <w:spacing w:val="-2"/>
          <w:sz w:val="28"/>
          <w:szCs w:val="28"/>
        </w:rPr>
        <w:t>успеваемости</w:t>
      </w:r>
      <w:r w:rsidRPr="00B819CB">
        <w:rPr>
          <w:sz w:val="28"/>
          <w:szCs w:val="28"/>
        </w:rPr>
        <w:tab/>
      </w:r>
      <w:r w:rsidRPr="00B819CB">
        <w:rPr>
          <w:spacing w:val="-2"/>
          <w:sz w:val="28"/>
          <w:szCs w:val="28"/>
        </w:rPr>
        <w:t>обучающегося</w:t>
      </w:r>
      <w:r w:rsidRPr="00B819CB">
        <w:rPr>
          <w:sz w:val="28"/>
          <w:szCs w:val="28"/>
        </w:rPr>
        <w:tab/>
        <w:t>в</w:t>
      </w:r>
      <w:r w:rsidRPr="00B819CB">
        <w:rPr>
          <w:sz w:val="28"/>
          <w:szCs w:val="28"/>
        </w:rPr>
        <w:tab/>
      </w:r>
      <w:r w:rsidRPr="00B819CB">
        <w:rPr>
          <w:spacing w:val="-2"/>
          <w:sz w:val="28"/>
          <w:szCs w:val="28"/>
        </w:rPr>
        <w:t xml:space="preserve">муниципальном </w:t>
      </w:r>
      <w:r w:rsidRPr="00B819CB">
        <w:rPr>
          <w:sz w:val="28"/>
          <w:szCs w:val="28"/>
        </w:rPr>
        <w:t>общеобразовательном учреждении, ведение электронного дневника и электронного журнала успеваемости</w:t>
      </w:r>
      <w:r w:rsidRPr="00B819CB">
        <w:rPr>
          <w:b/>
          <w:bCs/>
          <w:sz w:val="28"/>
          <w:szCs w:val="28"/>
        </w:rPr>
        <w:t xml:space="preserve">» </w:t>
      </w:r>
      <w:r w:rsidRPr="00B819CB">
        <w:rPr>
          <w:sz w:val="28"/>
          <w:szCs w:val="28"/>
        </w:rPr>
        <w:t>являются:</w:t>
      </w:r>
    </w:p>
    <w:p w:rsidR="00404C2C" w:rsidRPr="00B819CB" w:rsidRDefault="00404C2C" w:rsidP="00404C2C">
      <w:pPr>
        <w:widowControl w:val="0"/>
        <w:numPr>
          <w:ilvl w:val="0"/>
          <w:numId w:val="1"/>
        </w:numPr>
        <w:shd w:val="clear" w:color="auto" w:fill="FFFFFF"/>
        <w:tabs>
          <w:tab w:val="left" w:pos="826"/>
        </w:tabs>
        <w:autoSpaceDE w:val="0"/>
        <w:autoSpaceDN w:val="0"/>
        <w:adjustRightInd w:val="0"/>
        <w:spacing w:line="322" w:lineRule="exact"/>
        <w:ind w:firstLine="542"/>
        <w:jc w:val="both"/>
        <w:rPr>
          <w:sz w:val="28"/>
          <w:szCs w:val="28"/>
        </w:rPr>
      </w:pPr>
      <w:proofErr w:type="gramStart"/>
      <w:r w:rsidRPr="00B819CB">
        <w:rPr>
          <w:sz w:val="28"/>
          <w:szCs w:val="28"/>
        </w:rPr>
        <w:t>обучающиеся</w:t>
      </w:r>
      <w:proofErr w:type="gramEnd"/>
      <w:r w:rsidRPr="00B819CB">
        <w:rPr>
          <w:sz w:val="28"/>
          <w:szCs w:val="28"/>
        </w:rPr>
        <w:t xml:space="preserve"> муниципальных общеобразовательных учреждений, указанных в приложении № 1 к настоящему Административному регламенту;</w:t>
      </w:r>
    </w:p>
    <w:p w:rsidR="00404C2C" w:rsidRPr="00B819CB" w:rsidRDefault="00404C2C" w:rsidP="00404C2C">
      <w:pPr>
        <w:widowControl w:val="0"/>
        <w:numPr>
          <w:ilvl w:val="0"/>
          <w:numId w:val="1"/>
        </w:numPr>
        <w:shd w:val="clear" w:color="auto" w:fill="FFFFFF"/>
        <w:tabs>
          <w:tab w:val="left" w:pos="826"/>
        </w:tabs>
        <w:autoSpaceDE w:val="0"/>
        <w:autoSpaceDN w:val="0"/>
        <w:adjustRightInd w:val="0"/>
        <w:spacing w:line="322" w:lineRule="exact"/>
        <w:ind w:firstLine="542"/>
        <w:jc w:val="both"/>
        <w:rPr>
          <w:sz w:val="28"/>
          <w:szCs w:val="28"/>
        </w:rPr>
      </w:pPr>
      <w:r w:rsidRPr="00B819CB">
        <w:rPr>
          <w:sz w:val="28"/>
          <w:szCs w:val="28"/>
        </w:rPr>
        <w:t>родители (законные представители) обучающихся муниципальных общеобразовательных учреждений, указанных в приложении № 1 к настоящему Административному регламенту, либо их уполномоченные представители.</w:t>
      </w:r>
    </w:p>
    <w:p w:rsidR="00404C2C" w:rsidRPr="00B819CB" w:rsidRDefault="00404C2C" w:rsidP="00404C2C">
      <w:pPr>
        <w:shd w:val="clear" w:color="auto" w:fill="FFFFFF"/>
        <w:tabs>
          <w:tab w:val="left" w:pos="1032"/>
        </w:tabs>
        <w:spacing w:line="322" w:lineRule="exact"/>
        <w:ind w:firstLine="542"/>
        <w:jc w:val="both"/>
        <w:rPr>
          <w:sz w:val="28"/>
          <w:szCs w:val="28"/>
        </w:rPr>
      </w:pPr>
      <w:r w:rsidRPr="00B819CB">
        <w:rPr>
          <w:sz w:val="28"/>
          <w:szCs w:val="28"/>
        </w:rPr>
        <w:t>1.3.</w:t>
      </w:r>
      <w:r w:rsidRPr="00B819CB">
        <w:rPr>
          <w:sz w:val="28"/>
          <w:szCs w:val="28"/>
        </w:rPr>
        <w:tab/>
        <w:t>Применяемые термины и определения:</w:t>
      </w:r>
    </w:p>
    <w:p w:rsidR="00404C2C" w:rsidRPr="00B819CB" w:rsidRDefault="00404C2C" w:rsidP="00404C2C">
      <w:pPr>
        <w:shd w:val="clear" w:color="auto" w:fill="FFFFFF"/>
        <w:tabs>
          <w:tab w:val="left" w:pos="1032"/>
        </w:tabs>
        <w:ind w:firstLine="544"/>
        <w:jc w:val="both"/>
        <w:rPr>
          <w:sz w:val="28"/>
          <w:szCs w:val="28"/>
        </w:rPr>
      </w:pPr>
      <w:r w:rsidRPr="00B819CB">
        <w:rPr>
          <w:sz w:val="28"/>
          <w:szCs w:val="28"/>
        </w:rPr>
        <w:t>муниципальная услуга – деятельность по реализации функций органа местного самоуправлени</w:t>
      </w:r>
      <w:proofErr w:type="gramStart"/>
      <w:r w:rsidRPr="00B819CB">
        <w:rPr>
          <w:sz w:val="28"/>
          <w:szCs w:val="28"/>
        </w:rPr>
        <w:t>я(</w:t>
      </w:r>
      <w:proofErr w:type="gramEnd"/>
      <w:r w:rsidRPr="00B819CB">
        <w:rPr>
          <w:sz w:val="28"/>
          <w:szCs w:val="28"/>
        </w:rPr>
        <w:t>далее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вопросам местного значения.</w:t>
      </w:r>
    </w:p>
    <w:p w:rsidR="00404C2C" w:rsidRPr="00B819CB" w:rsidRDefault="00404C2C" w:rsidP="00404C2C">
      <w:pPr>
        <w:shd w:val="clear" w:color="auto" w:fill="FFFFFF"/>
        <w:ind w:firstLine="544"/>
        <w:jc w:val="both"/>
        <w:rPr>
          <w:sz w:val="28"/>
          <w:szCs w:val="28"/>
        </w:rPr>
      </w:pPr>
      <w:r w:rsidRPr="00B819CB">
        <w:rPr>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404C2C" w:rsidRPr="00B819CB" w:rsidRDefault="00404C2C" w:rsidP="00404C2C">
      <w:pPr>
        <w:shd w:val="clear" w:color="auto" w:fill="FFFFFF"/>
        <w:tabs>
          <w:tab w:val="left" w:pos="1032"/>
        </w:tabs>
        <w:spacing w:line="322" w:lineRule="exact"/>
        <w:ind w:left="542"/>
        <w:jc w:val="both"/>
        <w:rPr>
          <w:sz w:val="28"/>
          <w:szCs w:val="28"/>
        </w:rPr>
      </w:pPr>
      <w:r w:rsidRPr="00B819CB">
        <w:rPr>
          <w:spacing w:val="-3"/>
          <w:sz w:val="28"/>
          <w:szCs w:val="28"/>
        </w:rPr>
        <w:t>1.4.</w:t>
      </w:r>
      <w:r w:rsidRPr="00B819CB">
        <w:rPr>
          <w:sz w:val="28"/>
          <w:szCs w:val="28"/>
        </w:rPr>
        <w:tab/>
      </w:r>
      <w:r w:rsidRPr="00B819CB">
        <w:rPr>
          <w:spacing w:val="-2"/>
          <w:sz w:val="28"/>
          <w:szCs w:val="28"/>
        </w:rPr>
        <w:t>Порядок информирования о предоставлении муниципальной услуги.</w:t>
      </w:r>
    </w:p>
    <w:p w:rsidR="00404C2C" w:rsidRPr="00B819CB" w:rsidRDefault="00404C2C" w:rsidP="00404C2C">
      <w:pPr>
        <w:shd w:val="clear" w:color="auto" w:fill="FFFFFF"/>
        <w:tabs>
          <w:tab w:val="left" w:pos="1238"/>
        </w:tabs>
        <w:spacing w:line="322" w:lineRule="exact"/>
        <w:ind w:left="542"/>
        <w:jc w:val="both"/>
        <w:rPr>
          <w:sz w:val="28"/>
          <w:szCs w:val="28"/>
        </w:rPr>
      </w:pPr>
      <w:r w:rsidRPr="00B819CB">
        <w:rPr>
          <w:spacing w:val="-2"/>
          <w:sz w:val="28"/>
          <w:szCs w:val="28"/>
        </w:rPr>
        <w:t>1.4.1.</w:t>
      </w:r>
      <w:r w:rsidRPr="00B819CB">
        <w:rPr>
          <w:sz w:val="28"/>
          <w:szCs w:val="28"/>
        </w:rPr>
        <w:tab/>
        <w:t>Информирование заявителя осуществляется в форме:</w:t>
      </w:r>
    </w:p>
    <w:p w:rsidR="00404C2C" w:rsidRPr="00B819CB" w:rsidRDefault="00404C2C" w:rsidP="00404C2C">
      <w:pPr>
        <w:shd w:val="clear" w:color="auto" w:fill="FFFFFF"/>
        <w:tabs>
          <w:tab w:val="left" w:pos="830"/>
        </w:tabs>
        <w:spacing w:line="322" w:lineRule="exact"/>
        <w:ind w:left="542"/>
        <w:jc w:val="both"/>
        <w:rPr>
          <w:sz w:val="28"/>
          <w:szCs w:val="28"/>
        </w:rPr>
      </w:pPr>
      <w:r w:rsidRPr="00B819CB">
        <w:rPr>
          <w:spacing w:val="-3"/>
          <w:sz w:val="28"/>
          <w:szCs w:val="28"/>
        </w:rPr>
        <w:lastRenderedPageBreak/>
        <w:t>а)</w:t>
      </w:r>
      <w:r w:rsidRPr="00B819CB">
        <w:rPr>
          <w:sz w:val="28"/>
          <w:szCs w:val="28"/>
        </w:rPr>
        <w:tab/>
        <w:t>информационных материалов, которые размещены:</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left="542"/>
        <w:jc w:val="both"/>
        <w:rPr>
          <w:sz w:val="28"/>
          <w:szCs w:val="28"/>
        </w:rPr>
      </w:pPr>
      <w:r w:rsidRPr="00B819CB">
        <w:rPr>
          <w:sz w:val="28"/>
          <w:szCs w:val="28"/>
        </w:rPr>
        <w:t>в средствах массовой информации;</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left="542"/>
        <w:jc w:val="both"/>
        <w:rPr>
          <w:sz w:val="28"/>
          <w:szCs w:val="28"/>
        </w:rPr>
      </w:pPr>
      <w:r w:rsidRPr="00B819CB">
        <w:rPr>
          <w:sz w:val="28"/>
          <w:szCs w:val="28"/>
        </w:rPr>
        <w:t>в информационно-телекоммуникационных сетях общего пользования;</w:t>
      </w:r>
    </w:p>
    <w:p w:rsidR="00404C2C" w:rsidRPr="00B819CB" w:rsidRDefault="00404C2C" w:rsidP="00404C2C">
      <w:pPr>
        <w:shd w:val="clear" w:color="auto" w:fill="FFFFFF"/>
        <w:tabs>
          <w:tab w:val="left" w:pos="778"/>
        </w:tabs>
        <w:spacing w:line="322" w:lineRule="exact"/>
        <w:ind w:right="5" w:firstLine="542"/>
        <w:jc w:val="both"/>
        <w:rPr>
          <w:sz w:val="28"/>
          <w:szCs w:val="28"/>
        </w:rPr>
      </w:pPr>
      <w:r w:rsidRPr="00B819CB">
        <w:rPr>
          <w:sz w:val="28"/>
          <w:szCs w:val="28"/>
        </w:rPr>
        <w:t>-</w:t>
      </w:r>
      <w:r w:rsidRPr="00B819CB">
        <w:rPr>
          <w:sz w:val="28"/>
          <w:szCs w:val="28"/>
        </w:rPr>
        <w:tab/>
        <w:t>на официальном сайте Администрации города Моршанска</w:t>
      </w:r>
      <w:r w:rsidRPr="00B819CB">
        <w:rPr>
          <w:sz w:val="28"/>
          <w:szCs w:val="28"/>
        </w:rPr>
        <w:br/>
      </w:r>
      <w:hyperlink r:id="rId5" w:history="1">
        <w:r w:rsidRPr="00B819CB">
          <w:rPr>
            <w:rStyle w:val="a3"/>
            <w:sz w:val="28"/>
            <w:szCs w:val="28"/>
          </w:rPr>
          <w:t>http://www.promorshansk.ru/</w:t>
        </w:r>
      </w:hyperlink>
      <w:proofErr w:type="gramStart"/>
      <w:r w:rsidRPr="00B819CB">
        <w:rPr>
          <w:sz w:val="28"/>
          <w:szCs w:val="28"/>
          <w:u w:val="single"/>
        </w:rPr>
        <w:t xml:space="preserve"> </w:t>
      </w:r>
      <w:r w:rsidRPr="00B819CB">
        <w:rPr>
          <w:sz w:val="28"/>
          <w:szCs w:val="28"/>
        </w:rPr>
        <w:t>;</w:t>
      </w:r>
      <w:proofErr w:type="gramEnd"/>
    </w:p>
    <w:p w:rsidR="00404C2C" w:rsidRPr="00B819CB" w:rsidRDefault="00404C2C" w:rsidP="00404C2C">
      <w:pPr>
        <w:widowControl w:val="0"/>
        <w:numPr>
          <w:ilvl w:val="0"/>
          <w:numId w:val="3"/>
        </w:numPr>
        <w:shd w:val="clear" w:color="auto" w:fill="FFFFFF"/>
        <w:tabs>
          <w:tab w:val="left" w:pos="720"/>
        </w:tabs>
        <w:autoSpaceDE w:val="0"/>
        <w:autoSpaceDN w:val="0"/>
        <w:adjustRightInd w:val="0"/>
        <w:spacing w:line="322" w:lineRule="exact"/>
        <w:ind w:firstLine="542"/>
        <w:jc w:val="both"/>
        <w:rPr>
          <w:sz w:val="28"/>
          <w:szCs w:val="28"/>
        </w:rPr>
      </w:pPr>
      <w:r w:rsidRPr="00B819CB">
        <w:rPr>
          <w:sz w:val="28"/>
          <w:szCs w:val="28"/>
        </w:rPr>
        <w:t xml:space="preserve">на официальном сайте комитета по образованию Администрации города Моршанска </w:t>
      </w:r>
      <w:hyperlink r:id="rId6" w:history="1">
        <w:r w:rsidRPr="00B819CB">
          <w:rPr>
            <w:rStyle w:val="a3"/>
            <w:sz w:val="28"/>
            <w:szCs w:val="28"/>
            <w:lang w:val="en-US"/>
          </w:rPr>
          <w:t>http</w:t>
        </w:r>
        <w:r w:rsidRPr="00B819CB">
          <w:rPr>
            <w:rStyle w:val="a3"/>
            <w:sz w:val="28"/>
            <w:szCs w:val="28"/>
          </w:rPr>
          <w:t>://</w:t>
        </w:r>
        <w:proofErr w:type="spellStart"/>
        <w:r w:rsidRPr="00B819CB">
          <w:rPr>
            <w:rStyle w:val="a3"/>
            <w:sz w:val="28"/>
            <w:szCs w:val="28"/>
            <w:lang w:val="en-US"/>
          </w:rPr>
          <w:t>morshkomitet</w:t>
        </w:r>
        <w:proofErr w:type="spellEnd"/>
        <w:r w:rsidRPr="00B819CB">
          <w:rPr>
            <w:rStyle w:val="a3"/>
            <w:sz w:val="28"/>
            <w:szCs w:val="28"/>
          </w:rPr>
          <w:t>.68</w:t>
        </w:r>
        <w:proofErr w:type="spellStart"/>
        <w:r w:rsidRPr="00B819CB">
          <w:rPr>
            <w:rStyle w:val="a3"/>
            <w:sz w:val="28"/>
            <w:szCs w:val="28"/>
            <w:lang w:val="en-US"/>
          </w:rPr>
          <w:t>edu</w:t>
        </w:r>
        <w:proofErr w:type="spellEnd"/>
        <w:r w:rsidRPr="00B819CB">
          <w:rPr>
            <w:rStyle w:val="a3"/>
            <w:sz w:val="28"/>
            <w:szCs w:val="28"/>
          </w:rPr>
          <w:t>.</w:t>
        </w:r>
        <w:proofErr w:type="spellStart"/>
        <w:r w:rsidRPr="00B819CB">
          <w:rPr>
            <w:rStyle w:val="a3"/>
            <w:sz w:val="28"/>
            <w:szCs w:val="28"/>
            <w:lang w:val="en-US"/>
          </w:rPr>
          <w:t>ru</w:t>
        </w:r>
        <w:proofErr w:type="spellEnd"/>
        <w:r w:rsidRPr="00B819CB">
          <w:rPr>
            <w:rStyle w:val="a3"/>
            <w:sz w:val="28"/>
            <w:szCs w:val="28"/>
          </w:rPr>
          <w:t>/</w:t>
        </w:r>
      </w:hyperlink>
      <w:r w:rsidRPr="00B819CB">
        <w:rPr>
          <w:sz w:val="28"/>
          <w:szCs w:val="28"/>
        </w:rPr>
        <w:t>;</w:t>
      </w:r>
    </w:p>
    <w:p w:rsidR="00404C2C" w:rsidRPr="00B819CB" w:rsidRDefault="00404C2C" w:rsidP="00404C2C">
      <w:pPr>
        <w:widowControl w:val="0"/>
        <w:numPr>
          <w:ilvl w:val="0"/>
          <w:numId w:val="3"/>
        </w:numPr>
        <w:shd w:val="clear" w:color="auto" w:fill="FFFFFF"/>
        <w:tabs>
          <w:tab w:val="left" w:pos="720"/>
        </w:tabs>
        <w:autoSpaceDE w:val="0"/>
        <w:autoSpaceDN w:val="0"/>
        <w:adjustRightInd w:val="0"/>
        <w:spacing w:line="322" w:lineRule="exact"/>
        <w:ind w:firstLine="542"/>
        <w:jc w:val="both"/>
        <w:rPr>
          <w:sz w:val="28"/>
          <w:szCs w:val="28"/>
        </w:rPr>
      </w:pPr>
      <w:r w:rsidRPr="00B819CB">
        <w:rPr>
          <w:sz w:val="28"/>
          <w:szCs w:val="28"/>
        </w:rPr>
        <w:t>на официальном сайте уполномоченной организации (приложение № 1 к настоящему Административному регламенту);</w:t>
      </w:r>
    </w:p>
    <w:p w:rsidR="00404C2C" w:rsidRPr="00B819CB" w:rsidRDefault="00404C2C" w:rsidP="00404C2C">
      <w:pPr>
        <w:shd w:val="clear" w:color="auto" w:fill="FFFFFF"/>
        <w:tabs>
          <w:tab w:val="left" w:pos="941"/>
        </w:tabs>
        <w:spacing w:line="322" w:lineRule="exact"/>
        <w:ind w:firstLine="542"/>
        <w:jc w:val="both"/>
        <w:rPr>
          <w:sz w:val="28"/>
          <w:szCs w:val="28"/>
        </w:rPr>
      </w:pPr>
      <w:r w:rsidRPr="00B819CB">
        <w:rPr>
          <w:sz w:val="28"/>
          <w:szCs w:val="28"/>
        </w:rPr>
        <w:t>-</w:t>
      </w:r>
      <w:r w:rsidRPr="00B819CB">
        <w:rPr>
          <w:sz w:val="28"/>
          <w:szCs w:val="28"/>
        </w:rPr>
        <w:tab/>
        <w:t>на информационных стендах в помещении уполномоченной организации;</w:t>
      </w:r>
    </w:p>
    <w:p w:rsidR="00404C2C" w:rsidRPr="00B819CB" w:rsidRDefault="00404C2C" w:rsidP="00404C2C">
      <w:pPr>
        <w:shd w:val="clear" w:color="auto" w:fill="FFFFFF"/>
        <w:tabs>
          <w:tab w:val="left" w:pos="830"/>
        </w:tabs>
        <w:spacing w:line="322" w:lineRule="exact"/>
        <w:ind w:left="542"/>
        <w:jc w:val="both"/>
        <w:rPr>
          <w:sz w:val="28"/>
          <w:szCs w:val="28"/>
        </w:rPr>
      </w:pPr>
      <w:r w:rsidRPr="00B819CB">
        <w:rPr>
          <w:spacing w:val="-2"/>
          <w:sz w:val="28"/>
          <w:szCs w:val="28"/>
        </w:rPr>
        <w:t>б)</w:t>
      </w:r>
      <w:r w:rsidRPr="00B819CB">
        <w:rPr>
          <w:sz w:val="28"/>
          <w:szCs w:val="28"/>
        </w:rPr>
        <w:tab/>
        <w:t>устного консультирования по телефону.</w:t>
      </w:r>
    </w:p>
    <w:p w:rsidR="00404C2C" w:rsidRPr="00B819CB" w:rsidRDefault="00404C2C" w:rsidP="00404C2C">
      <w:pPr>
        <w:shd w:val="clear" w:color="auto" w:fill="FFFFFF"/>
        <w:tabs>
          <w:tab w:val="left" w:pos="1334"/>
        </w:tabs>
        <w:spacing w:line="322" w:lineRule="exact"/>
        <w:ind w:firstLine="542"/>
        <w:jc w:val="both"/>
        <w:rPr>
          <w:sz w:val="28"/>
          <w:szCs w:val="28"/>
        </w:rPr>
      </w:pPr>
      <w:r w:rsidRPr="00B819CB">
        <w:rPr>
          <w:spacing w:val="-2"/>
          <w:sz w:val="28"/>
          <w:szCs w:val="28"/>
        </w:rPr>
        <w:t>1.4.2.</w:t>
      </w:r>
      <w:r w:rsidRPr="00B819CB">
        <w:rPr>
          <w:sz w:val="28"/>
          <w:szCs w:val="28"/>
        </w:rPr>
        <w:tab/>
        <w:t>Информация о предоставлении муниципальной услуги должна</w:t>
      </w:r>
      <w:r w:rsidRPr="00B819CB">
        <w:rPr>
          <w:sz w:val="28"/>
          <w:szCs w:val="28"/>
        </w:rPr>
        <w:br/>
        <w:t>содержать:</w:t>
      </w:r>
    </w:p>
    <w:p w:rsidR="00404C2C" w:rsidRPr="00B819CB" w:rsidRDefault="00404C2C" w:rsidP="00404C2C">
      <w:pPr>
        <w:shd w:val="clear" w:color="auto" w:fill="FFFFFF"/>
        <w:tabs>
          <w:tab w:val="left" w:pos="706"/>
        </w:tabs>
        <w:spacing w:line="322" w:lineRule="exact"/>
        <w:ind w:left="542"/>
        <w:jc w:val="both"/>
        <w:rPr>
          <w:sz w:val="28"/>
          <w:szCs w:val="28"/>
        </w:rPr>
      </w:pPr>
      <w:r w:rsidRPr="00B819CB">
        <w:rPr>
          <w:sz w:val="28"/>
          <w:szCs w:val="28"/>
        </w:rPr>
        <w:t>-</w:t>
      </w:r>
      <w:r w:rsidRPr="00B819CB">
        <w:rPr>
          <w:sz w:val="28"/>
          <w:szCs w:val="28"/>
        </w:rPr>
        <w:tab/>
        <w:t>сведения о порядке получения муниципальной услуги;</w:t>
      </w:r>
    </w:p>
    <w:p w:rsidR="00404C2C" w:rsidRPr="00B819CB" w:rsidRDefault="00404C2C" w:rsidP="00404C2C">
      <w:pPr>
        <w:shd w:val="clear" w:color="auto" w:fill="FFFFFF"/>
        <w:tabs>
          <w:tab w:val="left" w:pos="816"/>
        </w:tabs>
        <w:spacing w:line="322" w:lineRule="exact"/>
        <w:ind w:right="5" w:firstLine="542"/>
        <w:jc w:val="both"/>
        <w:rPr>
          <w:sz w:val="28"/>
          <w:szCs w:val="28"/>
        </w:rPr>
      </w:pPr>
      <w:r w:rsidRPr="00B819CB">
        <w:rPr>
          <w:sz w:val="28"/>
          <w:szCs w:val="28"/>
        </w:rPr>
        <w:t>-</w:t>
      </w:r>
      <w:r w:rsidRPr="00B819CB">
        <w:rPr>
          <w:sz w:val="28"/>
          <w:szCs w:val="28"/>
        </w:rPr>
        <w:tab/>
        <w:t>адреса мест приема запросов для предоставления муниципальной</w:t>
      </w:r>
      <w:r w:rsidRPr="00B819CB">
        <w:rPr>
          <w:sz w:val="28"/>
          <w:szCs w:val="28"/>
        </w:rPr>
        <w:br/>
        <w:t>услуги и режим работы;</w:t>
      </w:r>
    </w:p>
    <w:p w:rsidR="00404C2C" w:rsidRPr="00B819CB" w:rsidRDefault="00404C2C" w:rsidP="00404C2C">
      <w:pPr>
        <w:shd w:val="clear" w:color="auto" w:fill="FFFFFF"/>
        <w:tabs>
          <w:tab w:val="left" w:pos="706"/>
        </w:tabs>
        <w:spacing w:line="322" w:lineRule="exact"/>
        <w:ind w:left="542"/>
        <w:jc w:val="both"/>
        <w:rPr>
          <w:sz w:val="28"/>
          <w:szCs w:val="28"/>
        </w:rPr>
      </w:pPr>
      <w:r w:rsidRPr="00B819CB">
        <w:rPr>
          <w:sz w:val="28"/>
          <w:szCs w:val="28"/>
        </w:rPr>
        <w:t>-</w:t>
      </w:r>
      <w:r w:rsidRPr="00B819CB">
        <w:rPr>
          <w:sz w:val="28"/>
          <w:szCs w:val="28"/>
        </w:rPr>
        <w:tab/>
        <w:t>форму запроса о предоставлении информации;</w:t>
      </w:r>
    </w:p>
    <w:p w:rsidR="00404C2C" w:rsidRPr="00B819CB" w:rsidRDefault="00404C2C" w:rsidP="00404C2C">
      <w:pPr>
        <w:widowControl w:val="0"/>
        <w:numPr>
          <w:ilvl w:val="0"/>
          <w:numId w:val="4"/>
        </w:numPr>
        <w:shd w:val="clear" w:color="auto" w:fill="FFFFFF"/>
        <w:tabs>
          <w:tab w:val="left" w:pos="734"/>
        </w:tabs>
        <w:autoSpaceDE w:val="0"/>
        <w:autoSpaceDN w:val="0"/>
        <w:adjustRightInd w:val="0"/>
        <w:spacing w:line="322" w:lineRule="exact"/>
        <w:ind w:firstLine="542"/>
        <w:jc w:val="both"/>
        <w:rPr>
          <w:sz w:val="28"/>
          <w:szCs w:val="28"/>
        </w:rPr>
      </w:pPr>
      <w:r w:rsidRPr="00B819CB">
        <w:rPr>
          <w:sz w:val="28"/>
          <w:szCs w:val="28"/>
        </w:rPr>
        <w:t>сведения о результате оказания муниципальной услуги и порядке передачи результата заявителю;</w:t>
      </w:r>
    </w:p>
    <w:p w:rsidR="00404C2C" w:rsidRPr="00B819CB" w:rsidRDefault="00404C2C" w:rsidP="00404C2C">
      <w:pPr>
        <w:widowControl w:val="0"/>
        <w:numPr>
          <w:ilvl w:val="0"/>
          <w:numId w:val="4"/>
        </w:numPr>
        <w:shd w:val="clear" w:color="auto" w:fill="FFFFFF"/>
        <w:tabs>
          <w:tab w:val="left" w:pos="734"/>
        </w:tabs>
        <w:autoSpaceDE w:val="0"/>
        <w:autoSpaceDN w:val="0"/>
        <w:adjustRightInd w:val="0"/>
        <w:spacing w:line="322" w:lineRule="exact"/>
        <w:ind w:firstLine="542"/>
        <w:jc w:val="both"/>
        <w:rPr>
          <w:sz w:val="28"/>
          <w:szCs w:val="28"/>
        </w:rPr>
      </w:pPr>
      <w:r w:rsidRPr="00B819CB">
        <w:rPr>
          <w:sz w:val="28"/>
          <w:szCs w:val="28"/>
        </w:rPr>
        <w:t>сведения о порядке обжалования действий (бездействия) и решений, принятых в ходе предоставления муниципальной услуги;</w:t>
      </w:r>
    </w:p>
    <w:p w:rsidR="00404C2C" w:rsidRPr="00B819CB" w:rsidRDefault="00404C2C" w:rsidP="00404C2C">
      <w:pPr>
        <w:widowControl w:val="0"/>
        <w:numPr>
          <w:ilvl w:val="0"/>
          <w:numId w:val="4"/>
        </w:numPr>
        <w:shd w:val="clear" w:color="auto" w:fill="FFFFFF"/>
        <w:tabs>
          <w:tab w:val="left" w:pos="734"/>
        </w:tabs>
        <w:autoSpaceDE w:val="0"/>
        <w:autoSpaceDN w:val="0"/>
        <w:adjustRightInd w:val="0"/>
        <w:spacing w:line="322" w:lineRule="exact"/>
        <w:ind w:firstLine="542"/>
        <w:jc w:val="both"/>
        <w:rPr>
          <w:sz w:val="28"/>
          <w:szCs w:val="28"/>
        </w:rPr>
      </w:pPr>
      <w:r w:rsidRPr="00B819CB">
        <w:rPr>
          <w:spacing w:val="-1"/>
          <w:sz w:val="28"/>
          <w:szCs w:val="28"/>
        </w:rPr>
        <w:t>с</w:t>
      </w:r>
      <w:hyperlink r:id="rId7" w:history="1">
        <w:r w:rsidRPr="00B819CB">
          <w:rPr>
            <w:spacing w:val="-1"/>
            <w:sz w:val="28"/>
            <w:szCs w:val="28"/>
            <w:u w:val="single"/>
          </w:rPr>
          <w:t>ведения</w:t>
        </w:r>
      </w:hyperlink>
      <w:r w:rsidRPr="00B819CB">
        <w:rPr>
          <w:spacing w:val="-1"/>
          <w:sz w:val="28"/>
          <w:szCs w:val="28"/>
        </w:rPr>
        <w:t xml:space="preserve"> о местонахождении, контактных телефонах, режиме работы, </w:t>
      </w:r>
      <w:r w:rsidRPr="00B819CB">
        <w:rPr>
          <w:sz w:val="28"/>
          <w:szCs w:val="28"/>
        </w:rPr>
        <w:t>адресе электронной почты уполномоченной организации (приложение № 1 к настоящему Административному регламенту).</w:t>
      </w:r>
    </w:p>
    <w:p w:rsidR="00404C2C" w:rsidRPr="00B819CB" w:rsidRDefault="00404C2C" w:rsidP="00404C2C">
      <w:pPr>
        <w:shd w:val="clear" w:color="auto" w:fill="FFFFFF"/>
        <w:tabs>
          <w:tab w:val="left" w:pos="1152"/>
        </w:tabs>
        <w:ind w:firstLine="544"/>
        <w:jc w:val="both"/>
        <w:rPr>
          <w:sz w:val="28"/>
          <w:szCs w:val="28"/>
        </w:rPr>
      </w:pPr>
      <w:r w:rsidRPr="00B819CB">
        <w:rPr>
          <w:spacing w:val="-3"/>
          <w:sz w:val="28"/>
          <w:szCs w:val="28"/>
        </w:rPr>
        <w:t>1.5.</w:t>
      </w:r>
      <w:r w:rsidRPr="00B819CB">
        <w:rPr>
          <w:sz w:val="28"/>
          <w:szCs w:val="28"/>
        </w:rPr>
        <w:tab/>
        <w:t>Консультирование по вопросам предоставления муниципальной услуги.</w:t>
      </w:r>
    </w:p>
    <w:p w:rsidR="00404C2C" w:rsidRPr="00B819CB" w:rsidRDefault="00404C2C" w:rsidP="00404C2C">
      <w:pPr>
        <w:shd w:val="clear" w:color="auto" w:fill="FFFFFF"/>
        <w:ind w:firstLine="544"/>
        <w:jc w:val="both"/>
        <w:rPr>
          <w:sz w:val="28"/>
          <w:szCs w:val="28"/>
        </w:rPr>
      </w:pPr>
      <w:r w:rsidRPr="00B819CB">
        <w:rPr>
          <w:sz w:val="28"/>
          <w:szCs w:val="28"/>
        </w:rPr>
        <w:t>1.5.1. Консультации (справки) по вопросам предоставления муниципальной услуги предоставляются специалистами уполномоченной организации.</w:t>
      </w:r>
    </w:p>
    <w:p w:rsidR="00404C2C" w:rsidRPr="00B819CB" w:rsidRDefault="00404C2C" w:rsidP="00404C2C">
      <w:pPr>
        <w:shd w:val="clear" w:color="auto" w:fill="FFFFFF"/>
        <w:tabs>
          <w:tab w:val="left" w:pos="1238"/>
        </w:tabs>
        <w:spacing w:line="322" w:lineRule="exact"/>
        <w:ind w:left="542" w:right="1670"/>
        <w:jc w:val="both"/>
        <w:rPr>
          <w:sz w:val="28"/>
          <w:szCs w:val="28"/>
        </w:rPr>
      </w:pPr>
      <w:r w:rsidRPr="00B819CB">
        <w:rPr>
          <w:spacing w:val="-2"/>
          <w:sz w:val="28"/>
          <w:szCs w:val="28"/>
        </w:rPr>
        <w:t>1.5.2.</w:t>
      </w:r>
      <w:r w:rsidRPr="00B819CB">
        <w:rPr>
          <w:sz w:val="28"/>
          <w:szCs w:val="28"/>
        </w:rPr>
        <w:tab/>
      </w:r>
      <w:r w:rsidRPr="00B819CB">
        <w:rPr>
          <w:spacing w:val="-2"/>
          <w:sz w:val="28"/>
          <w:szCs w:val="28"/>
        </w:rPr>
        <w:t>Консультирование заявителей организуется путем:</w:t>
      </w:r>
      <w:r w:rsidRPr="00B819CB">
        <w:rPr>
          <w:spacing w:val="-2"/>
          <w:sz w:val="28"/>
          <w:szCs w:val="28"/>
        </w:rPr>
        <w:br/>
      </w:r>
      <w:r w:rsidRPr="00B819CB">
        <w:rPr>
          <w:sz w:val="28"/>
          <w:szCs w:val="28"/>
        </w:rPr>
        <w:t>индивидуального консультирования;</w:t>
      </w:r>
      <w:r w:rsidRPr="00B819CB">
        <w:rPr>
          <w:sz w:val="28"/>
          <w:szCs w:val="28"/>
        </w:rPr>
        <w:br/>
        <w:t xml:space="preserve">публичного консультирования. </w:t>
      </w:r>
    </w:p>
    <w:p w:rsidR="00404C2C" w:rsidRPr="00B819CB" w:rsidRDefault="00404C2C" w:rsidP="00404C2C">
      <w:pPr>
        <w:shd w:val="clear" w:color="auto" w:fill="FFFFFF"/>
        <w:tabs>
          <w:tab w:val="left" w:pos="1392"/>
        </w:tabs>
        <w:spacing w:line="322" w:lineRule="exact"/>
        <w:ind w:firstLine="542"/>
        <w:jc w:val="both"/>
        <w:rPr>
          <w:sz w:val="28"/>
          <w:szCs w:val="28"/>
        </w:rPr>
      </w:pPr>
      <w:r w:rsidRPr="00B819CB">
        <w:rPr>
          <w:spacing w:val="-2"/>
          <w:sz w:val="28"/>
          <w:szCs w:val="28"/>
        </w:rPr>
        <w:t>1.5.3.</w:t>
      </w:r>
      <w:r w:rsidRPr="00B819CB">
        <w:rPr>
          <w:sz w:val="28"/>
          <w:szCs w:val="28"/>
        </w:rPr>
        <w:tab/>
        <w:t>При предоставлении муниципальной услуги осуществляются консультации:</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о местонахождении, контактных телефонах, адресах электронной почты и сайта, режиме работы уполномоченной организации;</w:t>
      </w:r>
    </w:p>
    <w:p w:rsidR="00404C2C" w:rsidRPr="00B819CB" w:rsidRDefault="00404C2C" w:rsidP="00404C2C">
      <w:pPr>
        <w:shd w:val="clear" w:color="auto" w:fill="FFFFFF"/>
        <w:spacing w:line="322" w:lineRule="exact"/>
        <w:ind w:left="542"/>
        <w:jc w:val="both"/>
        <w:rPr>
          <w:sz w:val="28"/>
          <w:szCs w:val="28"/>
        </w:rPr>
      </w:pPr>
      <w:r w:rsidRPr="00B819CB">
        <w:rPr>
          <w:sz w:val="28"/>
          <w:szCs w:val="28"/>
        </w:rPr>
        <w:t>о порядке оказания муниципальной услуги;</w:t>
      </w:r>
    </w:p>
    <w:p w:rsidR="00404C2C" w:rsidRPr="00B819CB" w:rsidRDefault="00404C2C" w:rsidP="00404C2C">
      <w:pPr>
        <w:shd w:val="clear" w:color="auto" w:fill="FFFFFF"/>
        <w:spacing w:line="322" w:lineRule="exact"/>
        <w:ind w:left="542"/>
        <w:jc w:val="both"/>
        <w:rPr>
          <w:sz w:val="28"/>
          <w:szCs w:val="28"/>
        </w:rPr>
      </w:pPr>
      <w:r w:rsidRPr="00B819CB">
        <w:rPr>
          <w:sz w:val="28"/>
          <w:szCs w:val="28"/>
        </w:rPr>
        <w:t>о форме запроса на предоставление муниципальной услуги;</w:t>
      </w:r>
    </w:p>
    <w:p w:rsidR="00404C2C" w:rsidRPr="00B819CB" w:rsidRDefault="00404C2C" w:rsidP="00404C2C">
      <w:pPr>
        <w:shd w:val="clear" w:color="auto" w:fill="FFFFFF"/>
        <w:spacing w:line="322" w:lineRule="exact"/>
        <w:ind w:firstLine="542"/>
        <w:jc w:val="both"/>
        <w:rPr>
          <w:sz w:val="28"/>
          <w:szCs w:val="28"/>
        </w:rPr>
      </w:pPr>
      <w:r w:rsidRPr="00B819CB">
        <w:rPr>
          <w:spacing w:val="-1"/>
          <w:sz w:val="28"/>
          <w:szCs w:val="28"/>
        </w:rPr>
        <w:t xml:space="preserve">об обжаловании действий (бездействия) специалистов уполномоченной </w:t>
      </w:r>
      <w:r w:rsidRPr="00B819CB">
        <w:rPr>
          <w:sz w:val="28"/>
          <w:szCs w:val="28"/>
        </w:rPr>
        <w:t>организации.</w:t>
      </w:r>
    </w:p>
    <w:p w:rsidR="00404C2C" w:rsidRPr="00B819CB" w:rsidRDefault="00404C2C" w:rsidP="00404C2C">
      <w:pPr>
        <w:shd w:val="clear" w:color="auto" w:fill="FFFFFF"/>
        <w:tabs>
          <w:tab w:val="left" w:pos="1238"/>
        </w:tabs>
        <w:spacing w:line="322" w:lineRule="exact"/>
        <w:ind w:left="542"/>
        <w:jc w:val="both"/>
        <w:rPr>
          <w:sz w:val="28"/>
          <w:szCs w:val="28"/>
        </w:rPr>
      </w:pPr>
      <w:r w:rsidRPr="00B819CB">
        <w:rPr>
          <w:spacing w:val="-2"/>
          <w:sz w:val="28"/>
          <w:szCs w:val="28"/>
        </w:rPr>
        <w:t>1.5.4.</w:t>
      </w:r>
      <w:r w:rsidRPr="00B819CB">
        <w:rPr>
          <w:sz w:val="28"/>
          <w:szCs w:val="28"/>
        </w:rPr>
        <w:tab/>
        <w:t>Консультирование проводится в письменной или устной форме.</w:t>
      </w:r>
    </w:p>
    <w:p w:rsidR="00404C2C" w:rsidRPr="00B819CB" w:rsidRDefault="00404C2C" w:rsidP="00404C2C">
      <w:pPr>
        <w:shd w:val="clear" w:color="auto" w:fill="FFFFFF"/>
        <w:tabs>
          <w:tab w:val="left" w:pos="1277"/>
        </w:tabs>
        <w:spacing w:line="322" w:lineRule="exact"/>
        <w:ind w:firstLine="542"/>
        <w:jc w:val="both"/>
        <w:rPr>
          <w:sz w:val="28"/>
          <w:szCs w:val="28"/>
        </w:rPr>
      </w:pPr>
      <w:r w:rsidRPr="00B819CB">
        <w:rPr>
          <w:spacing w:val="-2"/>
          <w:sz w:val="28"/>
          <w:szCs w:val="28"/>
        </w:rPr>
        <w:t>1.5.5.</w:t>
      </w:r>
      <w:r w:rsidRPr="00B819CB">
        <w:rPr>
          <w:sz w:val="28"/>
          <w:szCs w:val="28"/>
        </w:rPr>
        <w:tab/>
        <w:t>Индивидуальное устное консультирование осуществляется при обращении заявителя за консультацией лично либо по телефону.</w:t>
      </w:r>
    </w:p>
    <w:p w:rsidR="00404C2C" w:rsidRPr="00B819CB" w:rsidRDefault="00404C2C" w:rsidP="00404C2C">
      <w:pPr>
        <w:shd w:val="clear" w:color="auto" w:fill="FFFFFF"/>
        <w:spacing w:line="322" w:lineRule="exact"/>
        <w:ind w:firstLine="542"/>
        <w:jc w:val="both"/>
        <w:rPr>
          <w:sz w:val="28"/>
          <w:szCs w:val="28"/>
        </w:rPr>
      </w:pPr>
      <w:r w:rsidRPr="00B819CB">
        <w:rPr>
          <w:spacing w:val="-1"/>
          <w:sz w:val="28"/>
          <w:szCs w:val="28"/>
        </w:rPr>
        <w:t xml:space="preserve">Время получения ответа при индивидуальном устном консультировании </w:t>
      </w:r>
      <w:r w:rsidRPr="00B819CB">
        <w:rPr>
          <w:sz w:val="28"/>
          <w:szCs w:val="28"/>
        </w:rPr>
        <w:t>не может превышать: по телефону – 7 минут, при личном обращении – 15 минут.</w:t>
      </w:r>
    </w:p>
    <w:p w:rsidR="00404C2C" w:rsidRPr="00B819CB" w:rsidRDefault="00404C2C" w:rsidP="00404C2C">
      <w:pPr>
        <w:shd w:val="clear" w:color="auto" w:fill="FFFFFF"/>
        <w:tabs>
          <w:tab w:val="left" w:pos="1277"/>
        </w:tabs>
        <w:spacing w:line="322" w:lineRule="exact"/>
        <w:ind w:firstLine="542"/>
        <w:jc w:val="both"/>
        <w:rPr>
          <w:sz w:val="28"/>
          <w:szCs w:val="28"/>
        </w:rPr>
      </w:pPr>
      <w:r w:rsidRPr="00B819CB">
        <w:rPr>
          <w:spacing w:val="-2"/>
          <w:sz w:val="28"/>
          <w:szCs w:val="28"/>
        </w:rPr>
        <w:lastRenderedPageBreak/>
        <w:t>1.5.6.</w:t>
      </w:r>
      <w:r w:rsidRPr="00B819CB">
        <w:rPr>
          <w:sz w:val="28"/>
          <w:szCs w:val="28"/>
        </w:rPr>
        <w:tab/>
        <w:t>При ответе на телефонный звонок и устное обращение заявителя специалист информирует обратившегося по интересующим его вопросам.</w:t>
      </w:r>
    </w:p>
    <w:p w:rsidR="00404C2C" w:rsidRPr="00B819CB" w:rsidRDefault="00404C2C" w:rsidP="00404C2C">
      <w:pPr>
        <w:shd w:val="clear" w:color="auto" w:fill="FFFFFF"/>
        <w:tabs>
          <w:tab w:val="left" w:pos="1277"/>
        </w:tabs>
        <w:spacing w:line="322" w:lineRule="exact"/>
        <w:ind w:firstLine="542"/>
        <w:jc w:val="both"/>
        <w:rPr>
          <w:sz w:val="28"/>
          <w:szCs w:val="28"/>
        </w:rPr>
      </w:pPr>
      <w:r w:rsidRPr="00B819CB">
        <w:rPr>
          <w:sz w:val="28"/>
          <w:szCs w:val="28"/>
        </w:rPr>
        <w:t>Ответ на телефонный звонок должен начинаться с информации о наименовании уполномоченной организации, в которую позвонил заявитель, фамилии, имени, отчестве специалиста, принявшего телефонный звонок.</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Если специалист, принявший звонок, не имеет возможности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404C2C" w:rsidRPr="00B819CB" w:rsidRDefault="00404C2C" w:rsidP="00404C2C">
      <w:pPr>
        <w:shd w:val="clear" w:color="auto" w:fill="FFFFFF"/>
        <w:tabs>
          <w:tab w:val="left" w:pos="1440"/>
        </w:tabs>
        <w:spacing w:line="322" w:lineRule="exact"/>
        <w:ind w:right="5" w:firstLine="542"/>
        <w:jc w:val="both"/>
        <w:rPr>
          <w:sz w:val="28"/>
          <w:szCs w:val="28"/>
        </w:rPr>
      </w:pPr>
      <w:r w:rsidRPr="00B819CB">
        <w:rPr>
          <w:spacing w:val="-2"/>
          <w:sz w:val="28"/>
          <w:szCs w:val="28"/>
        </w:rPr>
        <w:t>1.5.7.</w:t>
      </w:r>
      <w:r w:rsidRPr="00B819CB">
        <w:rPr>
          <w:sz w:val="28"/>
          <w:szCs w:val="28"/>
        </w:rPr>
        <w:tab/>
        <w:t>Письменные разъяснения предоставляются при наличии письменного обращения заявителя.</w:t>
      </w:r>
    </w:p>
    <w:p w:rsidR="00404C2C" w:rsidRPr="00B819CB" w:rsidRDefault="00404C2C" w:rsidP="00404C2C">
      <w:pPr>
        <w:shd w:val="clear" w:color="auto" w:fill="FFFFFF"/>
        <w:spacing w:line="322" w:lineRule="exact"/>
        <w:ind w:right="5" w:firstLine="542"/>
        <w:jc w:val="both"/>
        <w:rPr>
          <w:sz w:val="28"/>
          <w:szCs w:val="28"/>
        </w:rPr>
      </w:pPr>
      <w:r w:rsidRPr="00B819CB">
        <w:rPr>
          <w:sz w:val="28"/>
          <w:szCs w:val="28"/>
        </w:rPr>
        <w:t>Письменный ответ подписывает уполномоченное на данные действия должностное лицо уполномоченной организации, в нем указываются фамилия, инициалы и телефон исполнителя.</w:t>
      </w:r>
    </w:p>
    <w:p w:rsidR="00404C2C" w:rsidRPr="00B819CB" w:rsidRDefault="00404C2C" w:rsidP="00404C2C">
      <w:pPr>
        <w:shd w:val="clear" w:color="auto" w:fill="FFFFFF"/>
        <w:spacing w:line="322" w:lineRule="exact"/>
        <w:ind w:right="5" w:firstLine="542"/>
        <w:jc w:val="both"/>
        <w:rPr>
          <w:sz w:val="28"/>
          <w:szCs w:val="28"/>
        </w:rPr>
      </w:pPr>
      <w:r w:rsidRPr="00B819CB">
        <w:rPr>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запросе заявителя.</w:t>
      </w:r>
    </w:p>
    <w:p w:rsidR="00404C2C" w:rsidRPr="00B819CB" w:rsidRDefault="00404C2C" w:rsidP="00404C2C">
      <w:pPr>
        <w:shd w:val="clear" w:color="auto" w:fill="FFFFFF"/>
        <w:tabs>
          <w:tab w:val="left" w:pos="1440"/>
        </w:tabs>
        <w:spacing w:line="322" w:lineRule="exact"/>
        <w:ind w:firstLine="542"/>
        <w:jc w:val="both"/>
        <w:rPr>
          <w:sz w:val="28"/>
          <w:szCs w:val="28"/>
        </w:rPr>
      </w:pPr>
      <w:r w:rsidRPr="00B819CB">
        <w:rPr>
          <w:spacing w:val="-2"/>
          <w:sz w:val="28"/>
          <w:szCs w:val="28"/>
        </w:rPr>
        <w:t>1.5.8.</w:t>
      </w:r>
      <w:r w:rsidRPr="00B819CB">
        <w:rPr>
          <w:sz w:val="28"/>
          <w:szCs w:val="28"/>
        </w:rPr>
        <w:tab/>
        <w:t>При индивидуальном письменном консультировании ответ направляется заявителю в течение 7 календарных дней со дня регистрации письменного обращения.</w:t>
      </w:r>
    </w:p>
    <w:p w:rsidR="00404C2C" w:rsidRPr="00B819CB" w:rsidRDefault="00404C2C" w:rsidP="00404C2C">
      <w:pPr>
        <w:shd w:val="clear" w:color="auto" w:fill="FFFFFF"/>
        <w:tabs>
          <w:tab w:val="left" w:pos="1541"/>
        </w:tabs>
        <w:ind w:firstLine="544"/>
        <w:jc w:val="both"/>
        <w:rPr>
          <w:sz w:val="28"/>
          <w:szCs w:val="28"/>
        </w:rPr>
      </w:pPr>
      <w:r w:rsidRPr="00B819CB">
        <w:rPr>
          <w:spacing w:val="-2"/>
          <w:sz w:val="28"/>
          <w:szCs w:val="28"/>
        </w:rPr>
        <w:t>1.5.9.</w:t>
      </w:r>
      <w:r w:rsidRPr="00B819CB">
        <w:rPr>
          <w:sz w:val="28"/>
          <w:szCs w:val="28"/>
        </w:rPr>
        <w:tab/>
        <w:t>Публичное устное консультирование осуществляется с привлечением средств массовой информации (далее – СМИ) – радио, телевидения, а также путем проведения встреч с населением.</w:t>
      </w:r>
    </w:p>
    <w:p w:rsidR="00404C2C" w:rsidRPr="00B819CB" w:rsidRDefault="00404C2C" w:rsidP="00404C2C">
      <w:pPr>
        <w:shd w:val="clear" w:color="auto" w:fill="FFFFFF"/>
        <w:ind w:firstLine="544"/>
        <w:jc w:val="both"/>
        <w:rPr>
          <w:sz w:val="28"/>
          <w:szCs w:val="28"/>
        </w:rPr>
      </w:pPr>
      <w:r w:rsidRPr="00B819CB">
        <w:rPr>
          <w:sz w:val="28"/>
          <w:szCs w:val="28"/>
        </w:rPr>
        <w:t xml:space="preserve">1.5.10. </w:t>
      </w:r>
      <w:r w:rsidRPr="00B819CB">
        <w:rPr>
          <w:spacing w:val="-2"/>
          <w:sz w:val="28"/>
          <w:szCs w:val="28"/>
        </w:rPr>
        <w:t xml:space="preserve">Публичное письменное консультирование осуществляется путем публикации </w:t>
      </w:r>
      <w:r w:rsidRPr="00B819CB">
        <w:rPr>
          <w:spacing w:val="-1"/>
          <w:sz w:val="28"/>
          <w:szCs w:val="28"/>
        </w:rPr>
        <w:t>(размещения) информационных материалов в печатных СМИ и на Интернет-</w:t>
      </w:r>
      <w:r w:rsidRPr="00B819CB">
        <w:rPr>
          <w:sz w:val="28"/>
          <w:szCs w:val="28"/>
        </w:rPr>
        <w:t>сайте.</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 xml:space="preserve">Публичное консультирование осуществляется также путем </w:t>
      </w:r>
      <w:r w:rsidRPr="00B819CB">
        <w:rPr>
          <w:spacing w:val="-1"/>
          <w:sz w:val="28"/>
          <w:szCs w:val="28"/>
        </w:rPr>
        <w:t xml:space="preserve">распространения информационных листков и оформления информационных </w:t>
      </w:r>
      <w:r w:rsidRPr="00B819CB">
        <w:rPr>
          <w:sz w:val="28"/>
          <w:szCs w:val="28"/>
        </w:rPr>
        <w:t>стендов, в том числе в настольном варианте.</w:t>
      </w:r>
    </w:p>
    <w:p w:rsidR="00404C2C" w:rsidRPr="00B819CB" w:rsidRDefault="00404C2C" w:rsidP="00404C2C">
      <w:pPr>
        <w:shd w:val="clear" w:color="auto" w:fill="FFFFFF"/>
        <w:spacing w:line="322" w:lineRule="exact"/>
        <w:ind w:left="542"/>
        <w:jc w:val="both"/>
        <w:rPr>
          <w:sz w:val="28"/>
          <w:szCs w:val="28"/>
        </w:rPr>
      </w:pPr>
      <w:r w:rsidRPr="00B819CB">
        <w:rPr>
          <w:sz w:val="28"/>
          <w:szCs w:val="28"/>
        </w:rPr>
        <w:t>1.5.11. Консультации предоставляются на безвозмездной основе.</w:t>
      </w:r>
    </w:p>
    <w:p w:rsidR="00404C2C" w:rsidRPr="00B819CB" w:rsidRDefault="00404C2C" w:rsidP="00404C2C">
      <w:pPr>
        <w:shd w:val="clear" w:color="auto" w:fill="FFFFFF"/>
        <w:spacing w:before="278"/>
        <w:jc w:val="center"/>
        <w:rPr>
          <w:sz w:val="28"/>
          <w:szCs w:val="28"/>
        </w:rPr>
      </w:pPr>
      <w:r w:rsidRPr="00B819CB">
        <w:rPr>
          <w:sz w:val="28"/>
          <w:szCs w:val="28"/>
        </w:rPr>
        <w:t>2. Стандарт предоставления муниципальной услуги</w:t>
      </w:r>
    </w:p>
    <w:p w:rsidR="00404C2C" w:rsidRPr="00B819CB" w:rsidRDefault="00404C2C" w:rsidP="00404C2C">
      <w:pPr>
        <w:widowControl w:val="0"/>
        <w:numPr>
          <w:ilvl w:val="0"/>
          <w:numId w:val="5"/>
        </w:numPr>
        <w:shd w:val="clear" w:color="auto" w:fill="FFFFFF"/>
        <w:tabs>
          <w:tab w:val="left" w:pos="1382"/>
        </w:tabs>
        <w:autoSpaceDE w:val="0"/>
        <w:autoSpaceDN w:val="0"/>
        <w:adjustRightInd w:val="0"/>
        <w:spacing w:before="278" w:line="322" w:lineRule="exact"/>
        <w:ind w:firstLine="542"/>
        <w:jc w:val="both"/>
        <w:rPr>
          <w:spacing w:val="-3"/>
          <w:sz w:val="28"/>
          <w:szCs w:val="28"/>
        </w:rPr>
      </w:pPr>
      <w:r w:rsidRPr="00B819CB">
        <w:rPr>
          <w:sz w:val="28"/>
          <w:szCs w:val="28"/>
        </w:rPr>
        <w:t>Наименование муниципальной услуги: «Предоставление информации о текущей успеваемости обучающегося в муниципальном общеобразовательном учреждении, ведение электронного дневника и электронного журнала успеваемости».</w:t>
      </w:r>
    </w:p>
    <w:p w:rsidR="00404C2C" w:rsidRPr="00B819CB" w:rsidRDefault="00404C2C" w:rsidP="00404C2C">
      <w:pPr>
        <w:widowControl w:val="0"/>
        <w:numPr>
          <w:ilvl w:val="0"/>
          <w:numId w:val="5"/>
        </w:numPr>
        <w:shd w:val="clear" w:color="auto" w:fill="FFFFFF"/>
        <w:tabs>
          <w:tab w:val="left" w:pos="1382"/>
        </w:tabs>
        <w:autoSpaceDE w:val="0"/>
        <w:autoSpaceDN w:val="0"/>
        <w:adjustRightInd w:val="0"/>
        <w:spacing w:line="322" w:lineRule="exact"/>
        <w:ind w:firstLine="542"/>
        <w:jc w:val="both"/>
        <w:rPr>
          <w:spacing w:val="-3"/>
          <w:sz w:val="28"/>
          <w:szCs w:val="28"/>
        </w:rPr>
      </w:pPr>
      <w:r w:rsidRPr="00B819CB">
        <w:rPr>
          <w:sz w:val="28"/>
          <w:szCs w:val="28"/>
        </w:rPr>
        <w:t>Муниципальная услуга предоставляется уполномоченной организацией. Наименование уполномоченной организации указано в приложении № 1 к настоящему Административному регламенту.</w:t>
      </w:r>
    </w:p>
    <w:p w:rsidR="00404C2C" w:rsidRPr="00B819CB" w:rsidRDefault="00404C2C" w:rsidP="00404C2C">
      <w:pPr>
        <w:shd w:val="clear" w:color="auto" w:fill="FFFFFF"/>
        <w:tabs>
          <w:tab w:val="left" w:pos="1219"/>
        </w:tabs>
        <w:spacing w:line="322" w:lineRule="exact"/>
        <w:ind w:firstLine="542"/>
        <w:jc w:val="both"/>
        <w:rPr>
          <w:sz w:val="28"/>
          <w:szCs w:val="28"/>
        </w:rPr>
      </w:pPr>
      <w:r w:rsidRPr="00B819CB">
        <w:rPr>
          <w:spacing w:val="-3"/>
          <w:sz w:val="28"/>
          <w:szCs w:val="28"/>
        </w:rPr>
        <w:t>2.3.</w:t>
      </w:r>
      <w:r w:rsidRPr="00B819CB">
        <w:rPr>
          <w:sz w:val="28"/>
          <w:szCs w:val="28"/>
        </w:rPr>
        <w:tab/>
        <w:t xml:space="preserve">Результатом предоставления муниципальной услуги является </w:t>
      </w:r>
      <w:r w:rsidRPr="00B819CB">
        <w:rPr>
          <w:spacing w:val="-1"/>
          <w:sz w:val="28"/>
          <w:szCs w:val="28"/>
        </w:rPr>
        <w:t xml:space="preserve">получение заявителем информации о текущей успеваемости обучающегося в муниципальном общеобразовательном учреждении, в том числе посредством </w:t>
      </w:r>
      <w:r w:rsidRPr="00B819CB">
        <w:rPr>
          <w:sz w:val="28"/>
          <w:szCs w:val="28"/>
        </w:rPr>
        <w:t>получения логина и пароля для ознакомления с электронным дневником и электронным журналом успеваемости обучающегося в муниципальном общеобразовательном учреждении.</w:t>
      </w:r>
    </w:p>
    <w:p w:rsidR="00404C2C" w:rsidRPr="00B819CB" w:rsidRDefault="00404C2C" w:rsidP="00404C2C">
      <w:pPr>
        <w:shd w:val="clear" w:color="auto" w:fill="FFFFFF"/>
        <w:tabs>
          <w:tab w:val="left" w:pos="1032"/>
        </w:tabs>
        <w:spacing w:line="322" w:lineRule="exact"/>
        <w:ind w:left="542"/>
        <w:jc w:val="both"/>
        <w:rPr>
          <w:sz w:val="28"/>
          <w:szCs w:val="28"/>
        </w:rPr>
      </w:pPr>
      <w:r w:rsidRPr="00B819CB">
        <w:rPr>
          <w:spacing w:val="-3"/>
          <w:sz w:val="28"/>
          <w:szCs w:val="28"/>
        </w:rPr>
        <w:lastRenderedPageBreak/>
        <w:t>2.4.</w:t>
      </w:r>
      <w:r w:rsidRPr="00B819CB">
        <w:rPr>
          <w:sz w:val="28"/>
          <w:szCs w:val="28"/>
        </w:rPr>
        <w:tab/>
        <w:t>Предоставление муниципальной услуги осуществляется:</w:t>
      </w:r>
    </w:p>
    <w:p w:rsidR="00404C2C" w:rsidRPr="00B819CB" w:rsidRDefault="00404C2C" w:rsidP="00404C2C">
      <w:pPr>
        <w:shd w:val="clear" w:color="auto" w:fill="FFFFFF"/>
        <w:tabs>
          <w:tab w:val="left" w:pos="883"/>
        </w:tabs>
        <w:spacing w:line="322" w:lineRule="exact"/>
        <w:ind w:firstLine="542"/>
        <w:jc w:val="both"/>
        <w:rPr>
          <w:sz w:val="28"/>
          <w:szCs w:val="28"/>
        </w:rPr>
      </w:pPr>
      <w:r w:rsidRPr="00B819CB">
        <w:rPr>
          <w:sz w:val="28"/>
          <w:szCs w:val="28"/>
        </w:rPr>
        <w:t>-</w:t>
      </w:r>
      <w:r w:rsidRPr="00B819CB">
        <w:rPr>
          <w:sz w:val="28"/>
          <w:szCs w:val="28"/>
        </w:rPr>
        <w:tab/>
        <w:t>при обращении в форме личного посещения уполномоченной организации в течение одного рабочего дня;</w:t>
      </w:r>
    </w:p>
    <w:p w:rsidR="00404C2C" w:rsidRPr="00B819CB" w:rsidRDefault="00404C2C" w:rsidP="00404C2C">
      <w:pPr>
        <w:shd w:val="clear" w:color="auto" w:fill="FFFFFF"/>
        <w:tabs>
          <w:tab w:val="left" w:pos="811"/>
        </w:tabs>
        <w:spacing w:line="322" w:lineRule="exact"/>
        <w:ind w:firstLine="542"/>
        <w:jc w:val="both"/>
        <w:rPr>
          <w:sz w:val="28"/>
          <w:szCs w:val="28"/>
        </w:rPr>
      </w:pPr>
      <w:r w:rsidRPr="00B819CB">
        <w:rPr>
          <w:sz w:val="28"/>
          <w:szCs w:val="28"/>
        </w:rPr>
        <w:t>-</w:t>
      </w:r>
      <w:r w:rsidRPr="00B819CB">
        <w:rPr>
          <w:sz w:val="28"/>
          <w:szCs w:val="28"/>
        </w:rPr>
        <w:tab/>
        <w:t>при письменном обращении в форме почтового отправления или электронном обращении в течение семи рабочих дней со дня регистрации запроса.</w:t>
      </w:r>
    </w:p>
    <w:p w:rsidR="00404C2C" w:rsidRPr="00B819CB" w:rsidRDefault="00404C2C" w:rsidP="00404C2C">
      <w:pPr>
        <w:shd w:val="clear" w:color="auto" w:fill="FFFFFF"/>
        <w:tabs>
          <w:tab w:val="left" w:pos="1032"/>
        </w:tabs>
        <w:spacing w:line="322" w:lineRule="exact"/>
        <w:ind w:firstLine="542"/>
        <w:jc w:val="both"/>
        <w:rPr>
          <w:sz w:val="28"/>
          <w:szCs w:val="28"/>
        </w:rPr>
      </w:pPr>
      <w:r w:rsidRPr="00B819CB">
        <w:rPr>
          <w:spacing w:val="-3"/>
          <w:sz w:val="28"/>
          <w:szCs w:val="28"/>
        </w:rPr>
        <w:t>2.5.</w:t>
      </w:r>
      <w:r w:rsidRPr="00B819CB">
        <w:rPr>
          <w:sz w:val="28"/>
          <w:szCs w:val="28"/>
        </w:rPr>
        <w:tab/>
      </w:r>
      <w:r w:rsidRPr="00B819CB">
        <w:rPr>
          <w:spacing w:val="-2"/>
          <w:sz w:val="28"/>
          <w:szCs w:val="28"/>
        </w:rPr>
        <w:t>Правовыми основаниями для предоставления муниципальной услуги</w:t>
      </w:r>
      <w:r w:rsidRPr="00B819CB">
        <w:rPr>
          <w:spacing w:val="-2"/>
          <w:sz w:val="28"/>
          <w:szCs w:val="28"/>
        </w:rPr>
        <w:br/>
      </w:r>
      <w:r w:rsidRPr="00B819CB">
        <w:rPr>
          <w:sz w:val="28"/>
          <w:szCs w:val="28"/>
        </w:rPr>
        <w:t>являются:</w:t>
      </w:r>
    </w:p>
    <w:p w:rsidR="00404C2C" w:rsidRPr="00B819CB" w:rsidRDefault="00404C2C" w:rsidP="00404C2C">
      <w:pPr>
        <w:shd w:val="clear" w:color="auto" w:fill="FFFFFF"/>
        <w:tabs>
          <w:tab w:val="left" w:pos="701"/>
        </w:tabs>
        <w:spacing w:line="322" w:lineRule="exact"/>
        <w:ind w:left="542"/>
        <w:jc w:val="both"/>
        <w:rPr>
          <w:sz w:val="28"/>
          <w:szCs w:val="28"/>
        </w:rPr>
      </w:pPr>
      <w:r w:rsidRPr="00B819CB">
        <w:rPr>
          <w:sz w:val="28"/>
          <w:szCs w:val="28"/>
        </w:rPr>
        <w:t>-</w:t>
      </w:r>
      <w:r w:rsidRPr="00B819CB">
        <w:rPr>
          <w:sz w:val="28"/>
          <w:szCs w:val="28"/>
        </w:rPr>
        <w:tab/>
      </w:r>
      <w:hyperlink r:id="rId8" w:history="1">
        <w:r w:rsidRPr="00B819CB">
          <w:rPr>
            <w:sz w:val="28"/>
            <w:szCs w:val="28"/>
            <w:u w:val="single"/>
          </w:rPr>
          <w:t>Конституция</w:t>
        </w:r>
      </w:hyperlink>
      <w:r w:rsidRPr="00B819CB">
        <w:rPr>
          <w:sz w:val="28"/>
          <w:szCs w:val="28"/>
        </w:rPr>
        <w:t xml:space="preserve"> Российской Федерации;</w:t>
      </w:r>
    </w:p>
    <w:p w:rsidR="00404C2C" w:rsidRPr="00B819CB" w:rsidRDefault="00404C2C" w:rsidP="00404C2C">
      <w:pPr>
        <w:shd w:val="clear" w:color="auto" w:fill="FFFFFF"/>
        <w:tabs>
          <w:tab w:val="left" w:pos="854"/>
        </w:tabs>
        <w:spacing w:line="322" w:lineRule="exact"/>
        <w:ind w:firstLine="542"/>
        <w:jc w:val="both"/>
        <w:rPr>
          <w:sz w:val="28"/>
          <w:szCs w:val="28"/>
        </w:rPr>
      </w:pPr>
      <w:r w:rsidRPr="00B819CB">
        <w:rPr>
          <w:sz w:val="28"/>
          <w:szCs w:val="28"/>
        </w:rPr>
        <w:t>-</w:t>
      </w:r>
      <w:r w:rsidRPr="00B819CB">
        <w:rPr>
          <w:sz w:val="28"/>
          <w:szCs w:val="28"/>
        </w:rPr>
        <w:tab/>
        <w:t>Федеральный закон от 27.07.2010 № 210-ФЗ «Об организации предоставления государственных и муниципальных услуг»;</w:t>
      </w:r>
    </w:p>
    <w:p w:rsidR="00404C2C" w:rsidRPr="00B819CB" w:rsidRDefault="00404C2C" w:rsidP="00404C2C">
      <w:pPr>
        <w:shd w:val="clear" w:color="auto" w:fill="FFFFFF"/>
        <w:tabs>
          <w:tab w:val="left" w:pos="730"/>
        </w:tabs>
        <w:spacing w:line="322" w:lineRule="exact"/>
        <w:ind w:firstLine="542"/>
        <w:jc w:val="both"/>
        <w:rPr>
          <w:sz w:val="28"/>
          <w:szCs w:val="28"/>
        </w:rPr>
      </w:pPr>
      <w:r w:rsidRPr="00B819CB">
        <w:rPr>
          <w:sz w:val="28"/>
          <w:szCs w:val="28"/>
        </w:rPr>
        <w:t>-</w:t>
      </w:r>
      <w:r w:rsidRPr="00B819CB">
        <w:rPr>
          <w:sz w:val="28"/>
          <w:szCs w:val="28"/>
        </w:rPr>
        <w:tab/>
        <w:t xml:space="preserve">Федеральный </w:t>
      </w:r>
      <w:hyperlink r:id="rId9" w:history="1">
        <w:r w:rsidRPr="00B819CB">
          <w:rPr>
            <w:sz w:val="28"/>
            <w:szCs w:val="28"/>
            <w:u w:val="single"/>
          </w:rPr>
          <w:t>закон</w:t>
        </w:r>
      </w:hyperlink>
      <w:r w:rsidRPr="00B819CB">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404C2C" w:rsidRPr="00B819CB" w:rsidRDefault="00404C2C" w:rsidP="00404C2C">
      <w:pPr>
        <w:shd w:val="clear" w:color="auto" w:fill="FFFFFF"/>
        <w:tabs>
          <w:tab w:val="left" w:pos="850"/>
        </w:tabs>
        <w:spacing w:line="322" w:lineRule="exact"/>
        <w:ind w:right="5" w:firstLine="542"/>
        <w:jc w:val="both"/>
        <w:rPr>
          <w:sz w:val="28"/>
          <w:szCs w:val="28"/>
        </w:rPr>
      </w:pPr>
      <w:r w:rsidRPr="00B819CB">
        <w:rPr>
          <w:sz w:val="28"/>
          <w:szCs w:val="28"/>
        </w:rPr>
        <w:t>-</w:t>
      </w:r>
      <w:r w:rsidRPr="00B819CB">
        <w:rPr>
          <w:sz w:val="28"/>
          <w:szCs w:val="28"/>
        </w:rPr>
        <w:tab/>
        <w:t>Федеральный закон от 27.07.2006 № 152-ФЗ «О персональных данных»;</w:t>
      </w:r>
    </w:p>
    <w:p w:rsidR="00404C2C" w:rsidRPr="00B819CB" w:rsidRDefault="00404C2C" w:rsidP="00404C2C">
      <w:pPr>
        <w:widowControl w:val="0"/>
        <w:numPr>
          <w:ilvl w:val="0"/>
          <w:numId w:val="6"/>
        </w:numPr>
        <w:shd w:val="clear" w:color="auto" w:fill="FFFFFF"/>
        <w:tabs>
          <w:tab w:val="left" w:pos="739"/>
        </w:tabs>
        <w:autoSpaceDE w:val="0"/>
        <w:autoSpaceDN w:val="0"/>
        <w:adjustRightInd w:val="0"/>
        <w:spacing w:line="322" w:lineRule="exact"/>
        <w:ind w:firstLine="542"/>
        <w:jc w:val="both"/>
        <w:rPr>
          <w:sz w:val="28"/>
          <w:szCs w:val="28"/>
        </w:rPr>
      </w:pPr>
      <w:r w:rsidRPr="00B819CB">
        <w:rPr>
          <w:sz w:val="28"/>
          <w:szCs w:val="28"/>
        </w:rPr>
        <w:t>Федеральный закон от 02.05.2006 № 59-ФЗ «О порядке рассмотрения обращений граждан Российской Федерации»;</w:t>
      </w:r>
    </w:p>
    <w:p w:rsidR="00404C2C" w:rsidRPr="00B819CB" w:rsidRDefault="00404C2C" w:rsidP="00404C2C">
      <w:pPr>
        <w:widowControl w:val="0"/>
        <w:numPr>
          <w:ilvl w:val="0"/>
          <w:numId w:val="6"/>
        </w:numPr>
        <w:shd w:val="clear" w:color="auto" w:fill="FFFFFF"/>
        <w:tabs>
          <w:tab w:val="left" w:pos="739"/>
        </w:tabs>
        <w:autoSpaceDE w:val="0"/>
        <w:autoSpaceDN w:val="0"/>
        <w:adjustRightInd w:val="0"/>
        <w:ind w:firstLine="544"/>
        <w:jc w:val="both"/>
        <w:rPr>
          <w:sz w:val="28"/>
          <w:szCs w:val="28"/>
        </w:rPr>
      </w:pPr>
      <w:r w:rsidRPr="00B819CB">
        <w:rPr>
          <w:sz w:val="28"/>
          <w:szCs w:val="28"/>
        </w:rPr>
        <w:t xml:space="preserve">Федеральный </w:t>
      </w:r>
      <w:hyperlink r:id="rId10" w:history="1">
        <w:r w:rsidRPr="00B819CB">
          <w:rPr>
            <w:sz w:val="28"/>
            <w:szCs w:val="28"/>
            <w:u w:val="single"/>
          </w:rPr>
          <w:t>закон</w:t>
        </w:r>
      </w:hyperlink>
      <w:r w:rsidRPr="00B819CB">
        <w:rPr>
          <w:sz w:val="28"/>
          <w:szCs w:val="28"/>
        </w:rPr>
        <w:t xml:space="preserve"> от 06.10.2003 № 131-ФЗ «Об общих принципах организации местного самоуправления в Российской Федерации»;</w:t>
      </w:r>
    </w:p>
    <w:p w:rsidR="00404C2C" w:rsidRPr="00B819CB" w:rsidRDefault="00404C2C" w:rsidP="00404C2C">
      <w:pPr>
        <w:shd w:val="clear" w:color="auto" w:fill="FFFFFF"/>
        <w:tabs>
          <w:tab w:val="left" w:pos="709"/>
        </w:tabs>
        <w:ind w:right="-1" w:firstLine="544"/>
        <w:jc w:val="both"/>
        <w:rPr>
          <w:sz w:val="28"/>
          <w:szCs w:val="28"/>
        </w:rPr>
      </w:pPr>
      <w:r w:rsidRPr="00B819CB">
        <w:rPr>
          <w:sz w:val="28"/>
          <w:szCs w:val="28"/>
        </w:rPr>
        <w:t>-</w:t>
      </w:r>
      <w:r w:rsidRPr="00B819CB">
        <w:rPr>
          <w:sz w:val="28"/>
          <w:szCs w:val="28"/>
        </w:rPr>
        <w:tab/>
        <w:t xml:space="preserve">Закон </w:t>
      </w:r>
      <w:r w:rsidRPr="00B819CB">
        <w:rPr>
          <w:spacing w:val="-2"/>
          <w:sz w:val="28"/>
          <w:szCs w:val="28"/>
        </w:rPr>
        <w:t>Российской Федерации от 10.07.1992 № 3266-1 «Об образовании»;</w:t>
      </w:r>
    </w:p>
    <w:p w:rsidR="00404C2C" w:rsidRPr="00B819CB" w:rsidRDefault="00766B79" w:rsidP="00404C2C">
      <w:pPr>
        <w:widowControl w:val="0"/>
        <w:numPr>
          <w:ilvl w:val="0"/>
          <w:numId w:val="7"/>
        </w:numPr>
        <w:shd w:val="clear" w:color="auto" w:fill="FFFFFF"/>
        <w:tabs>
          <w:tab w:val="left" w:pos="792"/>
        </w:tabs>
        <w:autoSpaceDE w:val="0"/>
        <w:autoSpaceDN w:val="0"/>
        <w:adjustRightInd w:val="0"/>
        <w:ind w:firstLine="544"/>
        <w:jc w:val="both"/>
        <w:rPr>
          <w:sz w:val="28"/>
          <w:szCs w:val="28"/>
        </w:rPr>
      </w:pPr>
      <w:hyperlink r:id="rId11" w:history="1">
        <w:r w:rsidR="00404C2C" w:rsidRPr="00B819CB">
          <w:rPr>
            <w:sz w:val="28"/>
            <w:szCs w:val="28"/>
            <w:u w:val="single"/>
          </w:rPr>
          <w:t>постановление Правительства Российской Федерации от 19.03.2001 № 196 «Об утверждении Типового положения об общеобразовательном учреждении</w:t>
        </w:r>
      </w:hyperlink>
      <w:r w:rsidR="00404C2C" w:rsidRPr="00B819CB">
        <w:rPr>
          <w:sz w:val="28"/>
          <w:szCs w:val="28"/>
        </w:rPr>
        <w:t>»;</w:t>
      </w:r>
    </w:p>
    <w:p w:rsidR="00404C2C" w:rsidRPr="00B819CB" w:rsidRDefault="00766B79" w:rsidP="00404C2C">
      <w:pPr>
        <w:widowControl w:val="0"/>
        <w:numPr>
          <w:ilvl w:val="0"/>
          <w:numId w:val="7"/>
        </w:numPr>
        <w:shd w:val="clear" w:color="auto" w:fill="FFFFFF"/>
        <w:tabs>
          <w:tab w:val="left" w:pos="792"/>
        </w:tabs>
        <w:autoSpaceDE w:val="0"/>
        <w:autoSpaceDN w:val="0"/>
        <w:adjustRightInd w:val="0"/>
        <w:ind w:firstLine="544"/>
        <w:jc w:val="both"/>
        <w:rPr>
          <w:sz w:val="28"/>
          <w:szCs w:val="28"/>
        </w:rPr>
      </w:pPr>
      <w:hyperlink r:id="rId12" w:history="1">
        <w:r w:rsidR="00404C2C" w:rsidRPr="00B819CB">
          <w:rPr>
            <w:sz w:val="28"/>
            <w:szCs w:val="28"/>
            <w:u w:val="single"/>
          </w:rPr>
          <w:t>постановление</w:t>
        </w:r>
      </w:hyperlink>
      <w:r w:rsidR="00404C2C" w:rsidRPr="00B819CB">
        <w:rPr>
          <w:sz w:val="28"/>
          <w:szCs w:val="28"/>
        </w:rPr>
        <w:t xml:space="preserve"> Правительства Российской Федерации от 15.06.2009 </w:t>
      </w:r>
      <w:r w:rsidR="00404C2C" w:rsidRPr="00B819CB">
        <w:rPr>
          <w:spacing w:val="-1"/>
          <w:sz w:val="28"/>
          <w:szCs w:val="28"/>
        </w:rPr>
        <w:t xml:space="preserve">№ 478 «О единой системе информационно-справочной поддержки граждан и </w:t>
      </w:r>
      <w:r w:rsidR="00404C2C" w:rsidRPr="00B819CB">
        <w:rPr>
          <w:sz w:val="28"/>
          <w:szCs w:val="28"/>
        </w:rPr>
        <w:t>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404C2C" w:rsidRPr="00B819CB" w:rsidRDefault="00404C2C" w:rsidP="00404C2C">
      <w:pPr>
        <w:widowControl w:val="0"/>
        <w:numPr>
          <w:ilvl w:val="0"/>
          <w:numId w:val="7"/>
        </w:numPr>
        <w:shd w:val="clear" w:color="auto" w:fill="FFFFFF"/>
        <w:tabs>
          <w:tab w:val="left" w:pos="792"/>
        </w:tabs>
        <w:autoSpaceDE w:val="0"/>
        <w:autoSpaceDN w:val="0"/>
        <w:adjustRightInd w:val="0"/>
        <w:spacing w:line="322" w:lineRule="exact"/>
        <w:ind w:firstLine="542"/>
        <w:jc w:val="both"/>
        <w:rPr>
          <w:sz w:val="28"/>
          <w:szCs w:val="28"/>
        </w:rPr>
      </w:pPr>
      <w:r w:rsidRPr="00B819CB">
        <w:rPr>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404C2C" w:rsidRPr="00B819CB" w:rsidRDefault="00404C2C" w:rsidP="00404C2C">
      <w:pPr>
        <w:widowControl w:val="0"/>
        <w:numPr>
          <w:ilvl w:val="0"/>
          <w:numId w:val="7"/>
        </w:numPr>
        <w:shd w:val="clear" w:color="auto" w:fill="FFFFFF"/>
        <w:tabs>
          <w:tab w:val="left" w:pos="792"/>
        </w:tabs>
        <w:autoSpaceDE w:val="0"/>
        <w:autoSpaceDN w:val="0"/>
        <w:adjustRightInd w:val="0"/>
        <w:spacing w:line="322" w:lineRule="exact"/>
        <w:ind w:firstLine="542"/>
        <w:jc w:val="both"/>
        <w:rPr>
          <w:sz w:val="28"/>
          <w:szCs w:val="28"/>
        </w:rPr>
      </w:pPr>
      <w:r w:rsidRPr="00B819CB">
        <w:rPr>
          <w:sz w:val="28"/>
          <w:szCs w:val="28"/>
        </w:rPr>
        <w:t xml:space="preserve">распоряжение Правительства Российской Федерации от 25.04.2011 № 729-р «Об утверждении </w:t>
      </w:r>
      <w:proofErr w:type="gramStart"/>
      <w:r w:rsidRPr="00B819CB">
        <w:rPr>
          <w:sz w:val="28"/>
          <w:szCs w:val="28"/>
        </w:rPr>
        <w:t>п</w:t>
      </w:r>
      <w:proofErr w:type="gramEnd"/>
      <w:r w:rsidR="00766B79" w:rsidRPr="00B819CB">
        <w:rPr>
          <w:sz w:val="28"/>
          <w:szCs w:val="28"/>
          <w:u w:val="single"/>
        </w:rPr>
        <w:fldChar w:fldCharType="begin"/>
      </w:r>
      <w:r w:rsidRPr="00B819CB">
        <w:rPr>
          <w:sz w:val="28"/>
          <w:szCs w:val="28"/>
          <w:u w:val="single"/>
        </w:rPr>
        <w:instrText>HYPERLINK "consultantplus://offline/main?base=ROS;n=113446;fld=134;dst=100003"</w:instrText>
      </w:r>
      <w:r w:rsidR="00766B79" w:rsidRPr="00B819CB">
        <w:rPr>
          <w:sz w:val="28"/>
          <w:szCs w:val="28"/>
          <w:u w:val="single"/>
        </w:rPr>
        <w:fldChar w:fldCharType="separate"/>
      </w:r>
      <w:r w:rsidRPr="00B819CB">
        <w:rPr>
          <w:sz w:val="28"/>
          <w:szCs w:val="28"/>
          <w:u w:val="single"/>
        </w:rPr>
        <w:t xml:space="preserve">еречня услуг, оказываемых государственными и муниципальными учреждениями и другими организациями, в которых </w:t>
      </w:r>
      <w:r w:rsidR="00766B79" w:rsidRPr="00B819CB">
        <w:rPr>
          <w:sz w:val="28"/>
          <w:szCs w:val="28"/>
          <w:u w:val="single"/>
        </w:rPr>
        <w:fldChar w:fldCharType="end"/>
      </w:r>
      <w:r w:rsidRPr="00B819CB">
        <w:rPr>
          <w:sz w:val="28"/>
          <w:szCs w:val="28"/>
        </w:rPr>
        <w:t xml:space="preserve">размещается государственное задание (заказ) или муниципальное задание (заказ), подлежащих включению в реестры государственных или </w:t>
      </w:r>
      <w:hyperlink r:id="rId13" w:history="1">
        <w:r w:rsidRPr="00B819CB">
          <w:rPr>
            <w:sz w:val="28"/>
            <w:szCs w:val="28"/>
            <w:u w:val="single"/>
          </w:rPr>
          <w:t>муниципальных услуг и предоставляемых в электронной форме</w:t>
        </w:r>
      </w:hyperlink>
      <w:r w:rsidRPr="00B819CB">
        <w:rPr>
          <w:sz w:val="28"/>
          <w:szCs w:val="28"/>
        </w:rPr>
        <w:t>»;</w:t>
      </w:r>
    </w:p>
    <w:p w:rsidR="00404C2C" w:rsidRPr="00B819CB" w:rsidRDefault="00404C2C" w:rsidP="00404C2C">
      <w:pPr>
        <w:jc w:val="both"/>
        <w:rPr>
          <w:sz w:val="28"/>
          <w:szCs w:val="28"/>
        </w:rPr>
      </w:pPr>
    </w:p>
    <w:p w:rsidR="00404C2C" w:rsidRPr="00B819CB" w:rsidRDefault="00766B79" w:rsidP="00404C2C">
      <w:pPr>
        <w:widowControl w:val="0"/>
        <w:numPr>
          <w:ilvl w:val="0"/>
          <w:numId w:val="8"/>
        </w:numPr>
        <w:shd w:val="clear" w:color="auto" w:fill="FFFFFF"/>
        <w:tabs>
          <w:tab w:val="left" w:pos="701"/>
        </w:tabs>
        <w:autoSpaceDE w:val="0"/>
        <w:autoSpaceDN w:val="0"/>
        <w:adjustRightInd w:val="0"/>
        <w:spacing w:line="322" w:lineRule="exact"/>
        <w:ind w:left="542"/>
        <w:jc w:val="both"/>
        <w:rPr>
          <w:sz w:val="28"/>
          <w:szCs w:val="28"/>
        </w:rPr>
      </w:pPr>
      <w:hyperlink r:id="rId14" w:history="1">
        <w:r w:rsidR="00404C2C" w:rsidRPr="00B819CB">
          <w:rPr>
            <w:sz w:val="28"/>
            <w:szCs w:val="28"/>
            <w:u w:val="single"/>
          </w:rPr>
          <w:t>Устав</w:t>
        </w:r>
      </w:hyperlink>
      <w:r w:rsidR="00404C2C" w:rsidRPr="00B819CB">
        <w:rPr>
          <w:sz w:val="28"/>
          <w:szCs w:val="28"/>
        </w:rPr>
        <w:t xml:space="preserve"> города Моршанска;</w:t>
      </w:r>
    </w:p>
    <w:p w:rsidR="00404C2C" w:rsidRPr="00B819CB" w:rsidRDefault="00766B79" w:rsidP="00404C2C">
      <w:pPr>
        <w:widowControl w:val="0"/>
        <w:numPr>
          <w:ilvl w:val="0"/>
          <w:numId w:val="8"/>
        </w:numPr>
        <w:shd w:val="clear" w:color="auto" w:fill="FFFFFF"/>
        <w:tabs>
          <w:tab w:val="left" w:pos="701"/>
        </w:tabs>
        <w:autoSpaceDE w:val="0"/>
        <w:autoSpaceDN w:val="0"/>
        <w:adjustRightInd w:val="0"/>
        <w:spacing w:line="322" w:lineRule="exact"/>
        <w:ind w:firstLine="542"/>
        <w:jc w:val="both"/>
        <w:rPr>
          <w:sz w:val="28"/>
          <w:szCs w:val="28"/>
        </w:rPr>
      </w:pPr>
      <w:hyperlink r:id="rId15" w:history="1">
        <w:r w:rsidR="00404C2C" w:rsidRPr="00B819CB">
          <w:rPr>
            <w:sz w:val="28"/>
            <w:szCs w:val="28"/>
            <w:u w:val="single"/>
          </w:rPr>
          <w:t>постановление</w:t>
        </w:r>
      </w:hyperlink>
      <w:r w:rsidR="00404C2C" w:rsidRPr="00B819CB">
        <w:rPr>
          <w:sz w:val="28"/>
          <w:szCs w:val="28"/>
        </w:rPr>
        <w:t xml:space="preserve"> администрации города  Моршанска от 11.03.2011 № 224 «Об утверждении Порядка разработки и утверждения административных регламентов предоставления муниципальных услуг  и административных </w:t>
      </w:r>
      <w:r w:rsidR="00404C2C" w:rsidRPr="00B819CB">
        <w:rPr>
          <w:sz w:val="28"/>
          <w:szCs w:val="28"/>
        </w:rPr>
        <w:lastRenderedPageBreak/>
        <w:t>регламентов исполнения муниципальных функций»;</w:t>
      </w:r>
    </w:p>
    <w:p w:rsidR="00404C2C" w:rsidRPr="00B819CB" w:rsidRDefault="00404C2C" w:rsidP="00404C2C">
      <w:pPr>
        <w:widowControl w:val="0"/>
        <w:numPr>
          <w:ilvl w:val="0"/>
          <w:numId w:val="8"/>
        </w:numPr>
        <w:shd w:val="clear" w:color="auto" w:fill="FFFFFF"/>
        <w:tabs>
          <w:tab w:val="left" w:pos="701"/>
        </w:tabs>
        <w:autoSpaceDE w:val="0"/>
        <w:autoSpaceDN w:val="0"/>
        <w:adjustRightInd w:val="0"/>
        <w:spacing w:line="322" w:lineRule="exact"/>
        <w:ind w:firstLine="542"/>
        <w:jc w:val="both"/>
        <w:rPr>
          <w:sz w:val="28"/>
          <w:szCs w:val="28"/>
        </w:rPr>
      </w:pPr>
      <w:r w:rsidRPr="00B819CB">
        <w:rPr>
          <w:spacing w:val="-1"/>
          <w:sz w:val="28"/>
          <w:szCs w:val="28"/>
        </w:rPr>
        <w:t xml:space="preserve">иные нормативные правовые акты Российской Федерации, Тамбовской </w:t>
      </w:r>
      <w:r w:rsidRPr="00B819CB">
        <w:rPr>
          <w:sz w:val="28"/>
          <w:szCs w:val="28"/>
        </w:rPr>
        <w:t>области и органов местного самоуправления.</w:t>
      </w:r>
    </w:p>
    <w:p w:rsidR="00404C2C" w:rsidRPr="00B819CB" w:rsidRDefault="00404C2C" w:rsidP="00404C2C">
      <w:pPr>
        <w:shd w:val="clear" w:color="auto" w:fill="FFFFFF"/>
        <w:spacing w:line="322" w:lineRule="exact"/>
        <w:ind w:right="5" w:firstLine="542"/>
        <w:jc w:val="both"/>
        <w:rPr>
          <w:sz w:val="28"/>
          <w:szCs w:val="28"/>
        </w:rPr>
      </w:pPr>
      <w:r w:rsidRPr="00B819CB">
        <w:rPr>
          <w:sz w:val="28"/>
          <w:szCs w:val="28"/>
        </w:rPr>
        <w:t xml:space="preserve">2.6. Для получения муниципальной услуги заявитель предоставляет </w:t>
      </w:r>
      <w:hyperlink r:id="rId16" w:history="1">
        <w:r w:rsidRPr="00B819CB">
          <w:rPr>
            <w:sz w:val="28"/>
            <w:szCs w:val="28"/>
            <w:u w:val="single"/>
          </w:rPr>
          <w:t>запрос</w:t>
        </w:r>
      </w:hyperlink>
      <w:r w:rsidRPr="00B819CB">
        <w:rPr>
          <w:sz w:val="28"/>
          <w:szCs w:val="28"/>
        </w:rPr>
        <w:t xml:space="preserve"> в уполномоченную организацию по форме согласно приложению № 3 и (или) приложению № 4 к настоящему Административному регламенту. К запросу прилагаются:</w:t>
      </w:r>
    </w:p>
    <w:p w:rsidR="00404C2C" w:rsidRPr="00B819CB" w:rsidRDefault="00404C2C" w:rsidP="00404C2C">
      <w:pPr>
        <w:widowControl w:val="0"/>
        <w:numPr>
          <w:ilvl w:val="0"/>
          <w:numId w:val="8"/>
        </w:numPr>
        <w:shd w:val="clear" w:color="auto" w:fill="FFFFFF"/>
        <w:tabs>
          <w:tab w:val="left" w:pos="701"/>
        </w:tabs>
        <w:autoSpaceDE w:val="0"/>
        <w:autoSpaceDN w:val="0"/>
        <w:adjustRightInd w:val="0"/>
        <w:spacing w:line="322" w:lineRule="exact"/>
        <w:ind w:left="542"/>
        <w:jc w:val="both"/>
        <w:rPr>
          <w:sz w:val="28"/>
          <w:szCs w:val="28"/>
        </w:rPr>
      </w:pPr>
      <w:r w:rsidRPr="00B819CB">
        <w:rPr>
          <w:sz w:val="28"/>
          <w:szCs w:val="28"/>
        </w:rPr>
        <w:t>паспорт;</w:t>
      </w:r>
    </w:p>
    <w:p w:rsidR="00404C2C" w:rsidRPr="00B819CB" w:rsidRDefault="00404C2C" w:rsidP="00404C2C">
      <w:pPr>
        <w:widowControl w:val="0"/>
        <w:numPr>
          <w:ilvl w:val="0"/>
          <w:numId w:val="8"/>
        </w:numPr>
        <w:shd w:val="clear" w:color="auto" w:fill="FFFFFF"/>
        <w:tabs>
          <w:tab w:val="left" w:pos="701"/>
        </w:tabs>
        <w:autoSpaceDE w:val="0"/>
        <w:autoSpaceDN w:val="0"/>
        <w:adjustRightInd w:val="0"/>
        <w:spacing w:line="322" w:lineRule="exact"/>
        <w:ind w:firstLine="542"/>
        <w:jc w:val="both"/>
        <w:rPr>
          <w:sz w:val="28"/>
          <w:szCs w:val="28"/>
        </w:rPr>
      </w:pPr>
      <w:r w:rsidRPr="00B819CB">
        <w:rPr>
          <w:sz w:val="28"/>
          <w:szCs w:val="28"/>
        </w:rPr>
        <w:t>документ, которым удостоверяются полномочия родителя (законного представителя) обучающегося муниципального общеобразовательного учреждения.</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В случае</w:t>
      </w:r>
      <w:proofErr w:type="gramStart"/>
      <w:r w:rsidRPr="00B819CB">
        <w:rPr>
          <w:sz w:val="28"/>
          <w:szCs w:val="28"/>
        </w:rPr>
        <w:t>,</w:t>
      </w:r>
      <w:proofErr w:type="gramEnd"/>
      <w:r w:rsidRPr="00B819CB">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w:t>
      </w:r>
      <w:r w:rsidRPr="00B819CB">
        <w:rPr>
          <w:spacing w:val="-1"/>
          <w:sz w:val="28"/>
          <w:szCs w:val="28"/>
        </w:rPr>
        <w:t xml:space="preserve">дополнительно представляет документы, подтверждающие наличие согласия  </w:t>
      </w:r>
      <w:r w:rsidRPr="00B819CB">
        <w:rPr>
          <w:sz w:val="28"/>
          <w:szCs w:val="28"/>
        </w:rPr>
        <w:t xml:space="preserve">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уполномоченную организацию. Указанные документы могут быть </w:t>
      </w:r>
      <w:proofErr w:type="gramStart"/>
      <w:r w:rsidRPr="00B819CB">
        <w:rPr>
          <w:sz w:val="28"/>
          <w:szCs w:val="28"/>
        </w:rPr>
        <w:t>представлены</w:t>
      </w:r>
      <w:proofErr w:type="gramEnd"/>
      <w:r w:rsidRPr="00B819CB">
        <w:rPr>
          <w:sz w:val="28"/>
          <w:szCs w:val="28"/>
        </w:rPr>
        <w:t xml:space="preserve">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404C2C" w:rsidRPr="00B819CB" w:rsidRDefault="00404C2C" w:rsidP="00404C2C">
      <w:pPr>
        <w:shd w:val="clear" w:color="auto" w:fill="FFFFFF"/>
        <w:tabs>
          <w:tab w:val="left" w:pos="1032"/>
        </w:tabs>
        <w:spacing w:line="322" w:lineRule="exact"/>
        <w:ind w:left="542"/>
        <w:jc w:val="both"/>
        <w:rPr>
          <w:sz w:val="28"/>
          <w:szCs w:val="28"/>
        </w:rPr>
      </w:pPr>
      <w:r w:rsidRPr="00B819CB">
        <w:rPr>
          <w:spacing w:val="-3"/>
          <w:sz w:val="28"/>
          <w:szCs w:val="28"/>
        </w:rPr>
        <w:t>2.7.</w:t>
      </w:r>
      <w:r w:rsidRPr="00B819CB">
        <w:rPr>
          <w:sz w:val="28"/>
          <w:szCs w:val="28"/>
        </w:rPr>
        <w:tab/>
        <w:t>Перечень оснований для отказа в приеме запроса:</w:t>
      </w:r>
    </w:p>
    <w:p w:rsidR="00404C2C" w:rsidRPr="00B819CB" w:rsidRDefault="00404C2C" w:rsidP="00404C2C">
      <w:pPr>
        <w:widowControl w:val="0"/>
        <w:numPr>
          <w:ilvl w:val="0"/>
          <w:numId w:val="8"/>
        </w:numPr>
        <w:shd w:val="clear" w:color="auto" w:fill="FFFFFF"/>
        <w:tabs>
          <w:tab w:val="left" w:pos="701"/>
        </w:tabs>
        <w:autoSpaceDE w:val="0"/>
        <w:autoSpaceDN w:val="0"/>
        <w:adjustRightInd w:val="0"/>
        <w:spacing w:line="322" w:lineRule="exact"/>
        <w:ind w:left="542"/>
        <w:jc w:val="both"/>
        <w:rPr>
          <w:sz w:val="28"/>
          <w:szCs w:val="28"/>
        </w:rPr>
      </w:pPr>
      <w:r w:rsidRPr="00B819CB">
        <w:rPr>
          <w:sz w:val="28"/>
          <w:szCs w:val="28"/>
        </w:rPr>
        <w:t>текст запроса не поддается прочтению;</w:t>
      </w:r>
    </w:p>
    <w:p w:rsidR="00404C2C" w:rsidRPr="00B819CB" w:rsidRDefault="00404C2C" w:rsidP="00404C2C">
      <w:pPr>
        <w:widowControl w:val="0"/>
        <w:numPr>
          <w:ilvl w:val="0"/>
          <w:numId w:val="8"/>
        </w:numPr>
        <w:shd w:val="clear" w:color="auto" w:fill="FFFFFF"/>
        <w:tabs>
          <w:tab w:val="left" w:pos="701"/>
        </w:tabs>
        <w:autoSpaceDE w:val="0"/>
        <w:autoSpaceDN w:val="0"/>
        <w:adjustRightInd w:val="0"/>
        <w:spacing w:line="322" w:lineRule="exact"/>
        <w:ind w:right="5" w:firstLine="542"/>
        <w:jc w:val="both"/>
        <w:rPr>
          <w:sz w:val="28"/>
          <w:szCs w:val="28"/>
        </w:rPr>
      </w:pPr>
      <w:r w:rsidRPr="00B819CB">
        <w:rPr>
          <w:spacing w:val="-1"/>
          <w:sz w:val="28"/>
          <w:szCs w:val="28"/>
        </w:rPr>
        <w:t>запрос содержит нецензурные либо оскорбительные выражения, угрозу жизни, здоровью и имуществу должностного лица, а также членов его семьи;</w:t>
      </w:r>
    </w:p>
    <w:p w:rsidR="00404C2C" w:rsidRPr="00B819CB" w:rsidRDefault="00404C2C" w:rsidP="00404C2C">
      <w:pPr>
        <w:shd w:val="clear" w:color="auto" w:fill="FFFFFF"/>
        <w:tabs>
          <w:tab w:val="left" w:pos="811"/>
        </w:tabs>
        <w:spacing w:line="322" w:lineRule="exact"/>
        <w:ind w:firstLine="542"/>
        <w:jc w:val="both"/>
        <w:rPr>
          <w:sz w:val="28"/>
          <w:szCs w:val="28"/>
        </w:rPr>
      </w:pPr>
      <w:r w:rsidRPr="00B819CB">
        <w:rPr>
          <w:sz w:val="28"/>
          <w:szCs w:val="28"/>
        </w:rPr>
        <w:t>-</w:t>
      </w:r>
      <w:r w:rsidRPr="00B819CB">
        <w:rPr>
          <w:sz w:val="28"/>
          <w:szCs w:val="28"/>
        </w:rPr>
        <w:tab/>
        <w:t>непредставление заявителем документов, указанных в пункте 2.6.</w:t>
      </w:r>
      <w:r w:rsidRPr="00B819CB">
        <w:rPr>
          <w:sz w:val="28"/>
          <w:szCs w:val="28"/>
        </w:rPr>
        <w:br/>
        <w:t>настоящего Административного регламента.</w:t>
      </w:r>
    </w:p>
    <w:p w:rsidR="00404C2C" w:rsidRPr="00B819CB" w:rsidRDefault="00404C2C" w:rsidP="00404C2C">
      <w:pPr>
        <w:shd w:val="clear" w:color="auto" w:fill="FFFFFF"/>
        <w:tabs>
          <w:tab w:val="left" w:pos="1128"/>
        </w:tabs>
        <w:spacing w:line="322" w:lineRule="exact"/>
        <w:ind w:firstLine="542"/>
        <w:jc w:val="both"/>
        <w:rPr>
          <w:sz w:val="28"/>
          <w:szCs w:val="28"/>
        </w:rPr>
      </w:pPr>
      <w:r w:rsidRPr="00B819CB">
        <w:rPr>
          <w:spacing w:val="-3"/>
          <w:sz w:val="28"/>
          <w:szCs w:val="28"/>
        </w:rPr>
        <w:t>2.8.</w:t>
      </w:r>
      <w:r w:rsidRPr="00B819CB">
        <w:rPr>
          <w:sz w:val="28"/>
          <w:szCs w:val="28"/>
        </w:rPr>
        <w:tab/>
        <w:t>Основания для отказа в предоставлении муниципальной услуги отсутствуют.</w:t>
      </w:r>
    </w:p>
    <w:p w:rsidR="00404C2C" w:rsidRPr="00B819CB" w:rsidRDefault="00404C2C" w:rsidP="00404C2C">
      <w:pPr>
        <w:shd w:val="clear" w:color="auto" w:fill="FFFFFF"/>
        <w:tabs>
          <w:tab w:val="left" w:pos="1032"/>
        </w:tabs>
        <w:spacing w:line="322" w:lineRule="exact"/>
        <w:ind w:left="542"/>
        <w:jc w:val="both"/>
        <w:rPr>
          <w:sz w:val="28"/>
          <w:szCs w:val="28"/>
        </w:rPr>
      </w:pPr>
      <w:r w:rsidRPr="00B819CB">
        <w:rPr>
          <w:spacing w:val="-3"/>
          <w:sz w:val="28"/>
          <w:szCs w:val="28"/>
        </w:rPr>
        <w:t>2.9.</w:t>
      </w:r>
      <w:r w:rsidRPr="00B819CB">
        <w:rPr>
          <w:sz w:val="28"/>
          <w:szCs w:val="28"/>
        </w:rPr>
        <w:tab/>
        <w:t>Предоставление муниципальной услуги осуществляется бесплатно.</w:t>
      </w:r>
    </w:p>
    <w:p w:rsidR="00404C2C" w:rsidRPr="00B819CB" w:rsidRDefault="00404C2C" w:rsidP="00404C2C">
      <w:pPr>
        <w:shd w:val="clear" w:color="auto" w:fill="FFFFFF"/>
        <w:tabs>
          <w:tab w:val="left" w:pos="1296"/>
        </w:tabs>
        <w:spacing w:line="322" w:lineRule="exact"/>
        <w:ind w:firstLine="542"/>
        <w:jc w:val="both"/>
        <w:rPr>
          <w:sz w:val="28"/>
          <w:szCs w:val="28"/>
        </w:rPr>
      </w:pPr>
      <w:r w:rsidRPr="00B819CB">
        <w:rPr>
          <w:spacing w:val="-3"/>
          <w:sz w:val="28"/>
          <w:szCs w:val="28"/>
        </w:rPr>
        <w:t>2.10.</w:t>
      </w:r>
      <w:r w:rsidRPr="00B819CB">
        <w:rPr>
          <w:sz w:val="28"/>
          <w:szCs w:val="28"/>
        </w:rPr>
        <w:tab/>
        <w:t>Время ожидания заявителя в очереди при подаче запроса о предоставлении муниципальной услуги и при получении результата не должно превышать 20 минут.</w:t>
      </w:r>
    </w:p>
    <w:p w:rsidR="00404C2C" w:rsidRPr="00B819CB" w:rsidRDefault="00404C2C" w:rsidP="00404C2C">
      <w:pPr>
        <w:shd w:val="clear" w:color="auto" w:fill="FFFFFF"/>
        <w:tabs>
          <w:tab w:val="left" w:pos="1171"/>
        </w:tabs>
        <w:spacing w:line="322" w:lineRule="exact"/>
        <w:ind w:right="5" w:firstLine="542"/>
        <w:jc w:val="both"/>
        <w:rPr>
          <w:sz w:val="28"/>
          <w:szCs w:val="28"/>
        </w:rPr>
      </w:pPr>
      <w:r w:rsidRPr="00B819CB">
        <w:rPr>
          <w:spacing w:val="-3"/>
          <w:sz w:val="28"/>
          <w:szCs w:val="28"/>
        </w:rPr>
        <w:t>2.11.</w:t>
      </w:r>
      <w:r w:rsidRPr="00B819CB">
        <w:rPr>
          <w:sz w:val="28"/>
          <w:szCs w:val="28"/>
        </w:rPr>
        <w:tab/>
      </w:r>
      <w:r w:rsidRPr="00B819CB">
        <w:rPr>
          <w:spacing w:val="-2"/>
          <w:sz w:val="28"/>
          <w:szCs w:val="28"/>
        </w:rPr>
        <w:t>Запрос, в том числе в электронной форме, регистрируется в течение</w:t>
      </w:r>
      <w:r w:rsidRPr="00B819CB">
        <w:rPr>
          <w:spacing w:val="-2"/>
          <w:sz w:val="28"/>
          <w:szCs w:val="28"/>
        </w:rPr>
        <w:br/>
      </w:r>
      <w:r w:rsidRPr="00B819CB">
        <w:rPr>
          <w:sz w:val="28"/>
          <w:szCs w:val="28"/>
        </w:rPr>
        <w:t>10 минут с момента поступления.</w:t>
      </w:r>
    </w:p>
    <w:p w:rsidR="00404C2C" w:rsidRPr="00B819CB" w:rsidRDefault="00404C2C" w:rsidP="00404C2C">
      <w:pPr>
        <w:shd w:val="clear" w:color="auto" w:fill="FFFFFF"/>
        <w:tabs>
          <w:tab w:val="left" w:pos="1435"/>
        </w:tabs>
        <w:spacing w:line="322" w:lineRule="exact"/>
        <w:ind w:firstLine="542"/>
        <w:jc w:val="both"/>
        <w:rPr>
          <w:sz w:val="28"/>
          <w:szCs w:val="28"/>
        </w:rPr>
      </w:pPr>
      <w:r w:rsidRPr="00B819CB">
        <w:rPr>
          <w:spacing w:val="-3"/>
          <w:sz w:val="28"/>
          <w:szCs w:val="28"/>
        </w:rPr>
        <w:t>2.12.</w:t>
      </w:r>
      <w:r w:rsidRPr="00B819CB">
        <w:rPr>
          <w:sz w:val="28"/>
          <w:szCs w:val="28"/>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4C2C" w:rsidRPr="00B819CB" w:rsidRDefault="00404C2C" w:rsidP="00404C2C">
      <w:pPr>
        <w:shd w:val="clear" w:color="auto" w:fill="FFFFFF"/>
        <w:tabs>
          <w:tab w:val="left" w:pos="1382"/>
        </w:tabs>
        <w:spacing w:line="322" w:lineRule="exact"/>
        <w:ind w:firstLine="567"/>
        <w:jc w:val="both"/>
        <w:rPr>
          <w:sz w:val="28"/>
          <w:szCs w:val="28"/>
        </w:rPr>
      </w:pPr>
      <w:r w:rsidRPr="00B819CB">
        <w:rPr>
          <w:sz w:val="28"/>
          <w:szCs w:val="28"/>
        </w:rPr>
        <w:t>2.12.1.</w:t>
      </w:r>
      <w:r w:rsidRPr="00B819CB">
        <w:rPr>
          <w:sz w:val="28"/>
          <w:szCs w:val="28"/>
        </w:rPr>
        <w:tab/>
        <w:t>Требования к присутственным местам.</w:t>
      </w:r>
    </w:p>
    <w:p w:rsidR="00404C2C" w:rsidRPr="00B819CB" w:rsidRDefault="00404C2C" w:rsidP="00404C2C">
      <w:pPr>
        <w:shd w:val="clear" w:color="auto" w:fill="FFFFFF"/>
        <w:tabs>
          <w:tab w:val="left" w:pos="1382"/>
        </w:tabs>
        <w:spacing w:line="322" w:lineRule="exact"/>
        <w:ind w:firstLine="567"/>
        <w:jc w:val="both"/>
        <w:rPr>
          <w:sz w:val="28"/>
          <w:szCs w:val="28"/>
        </w:rPr>
      </w:pPr>
      <w:r w:rsidRPr="00B819CB">
        <w:rPr>
          <w:sz w:val="28"/>
          <w:szCs w:val="28"/>
        </w:rPr>
        <w:t>Прием заявителей осуществляется в специально выделенных для этих целей помещениях (присутственных местах).</w:t>
      </w:r>
    </w:p>
    <w:p w:rsidR="00404C2C" w:rsidRPr="00B819CB" w:rsidRDefault="00404C2C" w:rsidP="00404C2C">
      <w:pPr>
        <w:shd w:val="clear" w:color="auto" w:fill="FFFFFF"/>
        <w:spacing w:line="322" w:lineRule="exact"/>
        <w:ind w:right="5" w:firstLine="567"/>
        <w:jc w:val="both"/>
        <w:rPr>
          <w:sz w:val="28"/>
          <w:szCs w:val="28"/>
        </w:rPr>
      </w:pPr>
      <w:r w:rsidRPr="00B819CB">
        <w:rPr>
          <w:sz w:val="28"/>
          <w:szCs w:val="28"/>
        </w:rPr>
        <w:t>Помещения для предоставления муниципальной услуги, как правило, размещаются на нижних этажах зданий.</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lastRenderedPageBreak/>
        <w:t>Присутственные места включают места для ожидания, информирования и приема заявителей.</w:t>
      </w:r>
    </w:p>
    <w:p w:rsidR="00404C2C" w:rsidRPr="00B819CB" w:rsidRDefault="00404C2C" w:rsidP="00404C2C">
      <w:pPr>
        <w:shd w:val="clear" w:color="auto" w:fill="FFFFFF"/>
        <w:spacing w:line="322" w:lineRule="exact"/>
        <w:ind w:right="5" w:firstLine="542"/>
        <w:jc w:val="both"/>
        <w:rPr>
          <w:sz w:val="28"/>
          <w:szCs w:val="28"/>
        </w:rPr>
      </w:pPr>
      <w:r w:rsidRPr="00B819CB">
        <w:rPr>
          <w:spacing w:val="-1"/>
          <w:sz w:val="28"/>
          <w:szCs w:val="28"/>
        </w:rPr>
        <w:t xml:space="preserve">У входа в каждое из помещений размещается табличка с наименованием </w:t>
      </w:r>
      <w:r w:rsidRPr="00B819CB">
        <w:rPr>
          <w:sz w:val="28"/>
          <w:szCs w:val="28"/>
        </w:rPr>
        <w:t>помещения.</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 xml:space="preserve">В месте предоставления услуги должен быть туалет со свободным </w:t>
      </w:r>
      <w:r w:rsidRPr="00B819CB">
        <w:rPr>
          <w:spacing w:val="-1"/>
          <w:sz w:val="28"/>
          <w:szCs w:val="28"/>
        </w:rPr>
        <w:t xml:space="preserve">доступом к нему в рабочее время, в период с октября по май должен работать </w:t>
      </w:r>
      <w:r w:rsidRPr="00B819CB">
        <w:rPr>
          <w:sz w:val="28"/>
          <w:szCs w:val="28"/>
        </w:rPr>
        <w:t>гардероб либо размещаться специальные напольные и (или) настенные вешалки для одежды.</w:t>
      </w:r>
    </w:p>
    <w:p w:rsidR="00404C2C" w:rsidRPr="00B819CB" w:rsidRDefault="00404C2C" w:rsidP="00404C2C">
      <w:pPr>
        <w:shd w:val="clear" w:color="auto" w:fill="FFFFFF"/>
        <w:tabs>
          <w:tab w:val="left" w:pos="1382"/>
        </w:tabs>
        <w:spacing w:line="322" w:lineRule="exact"/>
        <w:ind w:firstLine="542"/>
        <w:jc w:val="both"/>
        <w:rPr>
          <w:sz w:val="28"/>
          <w:szCs w:val="28"/>
        </w:rPr>
      </w:pPr>
      <w:r w:rsidRPr="00B819CB">
        <w:rPr>
          <w:sz w:val="28"/>
          <w:szCs w:val="28"/>
        </w:rPr>
        <w:t>2.12.2.</w:t>
      </w:r>
      <w:r w:rsidRPr="00B819CB">
        <w:rPr>
          <w:sz w:val="28"/>
          <w:szCs w:val="28"/>
        </w:rPr>
        <w:tab/>
        <w:t>Требования к местам для информирования.</w:t>
      </w:r>
    </w:p>
    <w:p w:rsidR="00404C2C" w:rsidRPr="00B819CB" w:rsidRDefault="00404C2C" w:rsidP="00404C2C">
      <w:pPr>
        <w:shd w:val="clear" w:color="auto" w:fill="FFFFFF"/>
        <w:tabs>
          <w:tab w:val="left" w:pos="1382"/>
        </w:tabs>
        <w:spacing w:line="322" w:lineRule="exact"/>
        <w:ind w:firstLine="542"/>
        <w:jc w:val="both"/>
        <w:rPr>
          <w:sz w:val="28"/>
          <w:szCs w:val="28"/>
        </w:rPr>
      </w:pPr>
      <w:r w:rsidRPr="00B819CB">
        <w:rPr>
          <w:sz w:val="28"/>
          <w:szCs w:val="28"/>
        </w:rPr>
        <w:t xml:space="preserve">Места информирования, предназначенные для ознакомления заявителей </w:t>
      </w:r>
      <w:r w:rsidRPr="00B819CB">
        <w:rPr>
          <w:spacing w:val="-2"/>
          <w:sz w:val="28"/>
          <w:szCs w:val="28"/>
        </w:rPr>
        <w:t xml:space="preserve">с информационными материалами, оборудуются: </w:t>
      </w:r>
      <w:r w:rsidRPr="00B819CB">
        <w:rPr>
          <w:sz w:val="28"/>
          <w:szCs w:val="28"/>
        </w:rPr>
        <w:t>информационными стендами; стульями и столами (стойками) для письма.</w:t>
      </w:r>
    </w:p>
    <w:p w:rsidR="00404C2C" w:rsidRPr="00B819CB" w:rsidRDefault="00404C2C" w:rsidP="00404C2C">
      <w:pPr>
        <w:shd w:val="clear" w:color="auto" w:fill="FFFFFF"/>
        <w:tabs>
          <w:tab w:val="left" w:pos="1382"/>
        </w:tabs>
        <w:spacing w:line="322" w:lineRule="exact"/>
        <w:ind w:firstLine="542"/>
        <w:jc w:val="both"/>
        <w:rPr>
          <w:sz w:val="28"/>
          <w:szCs w:val="28"/>
        </w:rPr>
      </w:pPr>
      <w:r w:rsidRPr="00B819CB">
        <w:rPr>
          <w:sz w:val="28"/>
          <w:szCs w:val="28"/>
        </w:rPr>
        <w:t>2.12.3.</w:t>
      </w:r>
      <w:r w:rsidRPr="00B819CB">
        <w:rPr>
          <w:sz w:val="28"/>
          <w:szCs w:val="28"/>
        </w:rPr>
        <w:tab/>
        <w:t>Требования к местам для ожидания.</w:t>
      </w:r>
    </w:p>
    <w:p w:rsidR="00404C2C" w:rsidRPr="00B819CB" w:rsidRDefault="00404C2C" w:rsidP="00404C2C">
      <w:pPr>
        <w:shd w:val="clear" w:color="auto" w:fill="FFFFFF"/>
        <w:tabs>
          <w:tab w:val="left" w:pos="1382"/>
        </w:tabs>
        <w:spacing w:line="322" w:lineRule="exact"/>
        <w:ind w:firstLine="542"/>
        <w:jc w:val="both"/>
        <w:rPr>
          <w:sz w:val="28"/>
          <w:szCs w:val="28"/>
        </w:rPr>
      </w:pPr>
      <w:r w:rsidRPr="00B819CB">
        <w:rPr>
          <w:sz w:val="28"/>
          <w:szCs w:val="28"/>
        </w:rPr>
        <w:t xml:space="preserve">Во время ожидания приема заявителям отводятся места для возможности оформления документов, обеспеченные стульями, столами, </w:t>
      </w:r>
      <w:r w:rsidRPr="00B819CB">
        <w:rPr>
          <w:spacing w:val="-2"/>
          <w:sz w:val="28"/>
          <w:szCs w:val="28"/>
        </w:rPr>
        <w:t xml:space="preserve">ручками </w:t>
      </w:r>
      <w:r w:rsidRPr="00B819CB">
        <w:rPr>
          <w:sz w:val="28"/>
          <w:szCs w:val="28"/>
        </w:rPr>
        <w:t>и бумагой.</w:t>
      </w:r>
    </w:p>
    <w:p w:rsidR="00404C2C" w:rsidRPr="00B819CB" w:rsidRDefault="00404C2C" w:rsidP="00404C2C">
      <w:pPr>
        <w:shd w:val="clear" w:color="auto" w:fill="FFFFFF"/>
        <w:spacing w:line="322" w:lineRule="exact"/>
        <w:ind w:left="542"/>
        <w:jc w:val="both"/>
        <w:rPr>
          <w:sz w:val="28"/>
          <w:szCs w:val="28"/>
        </w:rPr>
      </w:pPr>
      <w:r w:rsidRPr="00B819CB">
        <w:rPr>
          <w:sz w:val="28"/>
          <w:szCs w:val="28"/>
        </w:rPr>
        <w:t>2.12.4. Требования к местам приема заявителей.</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Кабинеты приема заявителей должны быть оборудованы информационными табличками (вывесками) с указанием:</w:t>
      </w:r>
    </w:p>
    <w:p w:rsidR="00404C2C" w:rsidRPr="00B819CB" w:rsidRDefault="00404C2C" w:rsidP="00404C2C">
      <w:pPr>
        <w:shd w:val="clear" w:color="auto" w:fill="FFFFFF"/>
        <w:spacing w:line="322" w:lineRule="exact"/>
        <w:ind w:left="542"/>
        <w:jc w:val="both"/>
        <w:rPr>
          <w:sz w:val="28"/>
          <w:szCs w:val="28"/>
        </w:rPr>
      </w:pPr>
      <w:r w:rsidRPr="00B819CB">
        <w:rPr>
          <w:sz w:val="28"/>
          <w:szCs w:val="28"/>
        </w:rPr>
        <w:t>номера и названия кабинета;</w:t>
      </w:r>
    </w:p>
    <w:p w:rsidR="00404C2C" w:rsidRPr="00B819CB" w:rsidRDefault="00404C2C" w:rsidP="00404C2C">
      <w:pPr>
        <w:shd w:val="clear" w:color="auto" w:fill="FFFFFF"/>
        <w:spacing w:line="322" w:lineRule="exact"/>
        <w:ind w:firstLine="542"/>
        <w:jc w:val="both"/>
        <w:rPr>
          <w:sz w:val="28"/>
          <w:szCs w:val="28"/>
        </w:rPr>
      </w:pPr>
      <w:r w:rsidRPr="00B819CB">
        <w:rPr>
          <w:spacing w:val="-1"/>
          <w:sz w:val="28"/>
          <w:szCs w:val="28"/>
        </w:rPr>
        <w:t xml:space="preserve">фамилии, имени, отчества и должности специалиста, осуществляющего </w:t>
      </w:r>
      <w:r w:rsidRPr="00B819CB">
        <w:rPr>
          <w:sz w:val="28"/>
          <w:szCs w:val="28"/>
        </w:rPr>
        <w:t>прием;</w:t>
      </w:r>
    </w:p>
    <w:p w:rsidR="00404C2C" w:rsidRPr="00B819CB" w:rsidRDefault="00404C2C" w:rsidP="00404C2C">
      <w:pPr>
        <w:shd w:val="clear" w:color="auto" w:fill="FFFFFF"/>
        <w:spacing w:line="322" w:lineRule="exact"/>
        <w:ind w:left="542"/>
        <w:jc w:val="both"/>
        <w:rPr>
          <w:sz w:val="28"/>
          <w:szCs w:val="28"/>
        </w:rPr>
      </w:pPr>
      <w:r w:rsidRPr="00B819CB">
        <w:rPr>
          <w:sz w:val="28"/>
          <w:szCs w:val="28"/>
        </w:rPr>
        <w:t>времени перерыва на обед.</w:t>
      </w:r>
    </w:p>
    <w:p w:rsidR="00404C2C" w:rsidRPr="00B819CB" w:rsidRDefault="00404C2C" w:rsidP="00404C2C">
      <w:pPr>
        <w:shd w:val="clear" w:color="auto" w:fill="FFFFFF"/>
        <w:spacing w:line="322" w:lineRule="exact"/>
        <w:ind w:right="5" w:firstLine="542"/>
        <w:jc w:val="both"/>
        <w:rPr>
          <w:sz w:val="28"/>
          <w:szCs w:val="28"/>
        </w:rPr>
      </w:pPr>
      <w:r w:rsidRPr="00B819CB">
        <w:rPr>
          <w:sz w:val="28"/>
          <w:szCs w:val="28"/>
        </w:rPr>
        <w:t>Место для приема заявителей должно быть снабжено стулом, иметь место для письма и размещения документов.</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Рабочее место специалиста, осуществляющего прием, должно быть оборудовано персональным компьютером с возможностью доступа к необходимым информационным базам данных, печатающим устройством.</w:t>
      </w:r>
    </w:p>
    <w:p w:rsidR="00404C2C" w:rsidRPr="00B819CB" w:rsidRDefault="00404C2C" w:rsidP="00404C2C">
      <w:pPr>
        <w:shd w:val="clear" w:color="auto" w:fill="FFFFFF"/>
        <w:spacing w:line="322" w:lineRule="exact"/>
        <w:ind w:left="542"/>
        <w:jc w:val="both"/>
        <w:rPr>
          <w:sz w:val="28"/>
          <w:szCs w:val="28"/>
        </w:rPr>
      </w:pPr>
      <w:r w:rsidRPr="00B819CB">
        <w:rPr>
          <w:sz w:val="28"/>
          <w:szCs w:val="28"/>
        </w:rPr>
        <w:t>2.13. Показатели доступности и качества муниципальных услуг.</w:t>
      </w:r>
    </w:p>
    <w:p w:rsidR="00404C2C" w:rsidRPr="00B819CB" w:rsidRDefault="00404C2C" w:rsidP="00404C2C">
      <w:pPr>
        <w:widowControl w:val="0"/>
        <w:numPr>
          <w:ilvl w:val="0"/>
          <w:numId w:val="9"/>
        </w:numPr>
        <w:shd w:val="clear" w:color="auto" w:fill="FFFFFF"/>
        <w:tabs>
          <w:tab w:val="left" w:pos="1589"/>
        </w:tabs>
        <w:autoSpaceDE w:val="0"/>
        <w:autoSpaceDN w:val="0"/>
        <w:adjustRightInd w:val="0"/>
        <w:spacing w:line="322" w:lineRule="exact"/>
        <w:ind w:firstLine="542"/>
        <w:jc w:val="both"/>
        <w:rPr>
          <w:spacing w:val="-2"/>
          <w:sz w:val="28"/>
          <w:szCs w:val="28"/>
        </w:rPr>
      </w:pPr>
      <w:r w:rsidRPr="00B819CB">
        <w:rPr>
          <w:sz w:val="28"/>
          <w:szCs w:val="28"/>
        </w:rPr>
        <w:t>Количественным показателем доступности муниципальной услуги является время ожидания при получении услуги.</w:t>
      </w:r>
    </w:p>
    <w:p w:rsidR="00404C2C" w:rsidRPr="00B819CB" w:rsidRDefault="00404C2C" w:rsidP="00404C2C">
      <w:pPr>
        <w:widowControl w:val="0"/>
        <w:numPr>
          <w:ilvl w:val="0"/>
          <w:numId w:val="9"/>
        </w:numPr>
        <w:shd w:val="clear" w:color="auto" w:fill="FFFFFF"/>
        <w:tabs>
          <w:tab w:val="left" w:pos="1589"/>
        </w:tabs>
        <w:autoSpaceDE w:val="0"/>
        <w:autoSpaceDN w:val="0"/>
        <w:adjustRightInd w:val="0"/>
        <w:spacing w:line="322" w:lineRule="exact"/>
        <w:ind w:firstLine="542"/>
        <w:jc w:val="both"/>
        <w:rPr>
          <w:spacing w:val="-2"/>
          <w:sz w:val="28"/>
          <w:szCs w:val="28"/>
        </w:rPr>
      </w:pPr>
      <w:r w:rsidRPr="00B819CB">
        <w:rPr>
          <w:sz w:val="28"/>
          <w:szCs w:val="28"/>
        </w:rPr>
        <w:t>Качественными показателями доступности муниципальной услуги являются:</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правдивость (достоверность) информации о предоставляемой муниципальной услуге;</w:t>
      </w:r>
    </w:p>
    <w:p w:rsidR="00404C2C" w:rsidRPr="00B819CB" w:rsidRDefault="00404C2C" w:rsidP="00404C2C">
      <w:pPr>
        <w:shd w:val="clear" w:color="auto" w:fill="FFFFFF"/>
        <w:spacing w:line="322" w:lineRule="exact"/>
        <w:ind w:left="542"/>
        <w:jc w:val="both"/>
        <w:rPr>
          <w:sz w:val="28"/>
          <w:szCs w:val="28"/>
        </w:rPr>
      </w:pPr>
      <w:r w:rsidRPr="00B819CB">
        <w:rPr>
          <w:sz w:val="28"/>
          <w:szCs w:val="28"/>
        </w:rPr>
        <w:t>наличие различных каналов получения муниципальной услуги;</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простота и ясность изложения информационных и инструктивных документов.</w:t>
      </w:r>
    </w:p>
    <w:p w:rsidR="00404C2C" w:rsidRPr="00B819CB" w:rsidRDefault="00404C2C" w:rsidP="00404C2C">
      <w:pPr>
        <w:shd w:val="clear" w:color="auto" w:fill="FFFFFF"/>
        <w:tabs>
          <w:tab w:val="left" w:pos="1406"/>
        </w:tabs>
        <w:spacing w:line="322" w:lineRule="exact"/>
        <w:ind w:firstLine="542"/>
        <w:jc w:val="both"/>
        <w:rPr>
          <w:sz w:val="28"/>
          <w:szCs w:val="28"/>
        </w:rPr>
      </w:pPr>
      <w:r w:rsidRPr="00B819CB">
        <w:rPr>
          <w:spacing w:val="-2"/>
          <w:sz w:val="28"/>
          <w:szCs w:val="28"/>
        </w:rPr>
        <w:t>2.13.3.</w:t>
      </w:r>
      <w:r w:rsidRPr="00B819CB">
        <w:rPr>
          <w:sz w:val="28"/>
          <w:szCs w:val="28"/>
        </w:rPr>
        <w:tab/>
      </w:r>
      <w:r w:rsidRPr="00B819CB">
        <w:rPr>
          <w:spacing w:val="-1"/>
          <w:sz w:val="28"/>
          <w:szCs w:val="28"/>
        </w:rPr>
        <w:t>Количественными показателями качества муниципальной услуги</w:t>
      </w:r>
      <w:r w:rsidRPr="00B819CB">
        <w:rPr>
          <w:spacing w:val="-1"/>
          <w:sz w:val="28"/>
          <w:szCs w:val="28"/>
        </w:rPr>
        <w:br/>
      </w:r>
      <w:r w:rsidRPr="00B819CB">
        <w:rPr>
          <w:sz w:val="28"/>
          <w:szCs w:val="28"/>
        </w:rPr>
        <w:t>являются:</w:t>
      </w:r>
    </w:p>
    <w:p w:rsidR="00404C2C" w:rsidRPr="00B819CB" w:rsidRDefault="00404C2C" w:rsidP="00404C2C">
      <w:pPr>
        <w:shd w:val="clear" w:color="auto" w:fill="FFFFFF"/>
        <w:tabs>
          <w:tab w:val="left" w:pos="9355"/>
        </w:tabs>
        <w:spacing w:line="322" w:lineRule="exact"/>
        <w:ind w:right="-1" w:firstLine="542"/>
        <w:jc w:val="both"/>
        <w:rPr>
          <w:sz w:val="28"/>
          <w:szCs w:val="28"/>
        </w:rPr>
      </w:pPr>
      <w:r w:rsidRPr="00B819CB">
        <w:rPr>
          <w:spacing w:val="-2"/>
          <w:sz w:val="28"/>
          <w:szCs w:val="28"/>
        </w:rPr>
        <w:t xml:space="preserve">соблюдение сроков предоставления муниципальной услуги; </w:t>
      </w:r>
      <w:r w:rsidRPr="00B819CB">
        <w:rPr>
          <w:sz w:val="28"/>
          <w:szCs w:val="28"/>
        </w:rPr>
        <w:t>количество обоснованных жалоб.</w:t>
      </w:r>
    </w:p>
    <w:p w:rsidR="00404C2C" w:rsidRPr="00B819CB" w:rsidRDefault="00404C2C" w:rsidP="00404C2C">
      <w:pPr>
        <w:shd w:val="clear" w:color="auto" w:fill="FFFFFF"/>
        <w:tabs>
          <w:tab w:val="left" w:pos="1382"/>
        </w:tabs>
        <w:spacing w:line="322" w:lineRule="exact"/>
        <w:ind w:left="542"/>
        <w:jc w:val="both"/>
        <w:rPr>
          <w:sz w:val="28"/>
          <w:szCs w:val="28"/>
        </w:rPr>
      </w:pPr>
      <w:r w:rsidRPr="00B819CB">
        <w:rPr>
          <w:spacing w:val="-2"/>
          <w:sz w:val="28"/>
          <w:szCs w:val="28"/>
        </w:rPr>
        <w:t>2.13.4.</w:t>
      </w:r>
      <w:r w:rsidRPr="00B819CB">
        <w:rPr>
          <w:sz w:val="28"/>
          <w:szCs w:val="28"/>
        </w:rPr>
        <w:tab/>
        <w:t>Показателями качества муниципальной услуги являются:</w:t>
      </w:r>
      <w:r w:rsidRPr="00B819CB">
        <w:rPr>
          <w:sz w:val="28"/>
          <w:szCs w:val="28"/>
        </w:rPr>
        <w:br/>
        <w:t>культура обслуживания (вежливость, эстетичность);</w:t>
      </w:r>
      <w:r w:rsidRPr="00B819CB">
        <w:rPr>
          <w:sz w:val="28"/>
          <w:szCs w:val="28"/>
        </w:rPr>
        <w:br/>
        <w:t>качество результатов труда специалистов (профессиональное мастерство);</w:t>
      </w:r>
    </w:p>
    <w:p w:rsidR="00404C2C" w:rsidRPr="00B819CB" w:rsidRDefault="00404C2C" w:rsidP="00404C2C">
      <w:pPr>
        <w:shd w:val="clear" w:color="auto" w:fill="FFFFFF"/>
        <w:spacing w:line="322" w:lineRule="exact"/>
        <w:ind w:right="5" w:firstLine="542"/>
        <w:jc w:val="both"/>
        <w:rPr>
          <w:sz w:val="28"/>
          <w:szCs w:val="28"/>
        </w:rPr>
      </w:pPr>
      <w:r w:rsidRPr="00B819CB">
        <w:rPr>
          <w:sz w:val="28"/>
          <w:szCs w:val="28"/>
        </w:rPr>
        <w:lastRenderedPageBreak/>
        <w:t>возможность получения информации о ходе предоставления муниципальной услуги в устной и письменной форме, в том числе с использованием информационно-телекоммуникационных технологий.</w:t>
      </w:r>
    </w:p>
    <w:p w:rsidR="00404C2C" w:rsidRPr="00B819CB" w:rsidRDefault="00404C2C" w:rsidP="00404C2C">
      <w:pPr>
        <w:shd w:val="clear" w:color="auto" w:fill="FFFFFF"/>
        <w:tabs>
          <w:tab w:val="left" w:pos="1661"/>
        </w:tabs>
        <w:spacing w:line="322" w:lineRule="exact"/>
        <w:ind w:right="5" w:firstLine="542"/>
        <w:jc w:val="both"/>
        <w:rPr>
          <w:sz w:val="28"/>
          <w:szCs w:val="28"/>
        </w:rPr>
      </w:pPr>
      <w:r w:rsidRPr="00B819CB">
        <w:rPr>
          <w:spacing w:val="-2"/>
          <w:sz w:val="28"/>
          <w:szCs w:val="28"/>
        </w:rPr>
        <w:t>2.13.5.</w:t>
      </w:r>
      <w:r w:rsidRPr="00B819CB">
        <w:rPr>
          <w:sz w:val="28"/>
          <w:szCs w:val="28"/>
        </w:rPr>
        <w:tab/>
        <w:t>Особенности предоставления муниципальной услуги в электронной форме.</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Предоставление муниципальной услуги в электронной форме обеспечивает возможность:</w:t>
      </w:r>
    </w:p>
    <w:p w:rsidR="00404C2C" w:rsidRPr="00B819CB" w:rsidRDefault="00404C2C" w:rsidP="00404C2C">
      <w:pPr>
        <w:shd w:val="clear" w:color="auto" w:fill="FFFFFF"/>
        <w:spacing w:line="322" w:lineRule="exact"/>
        <w:ind w:left="542"/>
        <w:jc w:val="both"/>
        <w:rPr>
          <w:sz w:val="28"/>
          <w:szCs w:val="28"/>
        </w:rPr>
      </w:pPr>
      <w:r w:rsidRPr="00B819CB">
        <w:rPr>
          <w:sz w:val="28"/>
          <w:szCs w:val="28"/>
        </w:rPr>
        <w:t>подачи запроса в электронной форме;</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 xml:space="preserve">ознакомления заявителя с порядком предоставления муниципальной услуги через </w:t>
      </w:r>
      <w:r w:rsidRPr="00B819CB">
        <w:rPr>
          <w:spacing w:val="-1"/>
          <w:sz w:val="28"/>
          <w:szCs w:val="28"/>
        </w:rPr>
        <w:t xml:space="preserve">официальный сайт администрации города Моршанска, официальный </w:t>
      </w:r>
      <w:r w:rsidRPr="00B819CB">
        <w:rPr>
          <w:sz w:val="28"/>
          <w:szCs w:val="28"/>
        </w:rPr>
        <w:t>сайт уполномоченной организации; консультирования заявителя.</w:t>
      </w:r>
    </w:p>
    <w:p w:rsidR="00404C2C" w:rsidRPr="00B819CB" w:rsidRDefault="00404C2C" w:rsidP="00404C2C">
      <w:pPr>
        <w:shd w:val="clear" w:color="auto" w:fill="FFFFFF"/>
        <w:spacing w:line="322" w:lineRule="exact"/>
        <w:ind w:firstLine="542"/>
        <w:jc w:val="both"/>
        <w:rPr>
          <w:sz w:val="28"/>
          <w:szCs w:val="28"/>
        </w:rPr>
      </w:pPr>
    </w:p>
    <w:p w:rsidR="00404C2C" w:rsidRPr="00B819CB" w:rsidRDefault="00404C2C" w:rsidP="00404C2C">
      <w:pPr>
        <w:shd w:val="clear" w:color="auto" w:fill="FFFFFF"/>
        <w:spacing w:line="322" w:lineRule="exact"/>
        <w:jc w:val="center"/>
        <w:rPr>
          <w:sz w:val="28"/>
          <w:szCs w:val="28"/>
        </w:rPr>
      </w:pPr>
      <w:r w:rsidRPr="00B819CB">
        <w:rPr>
          <w:sz w:val="28"/>
          <w:szCs w:val="28"/>
        </w:rPr>
        <w:t>3. Состав, последовательность и сроки выполнения</w:t>
      </w:r>
    </w:p>
    <w:p w:rsidR="00404C2C" w:rsidRPr="00B819CB" w:rsidRDefault="00404C2C" w:rsidP="00404C2C">
      <w:pPr>
        <w:shd w:val="clear" w:color="auto" w:fill="FFFFFF"/>
        <w:spacing w:line="322" w:lineRule="exact"/>
        <w:jc w:val="center"/>
        <w:rPr>
          <w:sz w:val="28"/>
          <w:szCs w:val="28"/>
        </w:rPr>
      </w:pPr>
      <w:r w:rsidRPr="00B819CB">
        <w:rPr>
          <w:sz w:val="28"/>
          <w:szCs w:val="28"/>
        </w:rPr>
        <w:t>административных процедур, требования к порядку их</w:t>
      </w:r>
    </w:p>
    <w:p w:rsidR="00404C2C" w:rsidRPr="00B819CB" w:rsidRDefault="00404C2C" w:rsidP="00404C2C">
      <w:pPr>
        <w:shd w:val="clear" w:color="auto" w:fill="FFFFFF"/>
        <w:spacing w:line="322" w:lineRule="exact"/>
        <w:jc w:val="center"/>
        <w:rPr>
          <w:sz w:val="28"/>
          <w:szCs w:val="28"/>
        </w:rPr>
      </w:pPr>
      <w:r w:rsidRPr="00B819CB">
        <w:rPr>
          <w:sz w:val="28"/>
          <w:szCs w:val="28"/>
        </w:rPr>
        <w:t>выполнения, в том числе особенности выполнения</w:t>
      </w:r>
    </w:p>
    <w:p w:rsidR="00404C2C" w:rsidRPr="00B819CB" w:rsidRDefault="00404C2C" w:rsidP="00404C2C">
      <w:pPr>
        <w:shd w:val="clear" w:color="auto" w:fill="FFFFFF"/>
        <w:spacing w:line="322" w:lineRule="exact"/>
        <w:jc w:val="center"/>
        <w:rPr>
          <w:sz w:val="28"/>
          <w:szCs w:val="28"/>
        </w:rPr>
      </w:pPr>
      <w:r w:rsidRPr="00B819CB">
        <w:rPr>
          <w:sz w:val="28"/>
          <w:szCs w:val="28"/>
        </w:rPr>
        <w:t>административных процедур в электронной форме</w:t>
      </w:r>
    </w:p>
    <w:p w:rsidR="00404C2C" w:rsidRPr="00B819CB" w:rsidRDefault="00404C2C" w:rsidP="00404C2C">
      <w:pPr>
        <w:shd w:val="clear" w:color="auto" w:fill="FFFFFF"/>
        <w:tabs>
          <w:tab w:val="left" w:pos="1123"/>
        </w:tabs>
        <w:spacing w:before="274" w:line="322" w:lineRule="exact"/>
        <w:ind w:firstLine="542"/>
        <w:jc w:val="both"/>
        <w:rPr>
          <w:sz w:val="28"/>
          <w:szCs w:val="28"/>
        </w:rPr>
      </w:pPr>
      <w:r w:rsidRPr="00B819CB">
        <w:rPr>
          <w:spacing w:val="-3"/>
          <w:sz w:val="28"/>
          <w:szCs w:val="28"/>
        </w:rPr>
        <w:t>3.1.</w:t>
      </w:r>
      <w:r w:rsidRPr="00B819CB">
        <w:rPr>
          <w:sz w:val="28"/>
          <w:szCs w:val="28"/>
        </w:rPr>
        <w:tab/>
        <w:t>Последовательность действий (административных процедур) при предоставлении муниципальной услуги представлена блок-схемой в приложении № 2 к настоящему Административному регламенту.</w:t>
      </w:r>
    </w:p>
    <w:p w:rsidR="00404C2C" w:rsidRPr="00B819CB" w:rsidRDefault="00404C2C" w:rsidP="00404C2C">
      <w:pPr>
        <w:shd w:val="clear" w:color="auto" w:fill="FFFFFF"/>
        <w:tabs>
          <w:tab w:val="left" w:pos="1032"/>
        </w:tabs>
        <w:spacing w:line="322" w:lineRule="exact"/>
        <w:ind w:firstLine="542"/>
        <w:jc w:val="both"/>
        <w:rPr>
          <w:sz w:val="28"/>
          <w:szCs w:val="28"/>
        </w:rPr>
      </w:pPr>
      <w:r w:rsidRPr="00B819CB">
        <w:rPr>
          <w:spacing w:val="-3"/>
          <w:sz w:val="28"/>
          <w:szCs w:val="28"/>
        </w:rPr>
        <w:t>3.2.</w:t>
      </w:r>
      <w:r w:rsidRPr="00B819CB">
        <w:rPr>
          <w:sz w:val="28"/>
          <w:szCs w:val="28"/>
        </w:rPr>
        <w:tab/>
        <w:t>Предоставление муниципальной услуги включает в себя следующие</w:t>
      </w:r>
      <w:r w:rsidRPr="00B819CB">
        <w:rPr>
          <w:sz w:val="28"/>
          <w:szCs w:val="28"/>
        </w:rPr>
        <w:br/>
        <w:t>административные процедуры:</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left="542"/>
        <w:jc w:val="both"/>
        <w:rPr>
          <w:sz w:val="28"/>
          <w:szCs w:val="28"/>
        </w:rPr>
      </w:pPr>
      <w:r w:rsidRPr="00B819CB">
        <w:rPr>
          <w:sz w:val="28"/>
          <w:szCs w:val="28"/>
        </w:rPr>
        <w:t>прием запроса о предоставлении муниципальной услуги;</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left="542"/>
        <w:jc w:val="both"/>
        <w:rPr>
          <w:sz w:val="28"/>
          <w:szCs w:val="28"/>
        </w:rPr>
      </w:pPr>
      <w:r w:rsidRPr="00B819CB">
        <w:rPr>
          <w:sz w:val="28"/>
          <w:szCs w:val="28"/>
        </w:rPr>
        <w:t>регистрация запроса и его передача на исполнение;</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left="542"/>
        <w:jc w:val="both"/>
        <w:rPr>
          <w:sz w:val="28"/>
          <w:szCs w:val="28"/>
        </w:rPr>
      </w:pPr>
      <w:r w:rsidRPr="00B819CB">
        <w:rPr>
          <w:sz w:val="28"/>
          <w:szCs w:val="28"/>
        </w:rPr>
        <w:t>изучение содержания поступившего запроса;</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left="542"/>
        <w:jc w:val="both"/>
        <w:rPr>
          <w:sz w:val="28"/>
          <w:szCs w:val="28"/>
        </w:rPr>
      </w:pPr>
      <w:r w:rsidRPr="00B819CB">
        <w:rPr>
          <w:sz w:val="28"/>
          <w:szCs w:val="28"/>
        </w:rPr>
        <w:t>исполнение запроса.</w:t>
      </w:r>
    </w:p>
    <w:p w:rsidR="00404C2C" w:rsidRPr="00B819CB" w:rsidRDefault="00404C2C" w:rsidP="00404C2C">
      <w:pPr>
        <w:shd w:val="clear" w:color="auto" w:fill="FFFFFF"/>
        <w:tabs>
          <w:tab w:val="left" w:pos="1032"/>
        </w:tabs>
        <w:spacing w:line="322" w:lineRule="exact"/>
        <w:ind w:left="542"/>
        <w:jc w:val="both"/>
        <w:rPr>
          <w:sz w:val="28"/>
          <w:szCs w:val="28"/>
        </w:rPr>
      </w:pPr>
      <w:r w:rsidRPr="00B819CB">
        <w:rPr>
          <w:spacing w:val="-3"/>
          <w:sz w:val="28"/>
          <w:szCs w:val="28"/>
        </w:rPr>
        <w:t>3.3.</w:t>
      </w:r>
      <w:r w:rsidRPr="00B819CB">
        <w:rPr>
          <w:sz w:val="28"/>
          <w:szCs w:val="28"/>
        </w:rPr>
        <w:tab/>
        <w:t>Прием запроса о предоставлении муниципальной услуги.</w:t>
      </w:r>
    </w:p>
    <w:p w:rsidR="00404C2C" w:rsidRPr="00B819CB" w:rsidRDefault="00404C2C" w:rsidP="00404C2C">
      <w:pPr>
        <w:shd w:val="clear" w:color="auto" w:fill="FFFFFF"/>
        <w:tabs>
          <w:tab w:val="left" w:pos="1402"/>
        </w:tabs>
        <w:spacing w:line="322" w:lineRule="exact"/>
        <w:ind w:firstLine="542"/>
        <w:jc w:val="both"/>
        <w:rPr>
          <w:sz w:val="28"/>
          <w:szCs w:val="28"/>
        </w:rPr>
      </w:pPr>
      <w:r w:rsidRPr="00B819CB">
        <w:rPr>
          <w:spacing w:val="-2"/>
          <w:sz w:val="28"/>
          <w:szCs w:val="28"/>
        </w:rPr>
        <w:t>3.3.1.</w:t>
      </w:r>
      <w:r w:rsidRPr="00B819CB">
        <w:rPr>
          <w:sz w:val="28"/>
          <w:szCs w:val="28"/>
        </w:rPr>
        <w:tab/>
        <w:t xml:space="preserve">Основанием для начала исполнения муниципальной услуги является письменный </w:t>
      </w:r>
      <w:hyperlink r:id="rId17" w:history="1">
        <w:r w:rsidRPr="00B819CB">
          <w:rPr>
            <w:sz w:val="28"/>
            <w:szCs w:val="28"/>
            <w:u w:val="single"/>
          </w:rPr>
          <w:t>запрос</w:t>
        </w:r>
      </w:hyperlink>
      <w:r w:rsidRPr="00B819CB">
        <w:rPr>
          <w:sz w:val="28"/>
          <w:szCs w:val="28"/>
        </w:rPr>
        <w:t xml:space="preserve"> заявителя в уполномоченную организацию по форме согласно приложению № 3 и (или) приложению № 4 к настоящему Административному регламенту.</w:t>
      </w:r>
    </w:p>
    <w:p w:rsidR="00404C2C" w:rsidRPr="00B819CB" w:rsidRDefault="00404C2C" w:rsidP="00404C2C">
      <w:pPr>
        <w:shd w:val="clear" w:color="auto" w:fill="FFFFFF"/>
        <w:tabs>
          <w:tab w:val="left" w:pos="1238"/>
        </w:tabs>
        <w:spacing w:line="322" w:lineRule="exact"/>
        <w:ind w:left="542"/>
        <w:jc w:val="both"/>
        <w:rPr>
          <w:sz w:val="28"/>
          <w:szCs w:val="28"/>
        </w:rPr>
      </w:pPr>
      <w:r w:rsidRPr="00B819CB">
        <w:rPr>
          <w:spacing w:val="-2"/>
          <w:sz w:val="28"/>
          <w:szCs w:val="28"/>
        </w:rPr>
        <w:t>3.3.2.</w:t>
      </w:r>
      <w:r w:rsidRPr="00B819CB">
        <w:rPr>
          <w:sz w:val="28"/>
          <w:szCs w:val="28"/>
        </w:rPr>
        <w:tab/>
        <w:t>Запрос может поступить одним из следующих способов:</w:t>
      </w:r>
    </w:p>
    <w:p w:rsidR="00404C2C" w:rsidRPr="00B819CB" w:rsidRDefault="00404C2C" w:rsidP="00404C2C">
      <w:pPr>
        <w:shd w:val="clear" w:color="auto" w:fill="FFFFFF"/>
        <w:tabs>
          <w:tab w:val="left" w:pos="883"/>
        </w:tabs>
        <w:spacing w:line="322" w:lineRule="exact"/>
        <w:ind w:firstLine="542"/>
        <w:jc w:val="both"/>
        <w:rPr>
          <w:sz w:val="28"/>
          <w:szCs w:val="28"/>
        </w:rPr>
      </w:pPr>
      <w:r w:rsidRPr="00B819CB">
        <w:rPr>
          <w:sz w:val="28"/>
          <w:szCs w:val="28"/>
        </w:rPr>
        <w:t>-</w:t>
      </w:r>
      <w:r w:rsidRPr="00B819CB">
        <w:rPr>
          <w:sz w:val="28"/>
          <w:szCs w:val="28"/>
        </w:rPr>
        <w:tab/>
        <w:t>при обращении в форме личного посещения уполномоченной организации;</w:t>
      </w:r>
    </w:p>
    <w:p w:rsidR="00404C2C" w:rsidRPr="00B819CB" w:rsidRDefault="00404C2C" w:rsidP="00404C2C">
      <w:pPr>
        <w:shd w:val="clear" w:color="auto" w:fill="FFFFFF"/>
        <w:tabs>
          <w:tab w:val="left" w:pos="811"/>
        </w:tabs>
        <w:spacing w:line="322" w:lineRule="exact"/>
        <w:ind w:firstLine="542"/>
        <w:jc w:val="both"/>
        <w:rPr>
          <w:sz w:val="28"/>
          <w:szCs w:val="28"/>
        </w:rPr>
      </w:pPr>
      <w:r w:rsidRPr="00B819CB">
        <w:rPr>
          <w:sz w:val="28"/>
          <w:szCs w:val="28"/>
        </w:rPr>
        <w:t>-</w:t>
      </w:r>
      <w:r w:rsidRPr="00B819CB">
        <w:rPr>
          <w:sz w:val="28"/>
          <w:szCs w:val="28"/>
        </w:rPr>
        <w:tab/>
        <w:t>при письменном обращении в форме почтового отправления или электронном обращении.</w:t>
      </w:r>
    </w:p>
    <w:p w:rsidR="00404C2C" w:rsidRPr="00B819CB" w:rsidRDefault="00404C2C" w:rsidP="00404C2C">
      <w:pPr>
        <w:shd w:val="clear" w:color="auto" w:fill="FFFFFF"/>
        <w:tabs>
          <w:tab w:val="left" w:pos="1546"/>
        </w:tabs>
        <w:spacing w:line="322" w:lineRule="exact"/>
        <w:ind w:firstLine="542"/>
        <w:jc w:val="both"/>
        <w:rPr>
          <w:sz w:val="28"/>
          <w:szCs w:val="28"/>
        </w:rPr>
      </w:pPr>
      <w:r w:rsidRPr="00B819CB">
        <w:rPr>
          <w:spacing w:val="-2"/>
          <w:sz w:val="28"/>
          <w:szCs w:val="28"/>
        </w:rPr>
        <w:t>3.3.3.</w:t>
      </w:r>
      <w:r w:rsidRPr="00B819CB">
        <w:rPr>
          <w:sz w:val="28"/>
          <w:szCs w:val="28"/>
        </w:rPr>
        <w:tab/>
        <w:t>При личном обращении заявителя о предоставлении муниципальной услуги специалист, ответственный за оказание муниципальной услуги:</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firstLine="542"/>
        <w:jc w:val="both"/>
        <w:rPr>
          <w:sz w:val="28"/>
          <w:szCs w:val="28"/>
        </w:rPr>
      </w:pPr>
      <w:r w:rsidRPr="00B819CB">
        <w:rPr>
          <w:sz w:val="28"/>
          <w:szCs w:val="28"/>
        </w:rPr>
        <w:t>в соответствии с делопроизводством регистрирует запрос в течение 5 минут;</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left="542"/>
        <w:jc w:val="both"/>
        <w:rPr>
          <w:sz w:val="28"/>
          <w:szCs w:val="28"/>
        </w:rPr>
      </w:pPr>
      <w:r w:rsidRPr="00B819CB">
        <w:rPr>
          <w:sz w:val="28"/>
          <w:szCs w:val="28"/>
        </w:rPr>
        <w:t>рассматривает содержание запроса в течение 5 минут;</w:t>
      </w:r>
    </w:p>
    <w:p w:rsidR="00404C2C" w:rsidRPr="00B819CB" w:rsidRDefault="00404C2C" w:rsidP="00404C2C">
      <w:pPr>
        <w:widowControl w:val="0"/>
        <w:numPr>
          <w:ilvl w:val="0"/>
          <w:numId w:val="2"/>
        </w:numPr>
        <w:shd w:val="clear" w:color="auto" w:fill="FFFFFF"/>
        <w:tabs>
          <w:tab w:val="left" w:pos="706"/>
        </w:tabs>
        <w:autoSpaceDE w:val="0"/>
        <w:autoSpaceDN w:val="0"/>
        <w:adjustRightInd w:val="0"/>
        <w:spacing w:line="322" w:lineRule="exact"/>
        <w:ind w:firstLine="542"/>
        <w:jc w:val="both"/>
        <w:rPr>
          <w:sz w:val="28"/>
          <w:szCs w:val="28"/>
        </w:rPr>
      </w:pPr>
      <w:r w:rsidRPr="00B819CB">
        <w:rPr>
          <w:spacing w:val="-1"/>
          <w:sz w:val="28"/>
          <w:szCs w:val="28"/>
        </w:rPr>
        <w:t xml:space="preserve">предварительно устанавливает наличие информации, необходимой для </w:t>
      </w:r>
      <w:r w:rsidRPr="00B819CB">
        <w:rPr>
          <w:sz w:val="28"/>
          <w:szCs w:val="28"/>
        </w:rPr>
        <w:t>исполнения запроса, в течение 15 минут;</w:t>
      </w:r>
    </w:p>
    <w:p w:rsidR="00404C2C" w:rsidRPr="00B819CB" w:rsidRDefault="00404C2C" w:rsidP="00404C2C">
      <w:pPr>
        <w:widowControl w:val="0"/>
        <w:numPr>
          <w:ilvl w:val="0"/>
          <w:numId w:val="2"/>
        </w:numPr>
        <w:shd w:val="clear" w:color="auto" w:fill="FFFFFF"/>
        <w:tabs>
          <w:tab w:val="left" w:pos="-3969"/>
          <w:tab w:val="left" w:pos="706"/>
        </w:tabs>
        <w:autoSpaceDE w:val="0"/>
        <w:autoSpaceDN w:val="0"/>
        <w:adjustRightInd w:val="0"/>
        <w:spacing w:line="322" w:lineRule="exact"/>
        <w:ind w:firstLine="542"/>
        <w:jc w:val="both"/>
        <w:rPr>
          <w:sz w:val="28"/>
          <w:szCs w:val="28"/>
        </w:rPr>
      </w:pPr>
      <w:r w:rsidRPr="00B819CB">
        <w:rPr>
          <w:spacing w:val="-1"/>
          <w:sz w:val="28"/>
          <w:szCs w:val="28"/>
        </w:rPr>
        <w:t xml:space="preserve">предоставляет заявителю запрашиваемую информацию и (или) выдает </w:t>
      </w:r>
      <w:r w:rsidRPr="00B819CB">
        <w:rPr>
          <w:sz w:val="28"/>
          <w:szCs w:val="28"/>
        </w:rPr>
        <w:t xml:space="preserve">логин и пароль для ознакомления с электронным дневником и электронным </w:t>
      </w:r>
      <w:r w:rsidRPr="00B819CB">
        <w:rPr>
          <w:spacing w:val="-2"/>
          <w:sz w:val="28"/>
          <w:szCs w:val="28"/>
        </w:rPr>
        <w:t>журналом</w:t>
      </w:r>
      <w:r w:rsidRPr="00B819CB">
        <w:rPr>
          <w:sz w:val="28"/>
          <w:szCs w:val="28"/>
        </w:rPr>
        <w:tab/>
      </w:r>
      <w:r w:rsidRPr="00B819CB">
        <w:rPr>
          <w:spacing w:val="-2"/>
          <w:sz w:val="28"/>
          <w:szCs w:val="28"/>
        </w:rPr>
        <w:t>успеваемости</w:t>
      </w:r>
      <w:r w:rsidRPr="00B819CB">
        <w:rPr>
          <w:sz w:val="28"/>
          <w:szCs w:val="28"/>
        </w:rPr>
        <w:tab/>
      </w:r>
      <w:r w:rsidRPr="00B819CB">
        <w:rPr>
          <w:spacing w:val="-2"/>
          <w:sz w:val="28"/>
          <w:szCs w:val="28"/>
        </w:rPr>
        <w:t>обучающегося</w:t>
      </w:r>
      <w:r w:rsidRPr="00B819CB">
        <w:rPr>
          <w:sz w:val="28"/>
          <w:szCs w:val="28"/>
        </w:rPr>
        <w:tab/>
      </w:r>
      <w:r w:rsidRPr="00B819CB">
        <w:rPr>
          <w:spacing w:val="-2"/>
          <w:sz w:val="28"/>
          <w:szCs w:val="28"/>
        </w:rPr>
        <w:t xml:space="preserve">муниципального </w:t>
      </w:r>
      <w:r w:rsidRPr="00B819CB">
        <w:rPr>
          <w:sz w:val="28"/>
          <w:szCs w:val="28"/>
        </w:rPr>
        <w:lastRenderedPageBreak/>
        <w:t>общеобразовательного учреждения в течение 30 минут.</w:t>
      </w:r>
    </w:p>
    <w:p w:rsidR="00404C2C" w:rsidRPr="00B819CB" w:rsidRDefault="00404C2C" w:rsidP="00404C2C">
      <w:pPr>
        <w:shd w:val="clear" w:color="auto" w:fill="FFFFFF"/>
        <w:tabs>
          <w:tab w:val="left" w:pos="1450"/>
        </w:tabs>
        <w:spacing w:line="322" w:lineRule="exact"/>
        <w:ind w:right="5" w:firstLine="542"/>
        <w:jc w:val="both"/>
        <w:rPr>
          <w:sz w:val="28"/>
          <w:szCs w:val="28"/>
        </w:rPr>
      </w:pPr>
      <w:r w:rsidRPr="00B819CB">
        <w:rPr>
          <w:spacing w:val="-2"/>
          <w:sz w:val="28"/>
          <w:szCs w:val="28"/>
        </w:rPr>
        <w:t>3.3.4.</w:t>
      </w:r>
      <w:r w:rsidRPr="00B819CB">
        <w:rPr>
          <w:sz w:val="28"/>
          <w:szCs w:val="28"/>
        </w:rPr>
        <w:tab/>
        <w:t>При письменном обращении заявителя о предоставлении муниципальной услуги:</w:t>
      </w:r>
    </w:p>
    <w:p w:rsidR="00404C2C" w:rsidRPr="00B819CB" w:rsidRDefault="00404C2C" w:rsidP="00404C2C">
      <w:pPr>
        <w:widowControl w:val="0"/>
        <w:numPr>
          <w:ilvl w:val="0"/>
          <w:numId w:val="10"/>
        </w:numPr>
        <w:shd w:val="clear" w:color="auto" w:fill="FFFFFF"/>
        <w:tabs>
          <w:tab w:val="left" w:pos="874"/>
        </w:tabs>
        <w:autoSpaceDE w:val="0"/>
        <w:autoSpaceDN w:val="0"/>
        <w:adjustRightInd w:val="0"/>
        <w:spacing w:line="322" w:lineRule="exact"/>
        <w:ind w:right="5" w:firstLine="542"/>
        <w:jc w:val="both"/>
        <w:rPr>
          <w:sz w:val="28"/>
          <w:szCs w:val="28"/>
        </w:rPr>
      </w:pPr>
      <w:r w:rsidRPr="00B819CB">
        <w:rPr>
          <w:sz w:val="28"/>
          <w:szCs w:val="28"/>
        </w:rPr>
        <w:t xml:space="preserve">в соответствии с делопроизводством запрос регистрируется и </w:t>
      </w:r>
      <w:r w:rsidRPr="00B819CB">
        <w:rPr>
          <w:spacing w:val="-1"/>
          <w:sz w:val="28"/>
          <w:szCs w:val="28"/>
        </w:rPr>
        <w:t>передается руководителю уполномоченной организации в день поступления;</w:t>
      </w:r>
    </w:p>
    <w:p w:rsidR="00404C2C" w:rsidRPr="00B819CB" w:rsidRDefault="00404C2C" w:rsidP="00404C2C">
      <w:pPr>
        <w:widowControl w:val="0"/>
        <w:numPr>
          <w:ilvl w:val="0"/>
          <w:numId w:val="10"/>
        </w:numPr>
        <w:shd w:val="clear" w:color="auto" w:fill="FFFFFF"/>
        <w:tabs>
          <w:tab w:val="left" w:pos="874"/>
        </w:tabs>
        <w:autoSpaceDE w:val="0"/>
        <w:autoSpaceDN w:val="0"/>
        <w:adjustRightInd w:val="0"/>
        <w:ind w:firstLine="544"/>
        <w:jc w:val="both"/>
        <w:rPr>
          <w:sz w:val="28"/>
          <w:szCs w:val="28"/>
        </w:rPr>
      </w:pPr>
      <w:r w:rsidRPr="00B819CB">
        <w:rPr>
          <w:sz w:val="28"/>
          <w:szCs w:val="28"/>
        </w:rPr>
        <w:t>в течение одного рабочего дня руководитель уполномоченной организации назначает ответственного специалиста для рассмотрения запроса заявителя;</w:t>
      </w:r>
    </w:p>
    <w:p w:rsidR="00404C2C" w:rsidRPr="00B819CB" w:rsidRDefault="00404C2C" w:rsidP="00404C2C">
      <w:pPr>
        <w:shd w:val="clear" w:color="auto" w:fill="FFFFFF"/>
        <w:tabs>
          <w:tab w:val="left" w:pos="851"/>
        </w:tabs>
        <w:ind w:firstLine="544"/>
        <w:jc w:val="both"/>
        <w:rPr>
          <w:sz w:val="28"/>
          <w:szCs w:val="28"/>
        </w:rPr>
      </w:pPr>
      <w:r w:rsidRPr="00B819CB">
        <w:rPr>
          <w:sz w:val="28"/>
          <w:szCs w:val="28"/>
        </w:rPr>
        <w:t>-</w:t>
      </w:r>
      <w:r w:rsidRPr="00B819CB">
        <w:rPr>
          <w:sz w:val="28"/>
          <w:szCs w:val="28"/>
        </w:rPr>
        <w:tab/>
        <w:t>запрос рассматривается специалистом, осуществляется подготовка проекта ответа, который направляется на подпись руководителю в течение трех рабочих дней;</w:t>
      </w:r>
    </w:p>
    <w:p w:rsidR="00404C2C" w:rsidRPr="00B819CB" w:rsidRDefault="00404C2C" w:rsidP="00404C2C">
      <w:pPr>
        <w:widowControl w:val="0"/>
        <w:numPr>
          <w:ilvl w:val="0"/>
          <w:numId w:val="11"/>
        </w:numPr>
        <w:shd w:val="clear" w:color="auto" w:fill="FFFFFF"/>
        <w:tabs>
          <w:tab w:val="left" w:pos="749"/>
        </w:tabs>
        <w:autoSpaceDE w:val="0"/>
        <w:autoSpaceDN w:val="0"/>
        <w:adjustRightInd w:val="0"/>
        <w:ind w:firstLine="544"/>
        <w:jc w:val="both"/>
        <w:rPr>
          <w:sz w:val="28"/>
          <w:szCs w:val="28"/>
        </w:rPr>
      </w:pPr>
      <w:r w:rsidRPr="00B819CB">
        <w:rPr>
          <w:sz w:val="28"/>
          <w:szCs w:val="28"/>
        </w:rPr>
        <w:t>в порядке делопроизводства ответ в день подписания руководителем регистрируется в уполномоченном органе;</w:t>
      </w:r>
    </w:p>
    <w:p w:rsidR="00404C2C" w:rsidRPr="00B819CB" w:rsidRDefault="00404C2C" w:rsidP="00404C2C">
      <w:pPr>
        <w:widowControl w:val="0"/>
        <w:numPr>
          <w:ilvl w:val="0"/>
          <w:numId w:val="11"/>
        </w:numPr>
        <w:shd w:val="clear" w:color="auto" w:fill="FFFFFF"/>
        <w:tabs>
          <w:tab w:val="left" w:pos="749"/>
        </w:tabs>
        <w:autoSpaceDE w:val="0"/>
        <w:autoSpaceDN w:val="0"/>
        <w:adjustRightInd w:val="0"/>
        <w:spacing w:line="322" w:lineRule="exact"/>
        <w:ind w:firstLine="542"/>
        <w:jc w:val="both"/>
        <w:rPr>
          <w:sz w:val="28"/>
          <w:szCs w:val="28"/>
        </w:rPr>
      </w:pPr>
      <w:proofErr w:type="gramStart"/>
      <w:r w:rsidRPr="00B819CB">
        <w:rPr>
          <w:sz w:val="28"/>
          <w:szCs w:val="28"/>
        </w:rPr>
        <w:t>в течение одного рабочего дня письменный ответ заявителю, в том числе содержащий информацию о логине и пароле для ознакомления с электронным дневником и электронным журналом успеваемости обучающегося муниципального общеобразовательного учреждения, направляется письмом, электронной почтой, факсом в зависимости от способа обращения заявителя или от способа доставки, указанного в письменном обращении.</w:t>
      </w:r>
      <w:proofErr w:type="gramEnd"/>
    </w:p>
    <w:p w:rsidR="00404C2C" w:rsidRPr="00B819CB" w:rsidRDefault="00404C2C" w:rsidP="00404C2C">
      <w:pPr>
        <w:shd w:val="clear" w:color="auto" w:fill="FFFFFF"/>
        <w:spacing w:line="322" w:lineRule="exact"/>
        <w:ind w:left="542"/>
        <w:jc w:val="both"/>
        <w:rPr>
          <w:sz w:val="28"/>
          <w:szCs w:val="28"/>
        </w:rPr>
      </w:pPr>
      <w:r w:rsidRPr="00B819CB">
        <w:rPr>
          <w:sz w:val="28"/>
          <w:szCs w:val="28"/>
        </w:rPr>
        <w:t>Максимальный срок исполнения услуги - не более семи рабочих дней.</w:t>
      </w:r>
    </w:p>
    <w:p w:rsidR="00404C2C" w:rsidRPr="00B819CB" w:rsidRDefault="00404C2C" w:rsidP="00404C2C">
      <w:pPr>
        <w:shd w:val="clear" w:color="auto" w:fill="FFFFFF"/>
        <w:tabs>
          <w:tab w:val="left" w:pos="1291"/>
        </w:tabs>
        <w:spacing w:line="322" w:lineRule="exact"/>
        <w:ind w:firstLine="542"/>
        <w:jc w:val="both"/>
        <w:rPr>
          <w:sz w:val="28"/>
          <w:szCs w:val="28"/>
        </w:rPr>
      </w:pPr>
      <w:r w:rsidRPr="00B819CB">
        <w:rPr>
          <w:spacing w:val="-2"/>
          <w:sz w:val="28"/>
          <w:szCs w:val="28"/>
        </w:rPr>
        <w:t>3.3.5.</w:t>
      </w:r>
      <w:r w:rsidRPr="00B819CB">
        <w:rPr>
          <w:sz w:val="28"/>
          <w:szCs w:val="28"/>
        </w:rPr>
        <w:tab/>
        <w:t>При поступлении электронного обращения (запроса) заявителя с указанием адреса электронной почты ему направляется уведомление о приеме обращения (запроса) к рассмотрению в течение одного рабочего дня.</w:t>
      </w:r>
    </w:p>
    <w:p w:rsidR="00404C2C" w:rsidRPr="00B819CB" w:rsidRDefault="00404C2C" w:rsidP="00404C2C">
      <w:pPr>
        <w:shd w:val="clear" w:color="auto" w:fill="FFFFFF"/>
        <w:tabs>
          <w:tab w:val="left" w:pos="1291"/>
        </w:tabs>
        <w:spacing w:line="322" w:lineRule="exact"/>
        <w:ind w:firstLine="542"/>
        <w:jc w:val="both"/>
        <w:rPr>
          <w:sz w:val="28"/>
          <w:szCs w:val="28"/>
        </w:rPr>
      </w:pPr>
      <w:r w:rsidRPr="00B819CB">
        <w:rPr>
          <w:sz w:val="28"/>
          <w:szCs w:val="28"/>
        </w:rPr>
        <w:t>Электронное обращение (запрос) распечатывается и в дальнейшем работа с ним ведется в порядке, установленном для письменных запросов.</w:t>
      </w:r>
    </w:p>
    <w:p w:rsidR="00404C2C" w:rsidRPr="00B819CB" w:rsidRDefault="00404C2C" w:rsidP="00404C2C">
      <w:pPr>
        <w:shd w:val="clear" w:color="auto" w:fill="FFFFFF"/>
        <w:spacing w:line="322" w:lineRule="exact"/>
        <w:ind w:left="542"/>
        <w:jc w:val="both"/>
        <w:rPr>
          <w:sz w:val="28"/>
          <w:szCs w:val="28"/>
        </w:rPr>
      </w:pPr>
      <w:r w:rsidRPr="00B819CB">
        <w:rPr>
          <w:sz w:val="28"/>
          <w:szCs w:val="28"/>
        </w:rPr>
        <w:t>Максимальный срок исполнения услуги - не более семи рабочих дней.</w:t>
      </w:r>
    </w:p>
    <w:p w:rsidR="00404C2C" w:rsidRPr="00B819CB" w:rsidRDefault="00404C2C" w:rsidP="00404C2C">
      <w:pPr>
        <w:shd w:val="clear" w:color="auto" w:fill="FFFFFF"/>
        <w:tabs>
          <w:tab w:val="left" w:pos="1406"/>
        </w:tabs>
        <w:spacing w:line="322" w:lineRule="exact"/>
        <w:ind w:right="5" w:firstLine="542"/>
        <w:jc w:val="both"/>
        <w:rPr>
          <w:sz w:val="28"/>
          <w:szCs w:val="28"/>
        </w:rPr>
      </w:pPr>
      <w:r w:rsidRPr="00B819CB">
        <w:rPr>
          <w:spacing w:val="-2"/>
          <w:sz w:val="28"/>
          <w:szCs w:val="28"/>
        </w:rPr>
        <w:t>3.3.6.</w:t>
      </w:r>
      <w:r w:rsidRPr="00B819CB">
        <w:rPr>
          <w:sz w:val="28"/>
          <w:szCs w:val="28"/>
        </w:rPr>
        <w:tab/>
        <w:t xml:space="preserve">Ответственным за выполнение административных действий, указанных в </w:t>
      </w:r>
      <w:hyperlink r:id="rId18" w:history="1">
        <w:r w:rsidRPr="00B819CB">
          <w:rPr>
            <w:sz w:val="28"/>
            <w:szCs w:val="28"/>
            <w:u w:val="single"/>
          </w:rPr>
          <w:t>пункте 3.3.</w:t>
        </w:r>
      </w:hyperlink>
      <w:r w:rsidRPr="00B819CB">
        <w:rPr>
          <w:sz w:val="28"/>
          <w:szCs w:val="28"/>
        </w:rPr>
        <w:t>3, абзацах 2, 4, 5, 6 пункта 3.3.4. настоящего Административного регламента, является специалист.</w:t>
      </w:r>
    </w:p>
    <w:p w:rsidR="00404C2C" w:rsidRPr="00B819CB" w:rsidRDefault="00404C2C" w:rsidP="00404C2C">
      <w:pPr>
        <w:shd w:val="clear" w:color="auto" w:fill="FFFFFF"/>
        <w:spacing w:line="322" w:lineRule="exact"/>
        <w:ind w:right="5" w:firstLine="542"/>
        <w:jc w:val="both"/>
        <w:rPr>
          <w:sz w:val="28"/>
          <w:szCs w:val="28"/>
        </w:rPr>
      </w:pPr>
      <w:r w:rsidRPr="00B819CB">
        <w:rPr>
          <w:sz w:val="28"/>
          <w:szCs w:val="28"/>
        </w:rPr>
        <w:t xml:space="preserve">Ответственным за выполнение административных действий, указанных в абзаце 3 </w:t>
      </w:r>
      <w:hyperlink r:id="rId19" w:history="1">
        <w:r w:rsidRPr="00B819CB">
          <w:rPr>
            <w:sz w:val="28"/>
            <w:szCs w:val="28"/>
            <w:u w:val="single"/>
          </w:rPr>
          <w:t>пункта 3.4.4</w:t>
        </w:r>
      </w:hyperlink>
      <w:r w:rsidRPr="00B819CB">
        <w:rPr>
          <w:sz w:val="28"/>
          <w:szCs w:val="28"/>
        </w:rPr>
        <w:t xml:space="preserve"> настоящего Административного регламента, является руководитель уполномоченной организации.</w:t>
      </w:r>
    </w:p>
    <w:p w:rsidR="00404C2C" w:rsidRPr="00B819CB" w:rsidRDefault="00404C2C" w:rsidP="00404C2C">
      <w:pPr>
        <w:shd w:val="clear" w:color="auto" w:fill="FFFFFF"/>
        <w:spacing w:line="322" w:lineRule="exact"/>
        <w:ind w:right="5" w:firstLine="542"/>
        <w:jc w:val="both"/>
        <w:rPr>
          <w:sz w:val="28"/>
          <w:szCs w:val="28"/>
        </w:rPr>
      </w:pPr>
      <w:r w:rsidRPr="00B819CB">
        <w:rPr>
          <w:sz w:val="28"/>
          <w:szCs w:val="28"/>
        </w:rPr>
        <w:t xml:space="preserve">3.4. При рассмотрении содержания запроса специалист отказывает в приеме документов для предоставления муниципальной услуги и возвращает их заявителю при наличии оснований, указанных в </w:t>
      </w:r>
      <w:hyperlink r:id="rId20" w:history="1">
        <w:r w:rsidRPr="00B819CB">
          <w:rPr>
            <w:sz w:val="28"/>
            <w:szCs w:val="28"/>
            <w:u w:val="single"/>
          </w:rPr>
          <w:t>пункте 2.7</w:t>
        </w:r>
      </w:hyperlink>
      <w:r w:rsidRPr="00B819CB">
        <w:rPr>
          <w:sz w:val="28"/>
          <w:szCs w:val="28"/>
        </w:rPr>
        <w:t>. настоящего Административного регламента.</w:t>
      </w:r>
    </w:p>
    <w:p w:rsidR="00404C2C" w:rsidRPr="00B819CB" w:rsidRDefault="00404C2C" w:rsidP="00404C2C">
      <w:pPr>
        <w:shd w:val="clear" w:color="auto" w:fill="FFFFFF"/>
        <w:spacing w:line="322" w:lineRule="exact"/>
        <w:ind w:right="5" w:firstLine="542"/>
        <w:jc w:val="both"/>
        <w:rPr>
          <w:sz w:val="28"/>
          <w:szCs w:val="28"/>
        </w:rPr>
      </w:pPr>
      <w:r w:rsidRPr="00B819CB">
        <w:rPr>
          <w:sz w:val="28"/>
          <w:szCs w:val="28"/>
        </w:rPr>
        <w:t>Специалист обязан разъяснить причины, в связи с которыми возникли препятствия в приеме документов, и обозначить меры по устранению названных причин.</w:t>
      </w:r>
    </w:p>
    <w:p w:rsidR="00404C2C" w:rsidRPr="00B819CB" w:rsidRDefault="00404C2C" w:rsidP="00404C2C">
      <w:pPr>
        <w:shd w:val="clear" w:color="auto" w:fill="FFFFFF"/>
        <w:spacing w:before="278"/>
        <w:ind w:left="1291"/>
        <w:jc w:val="center"/>
        <w:rPr>
          <w:sz w:val="28"/>
          <w:szCs w:val="28"/>
        </w:rPr>
      </w:pPr>
      <w:r w:rsidRPr="00B819CB">
        <w:rPr>
          <w:sz w:val="28"/>
          <w:szCs w:val="28"/>
        </w:rPr>
        <w:t xml:space="preserve">4. Формы </w:t>
      </w:r>
      <w:proofErr w:type="gramStart"/>
      <w:r w:rsidRPr="00B819CB">
        <w:rPr>
          <w:sz w:val="28"/>
          <w:szCs w:val="28"/>
        </w:rPr>
        <w:t>контроля за</w:t>
      </w:r>
      <w:proofErr w:type="gramEnd"/>
      <w:r w:rsidRPr="00B819CB">
        <w:rPr>
          <w:sz w:val="28"/>
          <w:szCs w:val="28"/>
        </w:rPr>
        <w:t xml:space="preserve"> исполнением Административного</w:t>
      </w:r>
    </w:p>
    <w:p w:rsidR="00404C2C" w:rsidRPr="00B819CB" w:rsidRDefault="00404C2C" w:rsidP="00404C2C">
      <w:pPr>
        <w:shd w:val="clear" w:color="auto" w:fill="FFFFFF"/>
        <w:jc w:val="center"/>
        <w:rPr>
          <w:sz w:val="28"/>
          <w:szCs w:val="28"/>
        </w:rPr>
      </w:pPr>
      <w:r w:rsidRPr="00B819CB">
        <w:rPr>
          <w:sz w:val="28"/>
          <w:szCs w:val="28"/>
        </w:rPr>
        <w:t>регламента</w:t>
      </w:r>
    </w:p>
    <w:p w:rsidR="00404C2C" w:rsidRPr="00B819CB" w:rsidRDefault="00404C2C" w:rsidP="00404C2C">
      <w:pPr>
        <w:shd w:val="clear" w:color="auto" w:fill="FFFFFF"/>
        <w:ind w:firstLine="544"/>
        <w:jc w:val="both"/>
        <w:rPr>
          <w:sz w:val="28"/>
          <w:szCs w:val="28"/>
        </w:rPr>
      </w:pPr>
      <w:r w:rsidRPr="00B819CB">
        <w:rPr>
          <w:sz w:val="28"/>
          <w:szCs w:val="28"/>
        </w:rPr>
        <w:t xml:space="preserve">4.1. Внутренний </w:t>
      </w:r>
      <w:proofErr w:type="gramStart"/>
      <w:r w:rsidRPr="00B819CB">
        <w:rPr>
          <w:sz w:val="28"/>
          <w:szCs w:val="28"/>
        </w:rPr>
        <w:t>контроль за</w:t>
      </w:r>
      <w:proofErr w:type="gramEnd"/>
      <w:r w:rsidRPr="00B819C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Pr="00B819CB">
        <w:rPr>
          <w:spacing w:val="-1"/>
          <w:sz w:val="28"/>
          <w:szCs w:val="28"/>
        </w:rPr>
        <w:t xml:space="preserve">осуществляется руководителем уполномоченной организации, председателем </w:t>
      </w:r>
      <w:r w:rsidRPr="00B819CB">
        <w:rPr>
          <w:sz w:val="28"/>
          <w:szCs w:val="28"/>
        </w:rPr>
        <w:t xml:space="preserve">комитета по образованию </w:t>
      </w:r>
      <w:r w:rsidRPr="00B819CB">
        <w:rPr>
          <w:sz w:val="28"/>
          <w:szCs w:val="28"/>
        </w:rPr>
        <w:lastRenderedPageBreak/>
        <w:t>Администрации города Моршанска, заместителем главы Администрации города Моршанска по компетенции, главой города Моршанска.</w:t>
      </w:r>
    </w:p>
    <w:p w:rsidR="00404C2C" w:rsidRPr="00B819CB" w:rsidRDefault="00404C2C" w:rsidP="00404C2C">
      <w:pPr>
        <w:shd w:val="clear" w:color="auto" w:fill="FFFFFF"/>
        <w:tabs>
          <w:tab w:val="left" w:pos="1032"/>
        </w:tabs>
        <w:ind w:right="5" w:firstLine="544"/>
        <w:jc w:val="both"/>
        <w:rPr>
          <w:sz w:val="28"/>
          <w:szCs w:val="28"/>
        </w:rPr>
      </w:pPr>
      <w:r w:rsidRPr="00B819CB">
        <w:rPr>
          <w:sz w:val="28"/>
          <w:szCs w:val="28"/>
        </w:rPr>
        <w:t>4.2.</w:t>
      </w:r>
      <w:r w:rsidRPr="00B819CB">
        <w:rPr>
          <w:sz w:val="28"/>
          <w:szCs w:val="28"/>
        </w:rPr>
        <w:tab/>
        <w:t xml:space="preserve">Внешний </w:t>
      </w:r>
      <w:proofErr w:type="gramStart"/>
      <w:r w:rsidRPr="00B819CB">
        <w:rPr>
          <w:sz w:val="28"/>
          <w:szCs w:val="28"/>
        </w:rPr>
        <w:t>контроль за</w:t>
      </w:r>
      <w:proofErr w:type="gramEnd"/>
      <w:r w:rsidRPr="00B819CB">
        <w:rPr>
          <w:sz w:val="28"/>
          <w:szCs w:val="28"/>
        </w:rPr>
        <w:t xml:space="preserve"> полнотой и качеством предоставления муниципальной услуги осуществляют </w:t>
      </w:r>
      <w:proofErr w:type="spellStart"/>
      <w:r w:rsidRPr="00B819CB">
        <w:rPr>
          <w:sz w:val="28"/>
          <w:szCs w:val="28"/>
        </w:rPr>
        <w:t>Моршанский</w:t>
      </w:r>
      <w:proofErr w:type="spellEnd"/>
      <w:r w:rsidRPr="00B819CB">
        <w:rPr>
          <w:sz w:val="28"/>
          <w:szCs w:val="28"/>
        </w:rPr>
        <w:t xml:space="preserve"> городской Совет, органы прокуратуры и другие уполномоченные федеральными законами органы, осуществляющие надзор </w:t>
      </w:r>
      <w:r w:rsidRPr="00B819CB">
        <w:rPr>
          <w:spacing w:val="-2"/>
          <w:sz w:val="28"/>
          <w:szCs w:val="28"/>
        </w:rPr>
        <w:t xml:space="preserve">за исполнением органами местного самоуправления и должностными лицами </w:t>
      </w:r>
      <w:r w:rsidRPr="00B819CB">
        <w:rPr>
          <w:sz w:val="28"/>
          <w:szCs w:val="28"/>
        </w:rPr>
        <w:t>требований законодательства Российской Федерации.</w:t>
      </w:r>
    </w:p>
    <w:p w:rsidR="00404C2C" w:rsidRPr="00B819CB" w:rsidRDefault="00404C2C" w:rsidP="00404C2C">
      <w:pPr>
        <w:shd w:val="clear" w:color="auto" w:fill="FFFFFF"/>
        <w:spacing w:line="322" w:lineRule="exact"/>
        <w:ind w:firstLine="542"/>
        <w:jc w:val="both"/>
        <w:rPr>
          <w:sz w:val="28"/>
          <w:szCs w:val="28"/>
        </w:rPr>
      </w:pPr>
      <w:proofErr w:type="gramStart"/>
      <w:r w:rsidRPr="00B819CB">
        <w:rPr>
          <w:sz w:val="28"/>
          <w:szCs w:val="28"/>
        </w:rPr>
        <w:t>Контроль за</w:t>
      </w:r>
      <w:proofErr w:type="gramEnd"/>
      <w:r w:rsidRPr="00B819CB">
        <w:rPr>
          <w:sz w:val="28"/>
          <w:szCs w:val="28"/>
        </w:rPr>
        <w:t xml:space="preserve"> полнотой и качеством предоставления муниципальной услуги также может быть осуществлен со стороны граждан, подавших заявление о предоставлении муниципальной услуги.</w:t>
      </w:r>
    </w:p>
    <w:p w:rsidR="00404C2C" w:rsidRPr="00B819CB" w:rsidRDefault="00404C2C" w:rsidP="00404C2C">
      <w:pPr>
        <w:shd w:val="clear" w:color="auto" w:fill="FFFFFF"/>
        <w:tabs>
          <w:tab w:val="left" w:pos="1032"/>
        </w:tabs>
        <w:spacing w:line="322" w:lineRule="exact"/>
        <w:ind w:firstLine="542"/>
        <w:jc w:val="both"/>
        <w:rPr>
          <w:sz w:val="28"/>
          <w:szCs w:val="28"/>
        </w:rPr>
      </w:pPr>
      <w:r w:rsidRPr="00B819CB">
        <w:rPr>
          <w:spacing w:val="-3"/>
          <w:sz w:val="28"/>
          <w:szCs w:val="28"/>
        </w:rPr>
        <w:t>4.3.</w:t>
      </w:r>
      <w:r w:rsidRPr="00B819CB">
        <w:rPr>
          <w:sz w:val="28"/>
          <w:szCs w:val="28"/>
        </w:rPr>
        <w:tab/>
      </w:r>
      <w:proofErr w:type="gramStart"/>
      <w:r w:rsidRPr="00B819CB">
        <w:rPr>
          <w:sz w:val="28"/>
          <w:szCs w:val="28"/>
        </w:rPr>
        <w:t>Контроль за</w:t>
      </w:r>
      <w:proofErr w:type="gramEnd"/>
      <w:r w:rsidRPr="00B819CB">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sidRPr="00B819CB">
        <w:rPr>
          <w:spacing w:val="-1"/>
          <w:sz w:val="28"/>
          <w:szCs w:val="28"/>
        </w:rPr>
        <w:t>ответственности в соответствии с законодательством Российской Федерации.</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Для проведения проверки полноты и качества предоставления муниципальной услуги в уполномоченной организации формируется комиссия, состав которой утверждается приказом, а результаты деятельности оформляются в виде справки, в которой отмечаются выявленные недостатки и предложения по их устранению.</w:t>
      </w:r>
    </w:p>
    <w:p w:rsidR="00404C2C" w:rsidRPr="00B819CB" w:rsidRDefault="00404C2C" w:rsidP="00404C2C">
      <w:pPr>
        <w:shd w:val="clear" w:color="auto" w:fill="FFFFFF"/>
        <w:spacing w:line="322" w:lineRule="exact"/>
        <w:ind w:firstLine="542"/>
        <w:jc w:val="both"/>
        <w:rPr>
          <w:sz w:val="28"/>
          <w:szCs w:val="28"/>
        </w:rPr>
      </w:pPr>
      <w:r w:rsidRPr="00B819CB">
        <w:rPr>
          <w:sz w:val="28"/>
          <w:szCs w:val="28"/>
        </w:rPr>
        <w:t>Проверки полноты и качества предоставления муниципальной услуги осуществляются на основании приказа руководителя уполномоченной организации не реже одного раза в год. Проверка также проводится по конкретному обращению заявителя.</w:t>
      </w:r>
    </w:p>
    <w:p w:rsidR="00404C2C" w:rsidRPr="00B819CB" w:rsidRDefault="00404C2C" w:rsidP="00404C2C">
      <w:pPr>
        <w:shd w:val="clear" w:color="auto" w:fill="FFFFFF"/>
        <w:tabs>
          <w:tab w:val="left" w:pos="1032"/>
        </w:tabs>
        <w:spacing w:line="322" w:lineRule="exact"/>
        <w:ind w:firstLine="542"/>
        <w:jc w:val="both"/>
        <w:rPr>
          <w:sz w:val="28"/>
          <w:szCs w:val="28"/>
        </w:rPr>
      </w:pPr>
      <w:r w:rsidRPr="00B819CB">
        <w:rPr>
          <w:spacing w:val="-3"/>
          <w:sz w:val="28"/>
          <w:szCs w:val="28"/>
        </w:rPr>
        <w:t>4.4.</w:t>
      </w:r>
      <w:r w:rsidRPr="00B819CB">
        <w:rPr>
          <w:sz w:val="28"/>
          <w:szCs w:val="28"/>
        </w:rPr>
        <w:tab/>
      </w:r>
      <w:r w:rsidRPr="00B819CB">
        <w:rPr>
          <w:spacing w:val="-2"/>
          <w:sz w:val="28"/>
          <w:szCs w:val="28"/>
        </w:rPr>
        <w:t xml:space="preserve">Специалист, осуществляющий консультирование и прием запросов о </w:t>
      </w:r>
      <w:r w:rsidRPr="00B819CB">
        <w:rPr>
          <w:sz w:val="28"/>
          <w:szCs w:val="28"/>
        </w:rPr>
        <w:t>предоставлении муниципальной услуги, несет ответственность за качество и полноту предоставляемой при консультировании информации, прием и сохранность документов, соблюдение установленного срока рассмотрения заявлений о предоставлении муниципальной услуги в соответствии с настоящим Административным регламентом.</w:t>
      </w:r>
    </w:p>
    <w:p w:rsidR="00404C2C" w:rsidRPr="00B819CB" w:rsidRDefault="00404C2C" w:rsidP="00404C2C">
      <w:pPr>
        <w:shd w:val="clear" w:color="auto" w:fill="FFFFFF"/>
        <w:tabs>
          <w:tab w:val="left" w:pos="1181"/>
        </w:tabs>
        <w:spacing w:line="322" w:lineRule="exact"/>
        <w:ind w:firstLine="542"/>
        <w:jc w:val="both"/>
        <w:rPr>
          <w:sz w:val="28"/>
          <w:szCs w:val="28"/>
        </w:rPr>
      </w:pPr>
      <w:r w:rsidRPr="00B819CB">
        <w:rPr>
          <w:spacing w:val="-3"/>
          <w:sz w:val="28"/>
          <w:szCs w:val="28"/>
        </w:rPr>
        <w:t>4.5.</w:t>
      </w:r>
      <w:r w:rsidRPr="00B819CB">
        <w:rPr>
          <w:sz w:val="28"/>
          <w:szCs w:val="28"/>
        </w:rPr>
        <w:tab/>
        <w:t>За несоблюдение последовательности действий, определенных административными процедурами по предоставлению муниципальной услуги, и принятие необоснованных решений виновные лица несут ответственность в соответствии действующим законодательством.</w:t>
      </w:r>
    </w:p>
    <w:p w:rsidR="00404C2C" w:rsidRPr="00B819CB" w:rsidRDefault="00404C2C" w:rsidP="00404C2C">
      <w:pPr>
        <w:pStyle w:val="ConsPlusNormal"/>
        <w:ind w:firstLine="0"/>
        <w:jc w:val="center"/>
        <w:outlineLvl w:val="1"/>
        <w:rPr>
          <w:rFonts w:ascii="Times New Roman" w:hAnsi="Times New Roman" w:cs="Times New Roman"/>
          <w:sz w:val="28"/>
          <w:szCs w:val="28"/>
        </w:rPr>
      </w:pPr>
      <w:r w:rsidRPr="00B819CB">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w:t>
      </w:r>
      <w:hyperlink w:anchor="sub_2002" w:history="1">
        <w:r w:rsidRPr="00B819CB">
          <w:rPr>
            <w:rFonts w:ascii="Times New Roman" w:hAnsi="Times New Roman" w:cs="Times New Roman"/>
            <w:sz w:val="28"/>
            <w:szCs w:val="28"/>
          </w:rPr>
          <w:t>муниципальную услугу</w:t>
        </w:r>
      </w:hyperlink>
      <w:r w:rsidRPr="00B819CB">
        <w:rPr>
          <w:rFonts w:ascii="Times New Roman" w:hAnsi="Times New Roman" w:cs="Times New Roman"/>
          <w:sz w:val="28"/>
          <w:szCs w:val="28"/>
        </w:rPr>
        <w:t>, а также должностных лиц, муниципальных служащих.</w:t>
      </w:r>
    </w:p>
    <w:p w:rsidR="00404C2C" w:rsidRPr="00B819CB" w:rsidRDefault="00404C2C" w:rsidP="00404C2C">
      <w:pPr>
        <w:pStyle w:val="ConsPlusNormal"/>
        <w:ind w:firstLine="0"/>
        <w:jc w:val="center"/>
        <w:outlineLvl w:val="1"/>
        <w:rPr>
          <w:rFonts w:ascii="Times New Roman" w:hAnsi="Times New Roman" w:cs="Times New Roman"/>
          <w:sz w:val="28"/>
          <w:szCs w:val="28"/>
        </w:rPr>
      </w:pPr>
    </w:p>
    <w:p w:rsidR="00404C2C" w:rsidRPr="00B819CB" w:rsidRDefault="00404C2C" w:rsidP="00404C2C">
      <w:pPr>
        <w:pStyle w:val="aa"/>
        <w:spacing w:before="0" w:beforeAutospacing="0" w:after="0" w:afterAutospacing="0"/>
        <w:ind w:firstLine="567"/>
        <w:jc w:val="both"/>
        <w:rPr>
          <w:sz w:val="28"/>
          <w:szCs w:val="28"/>
        </w:rPr>
      </w:pPr>
      <w:r w:rsidRPr="00B819CB">
        <w:rPr>
          <w:b/>
          <w:sz w:val="28"/>
          <w:szCs w:val="28"/>
        </w:rPr>
        <w:t xml:space="preserve"> </w:t>
      </w:r>
      <w:r w:rsidRPr="00B819CB">
        <w:rPr>
          <w:sz w:val="28"/>
          <w:szCs w:val="28"/>
        </w:rPr>
        <w:t>5.1.В случае если заявитель не согласен с результатом  оказания муниципальной услуги, он вправе обжаловать решения и действия (бездействие) учреждения,  предоставляющего муниципальную услугу, а также должностных лиц, муниципальных служащих, ответственных за предоставление муниципальной услуги, в досудебном и судебном порядке.</w:t>
      </w:r>
    </w:p>
    <w:p w:rsidR="00404C2C" w:rsidRPr="00B819CB" w:rsidRDefault="00404C2C" w:rsidP="00404C2C">
      <w:pPr>
        <w:jc w:val="both"/>
        <w:rPr>
          <w:sz w:val="28"/>
          <w:szCs w:val="28"/>
        </w:rPr>
      </w:pPr>
      <w:r w:rsidRPr="00B819CB">
        <w:rPr>
          <w:sz w:val="28"/>
          <w:szCs w:val="28"/>
        </w:rPr>
        <w:lastRenderedPageBreak/>
        <w:t xml:space="preserve">         5.2. Заявитель может обратиться с </w:t>
      </w:r>
      <w:proofErr w:type="gramStart"/>
      <w:r w:rsidRPr="00B819CB">
        <w:rPr>
          <w:sz w:val="28"/>
          <w:szCs w:val="28"/>
        </w:rPr>
        <w:t>жалобой</w:t>
      </w:r>
      <w:proofErr w:type="gramEnd"/>
      <w:r w:rsidRPr="00B819CB">
        <w:rPr>
          <w:sz w:val="28"/>
          <w:szCs w:val="28"/>
        </w:rPr>
        <w:t xml:space="preserve"> в том числе в следующих случаях:</w:t>
      </w:r>
    </w:p>
    <w:p w:rsidR="00404C2C" w:rsidRPr="00B819CB" w:rsidRDefault="00404C2C" w:rsidP="00404C2C">
      <w:pPr>
        <w:ind w:firstLine="720"/>
        <w:jc w:val="both"/>
        <w:rPr>
          <w:sz w:val="28"/>
          <w:szCs w:val="28"/>
        </w:rPr>
      </w:pPr>
      <w:r w:rsidRPr="00B819CB">
        <w:rPr>
          <w:sz w:val="28"/>
          <w:szCs w:val="28"/>
        </w:rPr>
        <w:t>1) нарушение срока регистрации запроса заявителя о предоставлении  муниципальной услуги;</w:t>
      </w:r>
    </w:p>
    <w:p w:rsidR="00404C2C" w:rsidRPr="00B819CB" w:rsidRDefault="00404C2C" w:rsidP="00404C2C">
      <w:pPr>
        <w:ind w:firstLine="720"/>
        <w:jc w:val="both"/>
        <w:rPr>
          <w:sz w:val="28"/>
          <w:szCs w:val="28"/>
        </w:rPr>
      </w:pPr>
      <w:r w:rsidRPr="00B819CB">
        <w:rPr>
          <w:sz w:val="28"/>
          <w:szCs w:val="28"/>
        </w:rPr>
        <w:t>2) нарушение срока предоставления муниципальной услуги;</w:t>
      </w:r>
    </w:p>
    <w:p w:rsidR="00404C2C" w:rsidRPr="00B819CB" w:rsidRDefault="00404C2C" w:rsidP="00404C2C">
      <w:pPr>
        <w:ind w:firstLine="720"/>
        <w:jc w:val="both"/>
        <w:rPr>
          <w:sz w:val="28"/>
          <w:szCs w:val="28"/>
        </w:rPr>
      </w:pPr>
      <w:r w:rsidRPr="00B819CB">
        <w:rPr>
          <w:sz w:val="28"/>
          <w:szCs w:val="28"/>
        </w:rPr>
        <w:t>3) требование у заявителя документов, не предусмотренных муниципальными правовыми актами для предоставления муниципальной услуги;</w:t>
      </w:r>
    </w:p>
    <w:p w:rsidR="00404C2C" w:rsidRPr="00B819CB" w:rsidRDefault="00404C2C" w:rsidP="00404C2C">
      <w:pPr>
        <w:ind w:firstLine="720"/>
        <w:jc w:val="both"/>
        <w:rPr>
          <w:sz w:val="28"/>
          <w:szCs w:val="28"/>
        </w:rPr>
      </w:pPr>
      <w:r w:rsidRPr="00B819CB">
        <w:rPr>
          <w:sz w:val="28"/>
          <w:szCs w:val="28"/>
        </w:rPr>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404C2C" w:rsidRPr="00B819CB" w:rsidRDefault="00404C2C" w:rsidP="00404C2C">
      <w:pPr>
        <w:ind w:firstLine="720"/>
        <w:jc w:val="both"/>
        <w:rPr>
          <w:sz w:val="28"/>
          <w:szCs w:val="28"/>
        </w:rPr>
      </w:pPr>
      <w:r w:rsidRPr="00B819C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муниципальными правовыми актами;</w:t>
      </w:r>
    </w:p>
    <w:p w:rsidR="00404C2C" w:rsidRPr="00B819CB" w:rsidRDefault="00404C2C" w:rsidP="00404C2C">
      <w:pPr>
        <w:ind w:firstLine="720"/>
        <w:jc w:val="both"/>
        <w:rPr>
          <w:sz w:val="28"/>
          <w:szCs w:val="28"/>
        </w:rPr>
      </w:pPr>
      <w:r w:rsidRPr="00B819CB">
        <w:rPr>
          <w:sz w:val="28"/>
          <w:szCs w:val="28"/>
        </w:rPr>
        <w:t>6) затребование с заявителя при предоставлении муниципальной услуги платы, не предусмотренной муниципальными правовыми актами;</w:t>
      </w:r>
    </w:p>
    <w:p w:rsidR="00404C2C" w:rsidRPr="00B819CB" w:rsidRDefault="00404C2C" w:rsidP="00404C2C">
      <w:pPr>
        <w:ind w:firstLine="720"/>
        <w:jc w:val="both"/>
        <w:rPr>
          <w:sz w:val="28"/>
          <w:szCs w:val="28"/>
        </w:rPr>
      </w:pPr>
      <w:proofErr w:type="gramStart"/>
      <w:r w:rsidRPr="00B819CB">
        <w:rPr>
          <w:sz w:val="28"/>
          <w:szCs w:val="28"/>
        </w:rPr>
        <w:t>7) отказ учреждения, предоставляющего муниципальную услугу,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4C2C" w:rsidRPr="00B819CB" w:rsidRDefault="00404C2C" w:rsidP="00404C2C">
      <w:pPr>
        <w:ind w:firstLine="720"/>
        <w:jc w:val="both"/>
        <w:rPr>
          <w:sz w:val="28"/>
          <w:szCs w:val="28"/>
        </w:rPr>
      </w:pPr>
    </w:p>
    <w:p w:rsidR="00404C2C" w:rsidRPr="00B819CB" w:rsidRDefault="00404C2C" w:rsidP="00404C2C">
      <w:pPr>
        <w:ind w:left="1612" w:hanging="892"/>
        <w:jc w:val="both"/>
        <w:rPr>
          <w:sz w:val="28"/>
          <w:szCs w:val="28"/>
        </w:rPr>
      </w:pPr>
      <w:bookmarkStart w:id="0" w:name="sub_1102"/>
      <w:r w:rsidRPr="00B819CB">
        <w:rPr>
          <w:sz w:val="28"/>
          <w:szCs w:val="28"/>
        </w:rPr>
        <w:t>5.3. Общие требования к порядку подачи и рассмотрения жалобы</w:t>
      </w:r>
    </w:p>
    <w:p w:rsidR="00404C2C" w:rsidRPr="00B819CB" w:rsidRDefault="00404C2C" w:rsidP="00404C2C">
      <w:pPr>
        <w:ind w:firstLine="720"/>
        <w:jc w:val="both"/>
        <w:rPr>
          <w:sz w:val="28"/>
          <w:szCs w:val="28"/>
        </w:rPr>
      </w:pPr>
      <w:bookmarkStart w:id="1" w:name="sub_11021"/>
      <w:bookmarkEnd w:id="0"/>
      <w:r w:rsidRPr="00B819CB">
        <w:rPr>
          <w:sz w:val="28"/>
          <w:szCs w:val="28"/>
        </w:rPr>
        <w:t xml:space="preserve">5.3.1. Жалоба подается в письменной форме на бумажном носителе, в электронной форме в учреждение, предоставляющее муниципальную услугу.      </w:t>
      </w:r>
    </w:p>
    <w:p w:rsidR="00404C2C" w:rsidRPr="00B819CB" w:rsidRDefault="00404C2C" w:rsidP="00404C2C">
      <w:pPr>
        <w:ind w:firstLine="720"/>
        <w:jc w:val="both"/>
        <w:rPr>
          <w:sz w:val="28"/>
          <w:szCs w:val="28"/>
        </w:rPr>
      </w:pPr>
      <w:r w:rsidRPr="00B819CB">
        <w:rPr>
          <w:sz w:val="28"/>
          <w:szCs w:val="28"/>
        </w:rPr>
        <w:t xml:space="preserve"> Жалобы на решения, принятые руководителем учреждения, предоставляющего муниципальную услугу, подаются в  комитет по образованию администрации города либо рассматривается непосредственно </w:t>
      </w:r>
      <w:bookmarkStart w:id="2" w:name="sub_11022"/>
      <w:bookmarkEnd w:id="1"/>
      <w:r w:rsidRPr="00B819CB">
        <w:rPr>
          <w:sz w:val="28"/>
          <w:szCs w:val="28"/>
        </w:rPr>
        <w:t xml:space="preserve"> главой  администрации  города.</w:t>
      </w:r>
    </w:p>
    <w:p w:rsidR="00404C2C" w:rsidRPr="00B819CB" w:rsidRDefault="00404C2C" w:rsidP="00404C2C">
      <w:pPr>
        <w:ind w:firstLine="720"/>
        <w:jc w:val="both"/>
        <w:rPr>
          <w:sz w:val="28"/>
          <w:szCs w:val="28"/>
        </w:rPr>
      </w:pPr>
      <w:r w:rsidRPr="00B819CB">
        <w:rPr>
          <w:sz w:val="28"/>
          <w:szCs w:val="28"/>
        </w:rPr>
        <w:t>5.3.2. Жалоба может быть направлена по почте, с использованием информационно-телекоммуникационной сети "Интернет", официального сайта учреждения,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04C2C" w:rsidRPr="00B819CB" w:rsidRDefault="00404C2C" w:rsidP="00404C2C">
      <w:pPr>
        <w:ind w:firstLine="720"/>
        <w:jc w:val="both"/>
        <w:rPr>
          <w:sz w:val="28"/>
          <w:szCs w:val="28"/>
        </w:rPr>
      </w:pPr>
      <w:bookmarkStart w:id="3" w:name="sub_11025"/>
      <w:bookmarkEnd w:id="2"/>
      <w:r w:rsidRPr="00B819CB">
        <w:rPr>
          <w:sz w:val="28"/>
          <w:szCs w:val="28"/>
        </w:rPr>
        <w:t>5.4. Жалоба должна содержать:</w:t>
      </w:r>
    </w:p>
    <w:p w:rsidR="00404C2C" w:rsidRPr="00B819CB" w:rsidRDefault="00404C2C" w:rsidP="00404C2C">
      <w:pPr>
        <w:ind w:firstLine="720"/>
        <w:jc w:val="both"/>
        <w:rPr>
          <w:sz w:val="28"/>
          <w:szCs w:val="28"/>
        </w:rPr>
      </w:pPr>
      <w:bookmarkStart w:id="4" w:name="sub_110251"/>
      <w:bookmarkEnd w:id="3"/>
      <w:r w:rsidRPr="00B819CB">
        <w:rPr>
          <w:sz w:val="28"/>
          <w:szCs w:val="28"/>
        </w:rPr>
        <w:t>1) наименование учреждения, предоставляющего муниципальную услугу,  должностного лица учреждения, предоставляющего муниципальную услугу,  либо муниципального служащего, решения и действия (бездействие) которых обжалуются;</w:t>
      </w:r>
    </w:p>
    <w:p w:rsidR="00404C2C" w:rsidRPr="00B819CB" w:rsidRDefault="00404C2C" w:rsidP="00404C2C">
      <w:pPr>
        <w:ind w:firstLine="720"/>
        <w:jc w:val="both"/>
        <w:rPr>
          <w:sz w:val="28"/>
          <w:szCs w:val="28"/>
        </w:rPr>
      </w:pPr>
      <w:bookmarkStart w:id="5" w:name="sub_110252"/>
      <w:bookmarkEnd w:id="4"/>
      <w:proofErr w:type="gramStart"/>
      <w:r w:rsidRPr="00B819C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4C2C" w:rsidRPr="00B819CB" w:rsidRDefault="00404C2C" w:rsidP="00404C2C">
      <w:pPr>
        <w:ind w:firstLine="720"/>
        <w:jc w:val="both"/>
        <w:rPr>
          <w:sz w:val="28"/>
          <w:szCs w:val="28"/>
        </w:rPr>
      </w:pPr>
      <w:bookmarkStart w:id="6" w:name="sub_110253"/>
      <w:bookmarkEnd w:id="5"/>
      <w:r w:rsidRPr="00B819CB">
        <w:rPr>
          <w:sz w:val="28"/>
          <w:szCs w:val="28"/>
        </w:rPr>
        <w:lastRenderedPageBreak/>
        <w:t>3)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 либо муниципального служащего;</w:t>
      </w:r>
    </w:p>
    <w:p w:rsidR="00404C2C" w:rsidRPr="00B819CB" w:rsidRDefault="00404C2C" w:rsidP="00404C2C">
      <w:pPr>
        <w:ind w:firstLine="720"/>
        <w:jc w:val="both"/>
        <w:rPr>
          <w:sz w:val="28"/>
          <w:szCs w:val="28"/>
        </w:rPr>
      </w:pPr>
      <w:bookmarkStart w:id="7" w:name="sub_110254"/>
      <w:bookmarkEnd w:id="6"/>
      <w:r w:rsidRPr="00B819CB">
        <w:rPr>
          <w:sz w:val="28"/>
          <w:szCs w:val="28"/>
        </w:rPr>
        <w:t>4)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404C2C" w:rsidRPr="00B819CB" w:rsidRDefault="00404C2C" w:rsidP="00404C2C">
      <w:pPr>
        <w:ind w:firstLine="720"/>
        <w:jc w:val="both"/>
        <w:rPr>
          <w:color w:val="FF0000"/>
          <w:sz w:val="28"/>
          <w:szCs w:val="28"/>
        </w:rPr>
      </w:pPr>
      <w:bookmarkStart w:id="8" w:name="sub_11026"/>
      <w:bookmarkEnd w:id="7"/>
      <w:r w:rsidRPr="00B819CB">
        <w:rPr>
          <w:sz w:val="28"/>
          <w:szCs w:val="28"/>
        </w:rPr>
        <w:t xml:space="preserve">5.5. </w:t>
      </w:r>
      <w:proofErr w:type="gramStart"/>
      <w:r w:rsidRPr="00B819CB">
        <w:rPr>
          <w:sz w:val="28"/>
          <w:szCs w:val="28"/>
        </w:rPr>
        <w:t>Жалоба, поступившая в учреждение, предоставляющее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должностного лица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819CB">
        <w:rPr>
          <w:sz w:val="28"/>
          <w:szCs w:val="28"/>
        </w:rPr>
        <w:t xml:space="preserve"> исправлений - в течение пяти рабочих дней со дня ее регистрации, если иное не  установлено  правительством Российской Федерации. </w:t>
      </w:r>
      <w:bookmarkStart w:id="9" w:name="sub_11027"/>
      <w:bookmarkEnd w:id="8"/>
    </w:p>
    <w:p w:rsidR="00404C2C" w:rsidRPr="00B819CB" w:rsidRDefault="00404C2C" w:rsidP="00404C2C">
      <w:pPr>
        <w:ind w:firstLine="720"/>
        <w:jc w:val="both"/>
        <w:rPr>
          <w:sz w:val="28"/>
          <w:szCs w:val="28"/>
        </w:rPr>
      </w:pPr>
      <w:r w:rsidRPr="00B819CB">
        <w:rPr>
          <w:sz w:val="28"/>
          <w:szCs w:val="28"/>
        </w:rPr>
        <w:t>5.6. По результатам рассмотрения жалобы учреждение,  предоставляющее муниципальную услугу, принимает одно из следующих решений:</w:t>
      </w:r>
    </w:p>
    <w:p w:rsidR="00404C2C" w:rsidRPr="00B819CB" w:rsidRDefault="00404C2C" w:rsidP="00404C2C">
      <w:pPr>
        <w:ind w:firstLine="720"/>
        <w:jc w:val="both"/>
        <w:rPr>
          <w:sz w:val="28"/>
          <w:szCs w:val="28"/>
        </w:rPr>
      </w:pPr>
      <w:bookmarkStart w:id="10" w:name="sub_110271"/>
      <w:bookmarkEnd w:id="9"/>
      <w:proofErr w:type="gramStart"/>
      <w:r w:rsidRPr="00B819CB">
        <w:rPr>
          <w:sz w:val="28"/>
          <w:szCs w:val="28"/>
        </w:rPr>
        <w:t>1) удовлетворяет жалобу, в том числе в форме отмены принятого решения, исправления допущенных  учреждением,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404C2C" w:rsidRPr="00B819CB" w:rsidRDefault="00404C2C" w:rsidP="00404C2C">
      <w:pPr>
        <w:ind w:firstLine="720"/>
        <w:jc w:val="both"/>
        <w:rPr>
          <w:sz w:val="28"/>
          <w:szCs w:val="28"/>
        </w:rPr>
      </w:pPr>
      <w:bookmarkStart w:id="11" w:name="sub_110272"/>
      <w:bookmarkEnd w:id="10"/>
      <w:r w:rsidRPr="00B819CB">
        <w:rPr>
          <w:sz w:val="28"/>
          <w:szCs w:val="28"/>
        </w:rPr>
        <w:t>2) отказывает в удовлетворении жалобы.</w:t>
      </w:r>
    </w:p>
    <w:p w:rsidR="00404C2C" w:rsidRPr="00B819CB" w:rsidRDefault="00404C2C" w:rsidP="00404C2C">
      <w:pPr>
        <w:ind w:firstLine="720"/>
        <w:jc w:val="both"/>
        <w:rPr>
          <w:sz w:val="28"/>
          <w:szCs w:val="28"/>
        </w:rPr>
      </w:pPr>
      <w:bookmarkStart w:id="12" w:name="sub_11028"/>
      <w:bookmarkEnd w:id="11"/>
      <w:r w:rsidRPr="00B819CB">
        <w:rPr>
          <w:sz w:val="28"/>
          <w:szCs w:val="28"/>
        </w:rPr>
        <w:t>5.7.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C2C" w:rsidRPr="00B819CB" w:rsidRDefault="00404C2C" w:rsidP="00404C2C">
      <w:pPr>
        <w:ind w:firstLine="720"/>
        <w:jc w:val="both"/>
        <w:rPr>
          <w:sz w:val="28"/>
          <w:szCs w:val="28"/>
        </w:rPr>
      </w:pPr>
      <w:bookmarkStart w:id="13" w:name="sub_11029"/>
      <w:bookmarkEnd w:id="12"/>
      <w:r w:rsidRPr="00B819CB">
        <w:rPr>
          <w:sz w:val="28"/>
          <w:szCs w:val="28"/>
        </w:rPr>
        <w:t xml:space="preserve">5.8. В случае установления в ходе или по результатам </w:t>
      </w:r>
      <w:proofErr w:type="gramStart"/>
      <w:r w:rsidRPr="00B819CB">
        <w:rPr>
          <w:sz w:val="28"/>
          <w:szCs w:val="28"/>
        </w:rPr>
        <w:t>рассмотрения жалобы признаков состава административного правонарушения</w:t>
      </w:r>
      <w:proofErr w:type="gramEnd"/>
      <w:r w:rsidRPr="00B819CB">
        <w:rPr>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незамедлительно направляет имеющиеся материалы в органы прокуратуры.</w:t>
      </w:r>
    </w:p>
    <w:bookmarkEnd w:id="13"/>
    <w:p w:rsidR="00404C2C" w:rsidRPr="00B819CB" w:rsidRDefault="00404C2C" w:rsidP="00404C2C">
      <w:pPr>
        <w:pStyle w:val="aa"/>
        <w:spacing w:before="0" w:beforeAutospacing="0" w:after="0" w:afterAutospacing="0"/>
        <w:jc w:val="both"/>
        <w:rPr>
          <w:sz w:val="28"/>
          <w:szCs w:val="28"/>
        </w:rPr>
      </w:pPr>
      <w:r w:rsidRPr="00B819CB">
        <w:rPr>
          <w:color w:val="000000"/>
          <w:sz w:val="28"/>
          <w:szCs w:val="28"/>
        </w:rPr>
        <w:t xml:space="preserve">        </w:t>
      </w:r>
      <w:r w:rsidRPr="00B819CB">
        <w:rPr>
          <w:sz w:val="28"/>
          <w:szCs w:val="28"/>
        </w:rPr>
        <w:t>5.9. Обращение не подлежит рассмотрению в следующих случаях:</w:t>
      </w:r>
    </w:p>
    <w:p w:rsidR="00404C2C" w:rsidRPr="00B819CB" w:rsidRDefault="00404C2C" w:rsidP="00404C2C">
      <w:pPr>
        <w:pStyle w:val="aa"/>
        <w:spacing w:before="0" w:beforeAutospacing="0" w:after="0" w:afterAutospacing="0"/>
        <w:ind w:firstLine="540"/>
        <w:jc w:val="both"/>
        <w:rPr>
          <w:sz w:val="28"/>
          <w:szCs w:val="28"/>
        </w:rPr>
      </w:pPr>
      <w:r w:rsidRPr="00B819CB">
        <w:rPr>
          <w:sz w:val="28"/>
          <w:szCs w:val="28"/>
        </w:rPr>
        <w:t xml:space="preserve">отсутствия обязательных реквизитов письменного обращения и указаний на предмет обжалования; </w:t>
      </w:r>
    </w:p>
    <w:p w:rsidR="00404C2C" w:rsidRPr="00B819CB" w:rsidRDefault="00404C2C" w:rsidP="00404C2C">
      <w:pPr>
        <w:pStyle w:val="aa"/>
        <w:spacing w:before="0" w:beforeAutospacing="0" w:after="0" w:afterAutospacing="0"/>
        <w:ind w:firstLine="540"/>
        <w:jc w:val="both"/>
        <w:rPr>
          <w:sz w:val="28"/>
          <w:szCs w:val="28"/>
        </w:rPr>
      </w:pPr>
      <w:r w:rsidRPr="00B819CB">
        <w:rPr>
          <w:sz w:val="28"/>
          <w:szCs w:val="28"/>
        </w:rPr>
        <w:t>подачи обращения лицом, не имеющим полномочий выступать от имени гражданина;</w:t>
      </w:r>
    </w:p>
    <w:p w:rsidR="00404C2C" w:rsidRPr="00B819CB" w:rsidRDefault="00404C2C" w:rsidP="00404C2C">
      <w:pPr>
        <w:pStyle w:val="aa"/>
        <w:spacing w:before="0" w:beforeAutospacing="0" w:after="0" w:afterAutospacing="0"/>
        <w:ind w:firstLine="540"/>
        <w:jc w:val="both"/>
        <w:rPr>
          <w:sz w:val="28"/>
          <w:szCs w:val="28"/>
        </w:rPr>
      </w:pPr>
      <w:r w:rsidRPr="00B819CB">
        <w:rPr>
          <w:sz w:val="28"/>
          <w:szCs w:val="28"/>
        </w:rPr>
        <w:t>установления факта, что данный заявитель уже многократно обращался с жалобой по этому предмету и ему были даны исчерпывающие письменные ответы при условии, что в обращении не приводятся новые доводы или обстоятельства;</w:t>
      </w:r>
    </w:p>
    <w:p w:rsidR="00404C2C" w:rsidRPr="00B819CB" w:rsidRDefault="00404C2C" w:rsidP="00404C2C">
      <w:pPr>
        <w:pStyle w:val="aa"/>
        <w:spacing w:before="0" w:beforeAutospacing="0" w:after="0" w:afterAutospacing="0"/>
        <w:ind w:firstLine="540"/>
        <w:jc w:val="both"/>
        <w:rPr>
          <w:sz w:val="28"/>
          <w:szCs w:val="28"/>
        </w:rPr>
      </w:pPr>
      <w:r w:rsidRPr="00B819CB">
        <w:rPr>
          <w:sz w:val="28"/>
          <w:szCs w:val="28"/>
        </w:rPr>
        <w:lastRenderedPageBreak/>
        <w:t xml:space="preserve">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404C2C" w:rsidRPr="00B819CB" w:rsidRDefault="00404C2C" w:rsidP="00404C2C">
      <w:pPr>
        <w:pStyle w:val="aa"/>
        <w:spacing w:before="0" w:beforeAutospacing="0" w:after="0" w:afterAutospacing="0"/>
        <w:ind w:firstLine="540"/>
        <w:jc w:val="both"/>
        <w:rPr>
          <w:sz w:val="28"/>
          <w:szCs w:val="28"/>
        </w:rPr>
      </w:pPr>
      <w:r w:rsidRPr="00B819CB">
        <w:rPr>
          <w:sz w:val="28"/>
          <w:szCs w:val="28"/>
        </w:rPr>
        <w:t>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404C2C" w:rsidRPr="00B819CB" w:rsidRDefault="00404C2C" w:rsidP="00404C2C">
      <w:pPr>
        <w:pStyle w:val="aa"/>
        <w:spacing w:before="0" w:beforeAutospacing="0" w:after="0" w:afterAutospacing="0"/>
        <w:ind w:firstLine="540"/>
        <w:jc w:val="both"/>
        <w:rPr>
          <w:sz w:val="28"/>
          <w:szCs w:val="28"/>
        </w:rPr>
      </w:pPr>
      <w:r w:rsidRPr="00B819CB">
        <w:rPr>
          <w:sz w:val="28"/>
          <w:szCs w:val="28"/>
        </w:rPr>
        <w:t>Заявителю должно быть сообщено о невозможности рассмотрения его обращения в трехдневный срок со дня его получения.</w:t>
      </w:r>
    </w:p>
    <w:p w:rsidR="00404C2C" w:rsidRPr="00B819CB" w:rsidRDefault="00404C2C" w:rsidP="00404C2C">
      <w:pPr>
        <w:pStyle w:val="aa"/>
        <w:spacing w:before="0" w:beforeAutospacing="0" w:after="0" w:afterAutospacing="0"/>
        <w:ind w:firstLine="540"/>
        <w:jc w:val="both"/>
        <w:rPr>
          <w:sz w:val="28"/>
          <w:szCs w:val="28"/>
        </w:rPr>
        <w:sectPr w:rsidR="00404C2C" w:rsidRPr="00B819CB" w:rsidSect="00D11E8B">
          <w:pgSz w:w="11909" w:h="16834"/>
          <w:pgMar w:top="851" w:right="851" w:bottom="851" w:left="1418" w:header="720" w:footer="720" w:gutter="0"/>
          <w:cols w:space="60"/>
          <w:noEndnote/>
        </w:sectPr>
      </w:pPr>
      <w:r w:rsidRPr="00B819CB">
        <w:rPr>
          <w:sz w:val="28"/>
          <w:szCs w:val="28"/>
        </w:rPr>
        <w:t>5.10.Действия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w:t>
      </w:r>
    </w:p>
    <w:p w:rsidR="00404C2C" w:rsidRPr="00B819CB" w:rsidRDefault="00404C2C" w:rsidP="00404C2C">
      <w:pPr>
        <w:shd w:val="clear" w:color="auto" w:fill="FFFFFF"/>
        <w:tabs>
          <w:tab w:val="left" w:pos="1262"/>
        </w:tabs>
        <w:spacing w:line="322" w:lineRule="exact"/>
        <w:ind w:right="5" w:firstLine="542"/>
        <w:jc w:val="right"/>
        <w:rPr>
          <w:sz w:val="28"/>
          <w:szCs w:val="28"/>
        </w:rPr>
      </w:pPr>
      <w:r w:rsidRPr="00B819CB">
        <w:rPr>
          <w:sz w:val="28"/>
          <w:szCs w:val="28"/>
        </w:rPr>
        <w:lastRenderedPageBreak/>
        <w:t>Приложение 1</w:t>
      </w: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center"/>
        <w:rPr>
          <w:sz w:val="28"/>
          <w:szCs w:val="28"/>
        </w:rPr>
      </w:pPr>
      <w:r w:rsidRPr="00B819CB">
        <w:rPr>
          <w:sz w:val="28"/>
          <w:szCs w:val="28"/>
        </w:rPr>
        <w:t>Сведения о наименовании, местонахождении, контактных телефонах, режиме работы, адресах электронной почты и сайта уполномоченных организаций города Моршанска</w:t>
      </w:r>
    </w:p>
    <w:p w:rsidR="00404C2C" w:rsidRPr="00B819CB" w:rsidRDefault="00404C2C" w:rsidP="00404C2C">
      <w:pPr>
        <w:shd w:val="clear" w:color="auto" w:fill="FFFFFF"/>
        <w:tabs>
          <w:tab w:val="left" w:pos="1262"/>
        </w:tabs>
        <w:spacing w:line="322" w:lineRule="exact"/>
        <w:ind w:right="5" w:firstLine="542"/>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3153"/>
        <w:gridCol w:w="2094"/>
        <w:gridCol w:w="1759"/>
        <w:gridCol w:w="1280"/>
        <w:gridCol w:w="1661"/>
        <w:gridCol w:w="2207"/>
        <w:gridCol w:w="2582"/>
      </w:tblGrid>
      <w:tr w:rsidR="00404C2C" w:rsidRPr="00B819CB" w:rsidTr="008C55A2">
        <w:tc>
          <w:tcPr>
            <w:tcW w:w="199" w:type="pct"/>
          </w:tcPr>
          <w:p w:rsidR="00404C2C" w:rsidRPr="00B819CB" w:rsidRDefault="00404C2C" w:rsidP="008C55A2">
            <w:pPr>
              <w:jc w:val="center"/>
              <w:rPr>
                <w:sz w:val="28"/>
                <w:szCs w:val="28"/>
              </w:rPr>
            </w:pPr>
            <w:r w:rsidRPr="00B819CB">
              <w:rPr>
                <w:sz w:val="28"/>
                <w:szCs w:val="28"/>
              </w:rPr>
              <w:t>№</w:t>
            </w:r>
          </w:p>
          <w:p w:rsidR="00404C2C" w:rsidRPr="00B819CB" w:rsidRDefault="00404C2C" w:rsidP="008C55A2">
            <w:pPr>
              <w:jc w:val="center"/>
              <w:rPr>
                <w:sz w:val="28"/>
                <w:szCs w:val="28"/>
              </w:rPr>
            </w:pPr>
            <w:proofErr w:type="spellStart"/>
            <w:proofErr w:type="gramStart"/>
            <w:r w:rsidRPr="00B819CB">
              <w:rPr>
                <w:sz w:val="28"/>
                <w:szCs w:val="28"/>
              </w:rPr>
              <w:t>п</w:t>
            </w:r>
            <w:proofErr w:type="spellEnd"/>
            <w:proofErr w:type="gramEnd"/>
            <w:r w:rsidRPr="00B819CB">
              <w:rPr>
                <w:sz w:val="28"/>
                <w:szCs w:val="28"/>
              </w:rPr>
              <w:t>/</w:t>
            </w:r>
            <w:proofErr w:type="spellStart"/>
            <w:r w:rsidRPr="00B819CB">
              <w:rPr>
                <w:sz w:val="28"/>
                <w:szCs w:val="28"/>
              </w:rPr>
              <w:t>п</w:t>
            </w:r>
            <w:proofErr w:type="spellEnd"/>
          </w:p>
        </w:tc>
        <w:tc>
          <w:tcPr>
            <w:tcW w:w="1027" w:type="pct"/>
            <w:vAlign w:val="center"/>
          </w:tcPr>
          <w:p w:rsidR="00404C2C" w:rsidRPr="00B819CB" w:rsidRDefault="00404C2C" w:rsidP="008C55A2">
            <w:pPr>
              <w:jc w:val="center"/>
              <w:rPr>
                <w:sz w:val="28"/>
                <w:szCs w:val="28"/>
              </w:rPr>
            </w:pPr>
            <w:r w:rsidRPr="00B819CB">
              <w:rPr>
                <w:sz w:val="28"/>
                <w:szCs w:val="28"/>
              </w:rPr>
              <w:t>Наименование ОУ</w:t>
            </w:r>
          </w:p>
        </w:tc>
        <w:tc>
          <w:tcPr>
            <w:tcW w:w="682" w:type="pct"/>
            <w:vAlign w:val="center"/>
          </w:tcPr>
          <w:p w:rsidR="00404C2C" w:rsidRPr="00B819CB" w:rsidRDefault="00404C2C" w:rsidP="008C55A2">
            <w:pPr>
              <w:jc w:val="center"/>
              <w:rPr>
                <w:sz w:val="28"/>
                <w:szCs w:val="28"/>
              </w:rPr>
            </w:pPr>
            <w:r w:rsidRPr="00B819CB">
              <w:rPr>
                <w:sz w:val="28"/>
                <w:szCs w:val="28"/>
              </w:rPr>
              <w:t>ФИО директора</w:t>
            </w:r>
          </w:p>
        </w:tc>
        <w:tc>
          <w:tcPr>
            <w:tcW w:w="573" w:type="pct"/>
            <w:vAlign w:val="center"/>
          </w:tcPr>
          <w:p w:rsidR="00404C2C" w:rsidRPr="00B819CB" w:rsidRDefault="00404C2C" w:rsidP="008C55A2">
            <w:pPr>
              <w:jc w:val="center"/>
              <w:rPr>
                <w:sz w:val="28"/>
                <w:szCs w:val="28"/>
              </w:rPr>
            </w:pPr>
            <w:r w:rsidRPr="00B819CB">
              <w:rPr>
                <w:sz w:val="28"/>
                <w:szCs w:val="28"/>
              </w:rPr>
              <w:t>Местонахождение</w:t>
            </w:r>
          </w:p>
        </w:tc>
        <w:tc>
          <w:tcPr>
            <w:tcW w:w="417" w:type="pct"/>
            <w:vAlign w:val="center"/>
          </w:tcPr>
          <w:p w:rsidR="00404C2C" w:rsidRPr="00B819CB" w:rsidRDefault="00404C2C" w:rsidP="008C55A2">
            <w:pPr>
              <w:jc w:val="center"/>
              <w:rPr>
                <w:sz w:val="28"/>
                <w:szCs w:val="28"/>
              </w:rPr>
            </w:pPr>
            <w:r w:rsidRPr="00B819CB">
              <w:rPr>
                <w:sz w:val="28"/>
                <w:szCs w:val="28"/>
              </w:rPr>
              <w:t>Контактные телефоны</w:t>
            </w:r>
          </w:p>
        </w:tc>
        <w:tc>
          <w:tcPr>
            <w:tcW w:w="541" w:type="pct"/>
            <w:vAlign w:val="center"/>
          </w:tcPr>
          <w:p w:rsidR="00404C2C" w:rsidRPr="00B819CB" w:rsidRDefault="00404C2C" w:rsidP="008C55A2">
            <w:pPr>
              <w:jc w:val="center"/>
              <w:rPr>
                <w:sz w:val="28"/>
                <w:szCs w:val="28"/>
              </w:rPr>
            </w:pPr>
            <w:r w:rsidRPr="00B819CB">
              <w:rPr>
                <w:sz w:val="28"/>
                <w:szCs w:val="28"/>
              </w:rPr>
              <w:t>Режим работы</w:t>
            </w:r>
          </w:p>
        </w:tc>
        <w:tc>
          <w:tcPr>
            <w:tcW w:w="719" w:type="pct"/>
            <w:vAlign w:val="center"/>
          </w:tcPr>
          <w:p w:rsidR="00404C2C" w:rsidRPr="00B819CB" w:rsidRDefault="00404C2C" w:rsidP="008C55A2">
            <w:pPr>
              <w:jc w:val="center"/>
              <w:rPr>
                <w:sz w:val="28"/>
                <w:szCs w:val="28"/>
              </w:rPr>
            </w:pPr>
            <w:r w:rsidRPr="00B819CB">
              <w:rPr>
                <w:sz w:val="28"/>
                <w:szCs w:val="28"/>
              </w:rPr>
              <w:t>Адрес сайта</w:t>
            </w:r>
          </w:p>
        </w:tc>
        <w:tc>
          <w:tcPr>
            <w:tcW w:w="841" w:type="pct"/>
            <w:vAlign w:val="center"/>
          </w:tcPr>
          <w:p w:rsidR="00404C2C" w:rsidRPr="00B819CB" w:rsidRDefault="00404C2C" w:rsidP="008C55A2">
            <w:pPr>
              <w:jc w:val="center"/>
              <w:rPr>
                <w:sz w:val="28"/>
                <w:szCs w:val="28"/>
              </w:rPr>
            </w:pPr>
            <w:r w:rsidRPr="00B819CB">
              <w:rPr>
                <w:sz w:val="28"/>
                <w:szCs w:val="28"/>
              </w:rPr>
              <w:t>Электронная почта</w:t>
            </w:r>
          </w:p>
        </w:tc>
      </w:tr>
      <w:tr w:rsidR="00404C2C" w:rsidRPr="00B819CB" w:rsidTr="008C55A2">
        <w:tc>
          <w:tcPr>
            <w:tcW w:w="199" w:type="pct"/>
          </w:tcPr>
          <w:p w:rsidR="00404C2C" w:rsidRPr="00B819CB" w:rsidRDefault="00404C2C" w:rsidP="008C55A2">
            <w:pPr>
              <w:rPr>
                <w:sz w:val="28"/>
                <w:szCs w:val="28"/>
              </w:rPr>
            </w:pPr>
            <w:r w:rsidRPr="00B819CB">
              <w:rPr>
                <w:sz w:val="28"/>
                <w:szCs w:val="28"/>
              </w:rPr>
              <w:t>1</w:t>
            </w:r>
          </w:p>
        </w:tc>
        <w:tc>
          <w:tcPr>
            <w:tcW w:w="1027" w:type="pct"/>
          </w:tcPr>
          <w:p w:rsidR="00404C2C" w:rsidRPr="00B819CB" w:rsidRDefault="00404C2C" w:rsidP="008C55A2">
            <w:pPr>
              <w:jc w:val="both"/>
              <w:rPr>
                <w:sz w:val="28"/>
                <w:szCs w:val="28"/>
              </w:rPr>
            </w:pPr>
            <w:r w:rsidRPr="00B819CB">
              <w:rPr>
                <w:sz w:val="28"/>
                <w:szCs w:val="28"/>
              </w:rPr>
              <w:t>Муниципальное бюджетное  общеобразовательное учреждение «Средняя общеобразовательная школа №1 (с углубленным изучением отдельных предметов)</w:t>
            </w:r>
          </w:p>
        </w:tc>
        <w:tc>
          <w:tcPr>
            <w:tcW w:w="682" w:type="pct"/>
          </w:tcPr>
          <w:p w:rsidR="00404C2C" w:rsidRPr="00B819CB" w:rsidRDefault="00404C2C" w:rsidP="008C55A2">
            <w:pPr>
              <w:rPr>
                <w:sz w:val="28"/>
                <w:szCs w:val="28"/>
              </w:rPr>
            </w:pPr>
            <w:r w:rsidRPr="00B819CB">
              <w:rPr>
                <w:sz w:val="28"/>
                <w:szCs w:val="28"/>
              </w:rPr>
              <w:t>Губанова Светлана Владимировна</w:t>
            </w:r>
          </w:p>
        </w:tc>
        <w:tc>
          <w:tcPr>
            <w:tcW w:w="573" w:type="pct"/>
          </w:tcPr>
          <w:p w:rsidR="00404C2C" w:rsidRPr="00B819CB" w:rsidRDefault="00404C2C" w:rsidP="008C55A2">
            <w:pPr>
              <w:rPr>
                <w:sz w:val="28"/>
                <w:szCs w:val="28"/>
              </w:rPr>
            </w:pPr>
            <w:r w:rsidRPr="00B819CB">
              <w:rPr>
                <w:sz w:val="28"/>
                <w:szCs w:val="28"/>
              </w:rPr>
              <w:t>пл. Октябрьская, 10</w:t>
            </w:r>
          </w:p>
        </w:tc>
        <w:tc>
          <w:tcPr>
            <w:tcW w:w="417" w:type="pct"/>
          </w:tcPr>
          <w:p w:rsidR="00404C2C" w:rsidRPr="00B819CB" w:rsidRDefault="00404C2C" w:rsidP="008C55A2">
            <w:pPr>
              <w:jc w:val="center"/>
              <w:rPr>
                <w:sz w:val="28"/>
                <w:szCs w:val="28"/>
              </w:rPr>
            </w:pPr>
            <w:r w:rsidRPr="00B819CB">
              <w:rPr>
                <w:sz w:val="28"/>
                <w:szCs w:val="28"/>
              </w:rPr>
              <w:t>8 (47533) 4-78-70</w:t>
            </w:r>
          </w:p>
          <w:p w:rsidR="00404C2C" w:rsidRPr="00B819CB" w:rsidRDefault="00404C2C" w:rsidP="008C55A2">
            <w:pPr>
              <w:jc w:val="center"/>
              <w:rPr>
                <w:sz w:val="28"/>
                <w:szCs w:val="28"/>
              </w:rPr>
            </w:pPr>
          </w:p>
        </w:tc>
        <w:tc>
          <w:tcPr>
            <w:tcW w:w="541" w:type="pct"/>
          </w:tcPr>
          <w:p w:rsidR="00404C2C" w:rsidRPr="00B819CB" w:rsidRDefault="00404C2C" w:rsidP="008C55A2">
            <w:pPr>
              <w:jc w:val="center"/>
              <w:rPr>
                <w:sz w:val="28"/>
                <w:szCs w:val="28"/>
              </w:rPr>
            </w:pPr>
            <w:r w:rsidRPr="00B819CB">
              <w:rPr>
                <w:sz w:val="28"/>
                <w:szCs w:val="28"/>
              </w:rPr>
              <w:t>Понедельник-пятница</w:t>
            </w:r>
          </w:p>
          <w:p w:rsidR="00404C2C" w:rsidRPr="00B819CB" w:rsidRDefault="00404C2C" w:rsidP="008C55A2">
            <w:pPr>
              <w:jc w:val="center"/>
              <w:rPr>
                <w:sz w:val="28"/>
                <w:szCs w:val="28"/>
              </w:rPr>
            </w:pPr>
            <w:r w:rsidRPr="00B819CB">
              <w:rPr>
                <w:sz w:val="28"/>
                <w:szCs w:val="28"/>
              </w:rPr>
              <w:t>08.00-16.00</w:t>
            </w:r>
          </w:p>
          <w:p w:rsidR="00404C2C" w:rsidRPr="00B819CB" w:rsidRDefault="00404C2C" w:rsidP="008C55A2">
            <w:pPr>
              <w:jc w:val="center"/>
              <w:rPr>
                <w:sz w:val="28"/>
                <w:szCs w:val="28"/>
              </w:rPr>
            </w:pPr>
            <w:r w:rsidRPr="00B819CB">
              <w:rPr>
                <w:sz w:val="28"/>
                <w:szCs w:val="28"/>
              </w:rPr>
              <w:t>(без перерыва)</w:t>
            </w:r>
          </w:p>
        </w:tc>
        <w:tc>
          <w:tcPr>
            <w:tcW w:w="719" w:type="pct"/>
          </w:tcPr>
          <w:p w:rsidR="00404C2C" w:rsidRPr="00B819CB" w:rsidRDefault="00766B79" w:rsidP="008C55A2">
            <w:pPr>
              <w:rPr>
                <w:sz w:val="28"/>
                <w:szCs w:val="28"/>
              </w:rPr>
            </w:pPr>
            <w:hyperlink r:id="rId21" w:history="1">
              <w:r w:rsidR="00404C2C" w:rsidRPr="00B819CB">
                <w:rPr>
                  <w:rStyle w:val="a3"/>
                  <w:sz w:val="28"/>
                  <w:szCs w:val="28"/>
                </w:rPr>
                <w:t>http://morshsosh6.68edu.ru/</w:t>
              </w:r>
            </w:hyperlink>
            <w:r w:rsidR="00404C2C" w:rsidRPr="00B819CB">
              <w:rPr>
                <w:sz w:val="28"/>
                <w:szCs w:val="28"/>
              </w:rPr>
              <w:t xml:space="preserve"> </w:t>
            </w:r>
          </w:p>
        </w:tc>
        <w:tc>
          <w:tcPr>
            <w:tcW w:w="841" w:type="pct"/>
          </w:tcPr>
          <w:p w:rsidR="00404C2C" w:rsidRPr="00B819CB" w:rsidRDefault="00766B79" w:rsidP="008C55A2">
            <w:pPr>
              <w:rPr>
                <w:sz w:val="28"/>
                <w:szCs w:val="28"/>
              </w:rPr>
            </w:pPr>
            <w:hyperlink r:id="rId22" w:history="1">
              <w:r w:rsidR="00404C2C" w:rsidRPr="00B819CB">
                <w:rPr>
                  <w:rStyle w:val="a3"/>
                  <w:sz w:val="28"/>
                  <w:szCs w:val="28"/>
                </w:rPr>
                <w:t>morshsosh6@mail.ru</w:t>
              </w:r>
            </w:hyperlink>
            <w:r w:rsidR="00404C2C" w:rsidRPr="00B819CB">
              <w:rPr>
                <w:sz w:val="28"/>
                <w:szCs w:val="28"/>
              </w:rPr>
              <w:t xml:space="preserve"> </w:t>
            </w:r>
          </w:p>
        </w:tc>
      </w:tr>
      <w:tr w:rsidR="00404C2C" w:rsidRPr="00B819CB" w:rsidTr="008C55A2">
        <w:tc>
          <w:tcPr>
            <w:tcW w:w="199" w:type="pct"/>
          </w:tcPr>
          <w:p w:rsidR="00404C2C" w:rsidRPr="00B819CB" w:rsidRDefault="00404C2C" w:rsidP="008C55A2">
            <w:pPr>
              <w:rPr>
                <w:sz w:val="28"/>
                <w:szCs w:val="28"/>
              </w:rPr>
            </w:pPr>
            <w:r w:rsidRPr="00B819CB">
              <w:rPr>
                <w:sz w:val="28"/>
                <w:szCs w:val="28"/>
              </w:rPr>
              <w:t>2</w:t>
            </w:r>
          </w:p>
        </w:tc>
        <w:tc>
          <w:tcPr>
            <w:tcW w:w="1027" w:type="pct"/>
          </w:tcPr>
          <w:p w:rsidR="00404C2C" w:rsidRPr="00B819CB" w:rsidRDefault="00404C2C" w:rsidP="008C55A2">
            <w:pPr>
              <w:jc w:val="both"/>
              <w:rPr>
                <w:sz w:val="28"/>
                <w:szCs w:val="28"/>
              </w:rPr>
            </w:pPr>
            <w:r w:rsidRPr="00B819CB">
              <w:rPr>
                <w:sz w:val="28"/>
                <w:szCs w:val="28"/>
              </w:rPr>
              <w:t xml:space="preserve"> Муниципальное бюджетное общеобразовательное учреждение «Средняя общеобразовательная школа №2 имени Героя Советского Союза Н.И. </w:t>
            </w:r>
            <w:proofErr w:type="spellStart"/>
            <w:r w:rsidRPr="00B819CB">
              <w:rPr>
                <w:sz w:val="28"/>
                <w:szCs w:val="28"/>
              </w:rPr>
              <w:t>Бореева</w:t>
            </w:r>
            <w:proofErr w:type="spellEnd"/>
            <w:r w:rsidRPr="00B819CB">
              <w:rPr>
                <w:sz w:val="28"/>
                <w:szCs w:val="28"/>
              </w:rPr>
              <w:t>»</w:t>
            </w:r>
          </w:p>
        </w:tc>
        <w:tc>
          <w:tcPr>
            <w:tcW w:w="682" w:type="pct"/>
          </w:tcPr>
          <w:p w:rsidR="00404C2C" w:rsidRPr="00B819CB" w:rsidRDefault="00404C2C" w:rsidP="008C55A2">
            <w:pPr>
              <w:rPr>
                <w:color w:val="000000"/>
                <w:sz w:val="28"/>
                <w:szCs w:val="28"/>
              </w:rPr>
            </w:pPr>
            <w:r w:rsidRPr="00B819CB">
              <w:rPr>
                <w:color w:val="000000"/>
                <w:sz w:val="28"/>
                <w:szCs w:val="28"/>
              </w:rPr>
              <w:t>Парамонова Евдокия Сергеевна</w:t>
            </w:r>
          </w:p>
        </w:tc>
        <w:tc>
          <w:tcPr>
            <w:tcW w:w="573" w:type="pct"/>
          </w:tcPr>
          <w:p w:rsidR="00404C2C" w:rsidRPr="00B819CB" w:rsidRDefault="00404C2C" w:rsidP="008C55A2">
            <w:pPr>
              <w:rPr>
                <w:color w:val="000000"/>
                <w:sz w:val="28"/>
                <w:szCs w:val="28"/>
              </w:rPr>
            </w:pPr>
            <w:proofErr w:type="spellStart"/>
            <w:r w:rsidRPr="00B819CB">
              <w:rPr>
                <w:color w:val="000000"/>
                <w:sz w:val="28"/>
                <w:szCs w:val="28"/>
              </w:rPr>
              <w:t>Гибнера</w:t>
            </w:r>
            <w:proofErr w:type="spellEnd"/>
            <w:r w:rsidRPr="00B819CB">
              <w:rPr>
                <w:color w:val="000000"/>
                <w:sz w:val="28"/>
                <w:szCs w:val="28"/>
              </w:rPr>
              <w:t>, 13</w:t>
            </w:r>
          </w:p>
        </w:tc>
        <w:tc>
          <w:tcPr>
            <w:tcW w:w="417" w:type="pct"/>
          </w:tcPr>
          <w:p w:rsidR="00404C2C" w:rsidRPr="00B819CB" w:rsidRDefault="00404C2C" w:rsidP="008C55A2">
            <w:pPr>
              <w:jc w:val="center"/>
              <w:rPr>
                <w:color w:val="000000"/>
                <w:sz w:val="28"/>
                <w:szCs w:val="28"/>
              </w:rPr>
            </w:pPr>
            <w:r w:rsidRPr="00B819CB">
              <w:rPr>
                <w:sz w:val="28"/>
                <w:szCs w:val="28"/>
              </w:rPr>
              <w:t xml:space="preserve">8 (47533) </w:t>
            </w:r>
            <w:r w:rsidRPr="00B819CB">
              <w:rPr>
                <w:color w:val="000000"/>
                <w:sz w:val="28"/>
                <w:szCs w:val="28"/>
              </w:rPr>
              <w:t>4-45-82</w:t>
            </w:r>
          </w:p>
          <w:p w:rsidR="00404C2C" w:rsidRPr="00B819CB" w:rsidRDefault="00404C2C" w:rsidP="008C55A2">
            <w:pPr>
              <w:jc w:val="center"/>
              <w:rPr>
                <w:color w:val="000000"/>
                <w:sz w:val="28"/>
                <w:szCs w:val="28"/>
              </w:rPr>
            </w:pPr>
          </w:p>
        </w:tc>
        <w:tc>
          <w:tcPr>
            <w:tcW w:w="541" w:type="pct"/>
          </w:tcPr>
          <w:p w:rsidR="00404C2C" w:rsidRPr="00B819CB" w:rsidRDefault="00404C2C" w:rsidP="008C55A2">
            <w:pPr>
              <w:jc w:val="center"/>
              <w:rPr>
                <w:sz w:val="28"/>
                <w:szCs w:val="28"/>
              </w:rPr>
            </w:pPr>
            <w:r w:rsidRPr="00B819CB">
              <w:rPr>
                <w:sz w:val="28"/>
                <w:szCs w:val="28"/>
              </w:rPr>
              <w:t>Понедельник-пятница</w:t>
            </w:r>
          </w:p>
          <w:p w:rsidR="00404C2C" w:rsidRPr="00B819CB" w:rsidRDefault="00404C2C" w:rsidP="008C55A2">
            <w:pPr>
              <w:jc w:val="center"/>
              <w:rPr>
                <w:sz w:val="28"/>
                <w:szCs w:val="28"/>
              </w:rPr>
            </w:pPr>
            <w:r w:rsidRPr="00B819CB">
              <w:rPr>
                <w:sz w:val="28"/>
                <w:szCs w:val="28"/>
              </w:rPr>
              <w:t>08.00-16.00</w:t>
            </w:r>
          </w:p>
          <w:p w:rsidR="00404C2C" w:rsidRPr="00B819CB" w:rsidRDefault="00404C2C" w:rsidP="008C55A2">
            <w:pPr>
              <w:jc w:val="center"/>
              <w:rPr>
                <w:color w:val="000000"/>
                <w:sz w:val="28"/>
                <w:szCs w:val="28"/>
              </w:rPr>
            </w:pPr>
            <w:r w:rsidRPr="00B819CB">
              <w:rPr>
                <w:sz w:val="28"/>
                <w:szCs w:val="28"/>
              </w:rPr>
              <w:t>(без перерыва)</w:t>
            </w:r>
          </w:p>
        </w:tc>
        <w:tc>
          <w:tcPr>
            <w:tcW w:w="719" w:type="pct"/>
          </w:tcPr>
          <w:p w:rsidR="00404C2C" w:rsidRPr="00B819CB" w:rsidRDefault="00766B79" w:rsidP="008C55A2">
            <w:pPr>
              <w:rPr>
                <w:color w:val="000000"/>
                <w:sz w:val="28"/>
                <w:szCs w:val="28"/>
              </w:rPr>
            </w:pPr>
            <w:hyperlink r:id="rId23" w:history="1">
              <w:r w:rsidR="00404C2C" w:rsidRPr="00B819CB">
                <w:rPr>
                  <w:rStyle w:val="a3"/>
                  <w:sz w:val="28"/>
                  <w:szCs w:val="28"/>
                </w:rPr>
                <w:t>http://morshsosh2.68edu.ru</w:t>
              </w:r>
            </w:hyperlink>
          </w:p>
        </w:tc>
        <w:tc>
          <w:tcPr>
            <w:tcW w:w="841" w:type="pct"/>
          </w:tcPr>
          <w:p w:rsidR="00404C2C" w:rsidRPr="00B819CB" w:rsidRDefault="00766B79" w:rsidP="008C55A2">
            <w:pPr>
              <w:rPr>
                <w:color w:val="000000"/>
                <w:sz w:val="28"/>
                <w:szCs w:val="28"/>
              </w:rPr>
            </w:pPr>
            <w:hyperlink r:id="rId24" w:history="1">
              <w:r w:rsidR="00404C2C" w:rsidRPr="00B819CB">
                <w:rPr>
                  <w:rStyle w:val="a3"/>
                  <w:sz w:val="28"/>
                  <w:szCs w:val="28"/>
                  <w:lang w:val="en-US"/>
                </w:rPr>
                <w:t>soch2m@mail.ru</w:t>
              </w:r>
            </w:hyperlink>
            <w:r w:rsidR="00404C2C" w:rsidRPr="00B819CB">
              <w:rPr>
                <w:color w:val="000000"/>
                <w:sz w:val="28"/>
                <w:szCs w:val="28"/>
              </w:rPr>
              <w:t xml:space="preserve"> </w:t>
            </w:r>
          </w:p>
        </w:tc>
      </w:tr>
      <w:tr w:rsidR="00404C2C" w:rsidRPr="00B819CB" w:rsidTr="008C55A2">
        <w:tc>
          <w:tcPr>
            <w:tcW w:w="199" w:type="pct"/>
          </w:tcPr>
          <w:p w:rsidR="00404C2C" w:rsidRPr="00B819CB" w:rsidRDefault="00404C2C" w:rsidP="008C55A2">
            <w:pPr>
              <w:rPr>
                <w:sz w:val="28"/>
                <w:szCs w:val="28"/>
              </w:rPr>
            </w:pPr>
            <w:r w:rsidRPr="00B819CB">
              <w:rPr>
                <w:sz w:val="28"/>
                <w:szCs w:val="28"/>
              </w:rPr>
              <w:t>3</w:t>
            </w:r>
          </w:p>
        </w:tc>
        <w:tc>
          <w:tcPr>
            <w:tcW w:w="1027" w:type="pct"/>
          </w:tcPr>
          <w:p w:rsidR="00404C2C" w:rsidRPr="00B819CB" w:rsidRDefault="00404C2C" w:rsidP="008C55A2">
            <w:pPr>
              <w:jc w:val="both"/>
              <w:rPr>
                <w:sz w:val="28"/>
                <w:szCs w:val="28"/>
              </w:rPr>
            </w:pPr>
            <w:r w:rsidRPr="00B819CB">
              <w:rPr>
                <w:sz w:val="28"/>
                <w:szCs w:val="28"/>
              </w:rPr>
              <w:t xml:space="preserve">Муниципальное бюджетное общеобразовательное </w:t>
            </w:r>
            <w:r w:rsidRPr="00B819CB">
              <w:rPr>
                <w:sz w:val="28"/>
                <w:szCs w:val="28"/>
              </w:rPr>
              <w:lastRenderedPageBreak/>
              <w:t>учреждение «Средняя общеобразовательная школа №3»</w:t>
            </w:r>
          </w:p>
        </w:tc>
        <w:tc>
          <w:tcPr>
            <w:tcW w:w="682" w:type="pct"/>
          </w:tcPr>
          <w:p w:rsidR="00404C2C" w:rsidRPr="00B819CB" w:rsidRDefault="00404C2C" w:rsidP="008C55A2">
            <w:pPr>
              <w:rPr>
                <w:color w:val="000000"/>
                <w:sz w:val="28"/>
                <w:szCs w:val="28"/>
              </w:rPr>
            </w:pPr>
            <w:proofErr w:type="spellStart"/>
            <w:r w:rsidRPr="00B819CB">
              <w:rPr>
                <w:color w:val="000000"/>
                <w:sz w:val="28"/>
                <w:szCs w:val="28"/>
              </w:rPr>
              <w:lastRenderedPageBreak/>
              <w:t>Чичева</w:t>
            </w:r>
            <w:proofErr w:type="spellEnd"/>
            <w:r w:rsidRPr="00B819CB">
              <w:rPr>
                <w:color w:val="000000"/>
                <w:sz w:val="28"/>
                <w:szCs w:val="28"/>
              </w:rPr>
              <w:t xml:space="preserve"> Зоя Александровна</w:t>
            </w:r>
          </w:p>
        </w:tc>
        <w:tc>
          <w:tcPr>
            <w:tcW w:w="573" w:type="pct"/>
          </w:tcPr>
          <w:p w:rsidR="00404C2C" w:rsidRPr="00B819CB" w:rsidRDefault="00404C2C" w:rsidP="008C55A2">
            <w:pPr>
              <w:rPr>
                <w:color w:val="000000"/>
                <w:sz w:val="28"/>
                <w:szCs w:val="28"/>
              </w:rPr>
            </w:pPr>
            <w:r w:rsidRPr="00B819CB">
              <w:rPr>
                <w:color w:val="000000"/>
                <w:sz w:val="28"/>
                <w:szCs w:val="28"/>
              </w:rPr>
              <w:t>Пионерская, 38</w:t>
            </w:r>
          </w:p>
        </w:tc>
        <w:tc>
          <w:tcPr>
            <w:tcW w:w="417" w:type="pct"/>
          </w:tcPr>
          <w:p w:rsidR="00404C2C" w:rsidRPr="00B819CB" w:rsidRDefault="00404C2C" w:rsidP="008C55A2">
            <w:pPr>
              <w:jc w:val="center"/>
              <w:rPr>
                <w:color w:val="000000"/>
                <w:sz w:val="28"/>
                <w:szCs w:val="28"/>
              </w:rPr>
            </w:pPr>
            <w:r w:rsidRPr="00B819CB">
              <w:rPr>
                <w:sz w:val="28"/>
                <w:szCs w:val="28"/>
              </w:rPr>
              <w:t xml:space="preserve">8 (47533) </w:t>
            </w:r>
            <w:r w:rsidRPr="00B819CB">
              <w:rPr>
                <w:color w:val="000000"/>
                <w:sz w:val="28"/>
                <w:szCs w:val="28"/>
              </w:rPr>
              <w:t>4-46-57</w:t>
            </w:r>
          </w:p>
          <w:p w:rsidR="00404C2C" w:rsidRPr="00B819CB" w:rsidRDefault="00404C2C" w:rsidP="008C55A2">
            <w:pPr>
              <w:jc w:val="center"/>
              <w:rPr>
                <w:color w:val="000000"/>
                <w:sz w:val="28"/>
                <w:szCs w:val="28"/>
              </w:rPr>
            </w:pPr>
          </w:p>
        </w:tc>
        <w:tc>
          <w:tcPr>
            <w:tcW w:w="541" w:type="pct"/>
          </w:tcPr>
          <w:p w:rsidR="00404C2C" w:rsidRPr="00B819CB" w:rsidRDefault="00404C2C" w:rsidP="008C55A2">
            <w:pPr>
              <w:jc w:val="center"/>
              <w:rPr>
                <w:sz w:val="28"/>
                <w:szCs w:val="28"/>
              </w:rPr>
            </w:pPr>
            <w:r w:rsidRPr="00B819CB">
              <w:rPr>
                <w:sz w:val="28"/>
                <w:szCs w:val="28"/>
              </w:rPr>
              <w:lastRenderedPageBreak/>
              <w:t>Понедельник-пятница</w:t>
            </w:r>
          </w:p>
          <w:p w:rsidR="00404C2C" w:rsidRPr="00B819CB" w:rsidRDefault="00404C2C" w:rsidP="008C55A2">
            <w:pPr>
              <w:jc w:val="center"/>
              <w:rPr>
                <w:sz w:val="28"/>
                <w:szCs w:val="28"/>
              </w:rPr>
            </w:pPr>
            <w:r w:rsidRPr="00B819CB">
              <w:rPr>
                <w:sz w:val="28"/>
                <w:szCs w:val="28"/>
              </w:rPr>
              <w:t>08.00-16.00</w:t>
            </w:r>
          </w:p>
          <w:p w:rsidR="00404C2C" w:rsidRPr="00B819CB" w:rsidRDefault="00404C2C" w:rsidP="008C55A2">
            <w:pPr>
              <w:jc w:val="center"/>
              <w:rPr>
                <w:color w:val="000000"/>
                <w:sz w:val="28"/>
                <w:szCs w:val="28"/>
              </w:rPr>
            </w:pPr>
            <w:r w:rsidRPr="00B819CB">
              <w:rPr>
                <w:sz w:val="28"/>
                <w:szCs w:val="28"/>
              </w:rPr>
              <w:lastRenderedPageBreak/>
              <w:t>(без перерыва)</w:t>
            </w:r>
          </w:p>
        </w:tc>
        <w:tc>
          <w:tcPr>
            <w:tcW w:w="719" w:type="pct"/>
          </w:tcPr>
          <w:p w:rsidR="00404C2C" w:rsidRPr="00B819CB" w:rsidRDefault="00766B79" w:rsidP="008C55A2">
            <w:pPr>
              <w:rPr>
                <w:color w:val="000000"/>
                <w:sz w:val="28"/>
                <w:szCs w:val="28"/>
              </w:rPr>
            </w:pPr>
            <w:hyperlink r:id="rId25" w:history="1">
              <w:r w:rsidR="00404C2C" w:rsidRPr="00B819CB">
                <w:rPr>
                  <w:rStyle w:val="a3"/>
                  <w:sz w:val="28"/>
                  <w:szCs w:val="28"/>
                </w:rPr>
                <w:t>http://morshsosh3.68edu.ru/</w:t>
              </w:r>
            </w:hyperlink>
          </w:p>
        </w:tc>
        <w:tc>
          <w:tcPr>
            <w:tcW w:w="841" w:type="pct"/>
          </w:tcPr>
          <w:p w:rsidR="00404C2C" w:rsidRPr="00B819CB" w:rsidRDefault="00766B79" w:rsidP="008C55A2">
            <w:pPr>
              <w:rPr>
                <w:color w:val="000000"/>
                <w:sz w:val="28"/>
                <w:szCs w:val="28"/>
              </w:rPr>
            </w:pPr>
            <w:hyperlink r:id="rId26" w:history="1">
              <w:r w:rsidR="00404C2C" w:rsidRPr="00B819CB">
                <w:rPr>
                  <w:rStyle w:val="a3"/>
                  <w:sz w:val="28"/>
                  <w:szCs w:val="28"/>
                  <w:lang w:val="en-US"/>
                </w:rPr>
                <w:t>pionerskaya38@yandex.ru</w:t>
              </w:r>
            </w:hyperlink>
            <w:r w:rsidR="00404C2C" w:rsidRPr="00B819CB">
              <w:rPr>
                <w:color w:val="000000"/>
                <w:sz w:val="28"/>
                <w:szCs w:val="28"/>
              </w:rPr>
              <w:t xml:space="preserve"> </w:t>
            </w:r>
          </w:p>
        </w:tc>
      </w:tr>
      <w:tr w:rsidR="00404C2C" w:rsidRPr="00B819CB" w:rsidTr="008C55A2">
        <w:tc>
          <w:tcPr>
            <w:tcW w:w="199" w:type="pct"/>
          </w:tcPr>
          <w:p w:rsidR="00404C2C" w:rsidRPr="00B819CB" w:rsidRDefault="00404C2C" w:rsidP="008C55A2">
            <w:pPr>
              <w:rPr>
                <w:sz w:val="28"/>
                <w:szCs w:val="28"/>
              </w:rPr>
            </w:pPr>
            <w:r w:rsidRPr="00B819CB">
              <w:rPr>
                <w:sz w:val="28"/>
                <w:szCs w:val="28"/>
              </w:rPr>
              <w:lastRenderedPageBreak/>
              <w:t>4</w:t>
            </w:r>
          </w:p>
        </w:tc>
        <w:tc>
          <w:tcPr>
            <w:tcW w:w="1027" w:type="pct"/>
          </w:tcPr>
          <w:p w:rsidR="00404C2C" w:rsidRPr="00B819CB" w:rsidRDefault="00404C2C" w:rsidP="008C55A2">
            <w:pPr>
              <w:jc w:val="both"/>
              <w:rPr>
                <w:sz w:val="28"/>
                <w:szCs w:val="28"/>
              </w:rPr>
            </w:pPr>
            <w:r w:rsidRPr="00B819CB">
              <w:rPr>
                <w:sz w:val="28"/>
                <w:szCs w:val="28"/>
              </w:rPr>
              <w:t xml:space="preserve"> Муниципальное бюджетное общеобразовательное учреждение «Гимназия»</w:t>
            </w:r>
          </w:p>
        </w:tc>
        <w:tc>
          <w:tcPr>
            <w:tcW w:w="682" w:type="pct"/>
          </w:tcPr>
          <w:p w:rsidR="00404C2C" w:rsidRPr="00B819CB" w:rsidRDefault="00404C2C" w:rsidP="008C55A2">
            <w:pPr>
              <w:rPr>
                <w:color w:val="000000"/>
                <w:sz w:val="28"/>
                <w:szCs w:val="28"/>
              </w:rPr>
            </w:pPr>
            <w:r w:rsidRPr="00B819CB">
              <w:rPr>
                <w:color w:val="000000"/>
                <w:sz w:val="28"/>
                <w:szCs w:val="28"/>
              </w:rPr>
              <w:t>Озерова Ирина Михайловна</w:t>
            </w:r>
          </w:p>
        </w:tc>
        <w:tc>
          <w:tcPr>
            <w:tcW w:w="573" w:type="pct"/>
          </w:tcPr>
          <w:p w:rsidR="00404C2C" w:rsidRPr="00B819CB" w:rsidRDefault="00404C2C" w:rsidP="008C55A2">
            <w:pPr>
              <w:rPr>
                <w:color w:val="000000"/>
                <w:sz w:val="28"/>
                <w:szCs w:val="28"/>
              </w:rPr>
            </w:pPr>
            <w:r w:rsidRPr="00B819CB">
              <w:rPr>
                <w:color w:val="000000"/>
                <w:sz w:val="28"/>
                <w:szCs w:val="28"/>
              </w:rPr>
              <w:t>Дзержинского, 22</w:t>
            </w:r>
          </w:p>
        </w:tc>
        <w:tc>
          <w:tcPr>
            <w:tcW w:w="417" w:type="pct"/>
          </w:tcPr>
          <w:p w:rsidR="00404C2C" w:rsidRPr="00B819CB" w:rsidRDefault="00404C2C" w:rsidP="008C55A2">
            <w:pPr>
              <w:jc w:val="center"/>
              <w:rPr>
                <w:color w:val="000000"/>
                <w:sz w:val="28"/>
                <w:szCs w:val="28"/>
              </w:rPr>
            </w:pPr>
            <w:r w:rsidRPr="00B819CB">
              <w:rPr>
                <w:sz w:val="28"/>
                <w:szCs w:val="28"/>
              </w:rPr>
              <w:t xml:space="preserve">8 (47533) </w:t>
            </w:r>
            <w:r w:rsidRPr="00B819CB">
              <w:rPr>
                <w:color w:val="000000"/>
                <w:sz w:val="28"/>
                <w:szCs w:val="28"/>
              </w:rPr>
              <w:t>2-30-78</w:t>
            </w:r>
          </w:p>
          <w:p w:rsidR="00404C2C" w:rsidRPr="00B819CB" w:rsidRDefault="00404C2C" w:rsidP="008C55A2">
            <w:pPr>
              <w:jc w:val="center"/>
              <w:rPr>
                <w:color w:val="000000"/>
                <w:sz w:val="28"/>
                <w:szCs w:val="28"/>
              </w:rPr>
            </w:pPr>
          </w:p>
        </w:tc>
        <w:tc>
          <w:tcPr>
            <w:tcW w:w="541" w:type="pct"/>
          </w:tcPr>
          <w:p w:rsidR="00404C2C" w:rsidRPr="00B819CB" w:rsidRDefault="00404C2C" w:rsidP="008C55A2">
            <w:pPr>
              <w:jc w:val="center"/>
              <w:rPr>
                <w:sz w:val="28"/>
                <w:szCs w:val="28"/>
              </w:rPr>
            </w:pPr>
            <w:r w:rsidRPr="00B819CB">
              <w:rPr>
                <w:sz w:val="28"/>
                <w:szCs w:val="28"/>
              </w:rPr>
              <w:t>Понедельник-пятница</w:t>
            </w:r>
          </w:p>
          <w:p w:rsidR="00404C2C" w:rsidRPr="00B819CB" w:rsidRDefault="00404C2C" w:rsidP="008C55A2">
            <w:pPr>
              <w:jc w:val="center"/>
              <w:rPr>
                <w:sz w:val="28"/>
                <w:szCs w:val="28"/>
              </w:rPr>
            </w:pPr>
            <w:r w:rsidRPr="00B819CB">
              <w:rPr>
                <w:sz w:val="28"/>
                <w:szCs w:val="28"/>
              </w:rPr>
              <w:t>08.00-16.00</w:t>
            </w:r>
          </w:p>
          <w:p w:rsidR="00404C2C" w:rsidRPr="00B819CB" w:rsidRDefault="00404C2C" w:rsidP="008C55A2">
            <w:pPr>
              <w:jc w:val="center"/>
              <w:rPr>
                <w:color w:val="000000"/>
                <w:sz w:val="28"/>
                <w:szCs w:val="28"/>
              </w:rPr>
            </w:pPr>
            <w:r w:rsidRPr="00B819CB">
              <w:rPr>
                <w:sz w:val="28"/>
                <w:szCs w:val="28"/>
              </w:rPr>
              <w:t>(без перерыва)</w:t>
            </w:r>
          </w:p>
        </w:tc>
        <w:tc>
          <w:tcPr>
            <w:tcW w:w="719" w:type="pct"/>
          </w:tcPr>
          <w:p w:rsidR="00404C2C" w:rsidRPr="00B819CB" w:rsidRDefault="00766B79" w:rsidP="008C55A2">
            <w:pPr>
              <w:rPr>
                <w:color w:val="000000"/>
                <w:sz w:val="28"/>
                <w:szCs w:val="28"/>
              </w:rPr>
            </w:pPr>
            <w:hyperlink r:id="rId27" w:history="1">
              <w:r w:rsidR="00404C2C" w:rsidRPr="00B819CB">
                <w:rPr>
                  <w:rStyle w:val="a3"/>
                  <w:sz w:val="28"/>
                  <w:szCs w:val="28"/>
                </w:rPr>
                <w:t>http://morschanskgimnaz.68edu.ru</w:t>
              </w:r>
            </w:hyperlink>
          </w:p>
        </w:tc>
        <w:tc>
          <w:tcPr>
            <w:tcW w:w="841" w:type="pct"/>
          </w:tcPr>
          <w:p w:rsidR="00404C2C" w:rsidRPr="00B819CB" w:rsidRDefault="00766B79" w:rsidP="008C55A2">
            <w:pPr>
              <w:rPr>
                <w:color w:val="000000"/>
                <w:sz w:val="28"/>
                <w:szCs w:val="28"/>
              </w:rPr>
            </w:pPr>
            <w:hyperlink r:id="rId28" w:history="1">
              <w:r w:rsidR="00404C2C" w:rsidRPr="00B819CB">
                <w:rPr>
                  <w:rStyle w:val="a3"/>
                  <w:sz w:val="28"/>
                  <w:szCs w:val="28"/>
                </w:rPr>
                <w:t>gimnaz22@yandex.ru</w:t>
              </w:r>
            </w:hyperlink>
            <w:r w:rsidR="00404C2C" w:rsidRPr="00B819CB">
              <w:rPr>
                <w:color w:val="000000"/>
                <w:sz w:val="28"/>
                <w:szCs w:val="28"/>
              </w:rPr>
              <w:t xml:space="preserve"> </w:t>
            </w:r>
          </w:p>
        </w:tc>
      </w:tr>
      <w:tr w:rsidR="00404C2C" w:rsidRPr="00B819CB" w:rsidTr="008C55A2">
        <w:tc>
          <w:tcPr>
            <w:tcW w:w="199" w:type="pct"/>
          </w:tcPr>
          <w:p w:rsidR="00404C2C" w:rsidRPr="00B819CB" w:rsidRDefault="00404C2C" w:rsidP="008C55A2">
            <w:pPr>
              <w:rPr>
                <w:sz w:val="28"/>
                <w:szCs w:val="28"/>
              </w:rPr>
            </w:pPr>
            <w:r w:rsidRPr="00B819CB">
              <w:rPr>
                <w:sz w:val="28"/>
                <w:szCs w:val="28"/>
              </w:rPr>
              <w:t>5</w:t>
            </w:r>
          </w:p>
        </w:tc>
        <w:tc>
          <w:tcPr>
            <w:tcW w:w="1027" w:type="pct"/>
          </w:tcPr>
          <w:p w:rsidR="00404C2C" w:rsidRPr="00B819CB" w:rsidRDefault="00404C2C" w:rsidP="008C55A2">
            <w:pPr>
              <w:jc w:val="both"/>
              <w:rPr>
                <w:sz w:val="28"/>
                <w:szCs w:val="28"/>
              </w:rPr>
            </w:pPr>
            <w:r w:rsidRPr="00B819CB">
              <w:rPr>
                <w:sz w:val="28"/>
                <w:szCs w:val="28"/>
              </w:rPr>
              <w:t>Муниципальное бюджетное образовательное учреждение  «Начальная школа – детский сад  №5  «Елочка»</w:t>
            </w:r>
          </w:p>
        </w:tc>
        <w:tc>
          <w:tcPr>
            <w:tcW w:w="682" w:type="pct"/>
          </w:tcPr>
          <w:p w:rsidR="00404C2C" w:rsidRPr="00B819CB" w:rsidRDefault="00404C2C" w:rsidP="008C55A2">
            <w:pPr>
              <w:rPr>
                <w:color w:val="000000"/>
                <w:sz w:val="28"/>
                <w:szCs w:val="28"/>
              </w:rPr>
            </w:pPr>
            <w:proofErr w:type="spellStart"/>
            <w:r w:rsidRPr="00B819CB">
              <w:rPr>
                <w:color w:val="000000"/>
                <w:sz w:val="28"/>
                <w:szCs w:val="28"/>
              </w:rPr>
              <w:t>Садохина</w:t>
            </w:r>
            <w:proofErr w:type="spellEnd"/>
            <w:r w:rsidRPr="00B819CB">
              <w:rPr>
                <w:color w:val="000000"/>
                <w:sz w:val="28"/>
                <w:szCs w:val="28"/>
              </w:rPr>
              <w:t xml:space="preserve"> Марина Петровна</w:t>
            </w:r>
          </w:p>
        </w:tc>
        <w:tc>
          <w:tcPr>
            <w:tcW w:w="573" w:type="pct"/>
          </w:tcPr>
          <w:p w:rsidR="00404C2C" w:rsidRPr="00B819CB" w:rsidRDefault="00404C2C" w:rsidP="008C55A2">
            <w:pPr>
              <w:rPr>
                <w:color w:val="000000"/>
                <w:sz w:val="28"/>
                <w:szCs w:val="28"/>
              </w:rPr>
            </w:pPr>
            <w:r w:rsidRPr="00B819CB">
              <w:rPr>
                <w:color w:val="000000"/>
                <w:sz w:val="28"/>
                <w:szCs w:val="28"/>
              </w:rPr>
              <w:t>Южная, 55</w:t>
            </w:r>
          </w:p>
        </w:tc>
        <w:tc>
          <w:tcPr>
            <w:tcW w:w="417" w:type="pct"/>
          </w:tcPr>
          <w:p w:rsidR="00404C2C" w:rsidRPr="00B819CB" w:rsidRDefault="00404C2C" w:rsidP="008C55A2">
            <w:pPr>
              <w:jc w:val="center"/>
              <w:rPr>
                <w:color w:val="000000"/>
                <w:sz w:val="28"/>
                <w:szCs w:val="28"/>
              </w:rPr>
            </w:pPr>
            <w:r w:rsidRPr="00B819CB">
              <w:rPr>
                <w:sz w:val="28"/>
                <w:szCs w:val="28"/>
              </w:rPr>
              <w:t xml:space="preserve">8 (47533) </w:t>
            </w:r>
            <w:r w:rsidRPr="00B819CB">
              <w:rPr>
                <w:color w:val="000000"/>
                <w:sz w:val="28"/>
                <w:szCs w:val="28"/>
              </w:rPr>
              <w:t>4-33-19</w:t>
            </w:r>
          </w:p>
          <w:p w:rsidR="00404C2C" w:rsidRPr="00B819CB" w:rsidRDefault="00404C2C" w:rsidP="008C55A2">
            <w:pPr>
              <w:jc w:val="center"/>
              <w:rPr>
                <w:color w:val="000000"/>
                <w:sz w:val="28"/>
                <w:szCs w:val="28"/>
              </w:rPr>
            </w:pPr>
          </w:p>
        </w:tc>
        <w:tc>
          <w:tcPr>
            <w:tcW w:w="541" w:type="pct"/>
          </w:tcPr>
          <w:p w:rsidR="00404C2C" w:rsidRPr="00B819CB" w:rsidRDefault="00404C2C" w:rsidP="008C55A2">
            <w:pPr>
              <w:jc w:val="center"/>
              <w:rPr>
                <w:sz w:val="28"/>
                <w:szCs w:val="28"/>
              </w:rPr>
            </w:pPr>
            <w:r w:rsidRPr="00B819CB">
              <w:rPr>
                <w:sz w:val="28"/>
                <w:szCs w:val="28"/>
              </w:rPr>
              <w:t>Понедельник-пятница</w:t>
            </w:r>
          </w:p>
          <w:p w:rsidR="00404C2C" w:rsidRPr="00B819CB" w:rsidRDefault="00404C2C" w:rsidP="008C55A2">
            <w:pPr>
              <w:jc w:val="center"/>
              <w:rPr>
                <w:sz w:val="28"/>
                <w:szCs w:val="28"/>
              </w:rPr>
            </w:pPr>
            <w:r w:rsidRPr="00B819CB">
              <w:rPr>
                <w:sz w:val="28"/>
                <w:szCs w:val="28"/>
              </w:rPr>
              <w:t>08.00-17.00</w:t>
            </w:r>
          </w:p>
          <w:p w:rsidR="00404C2C" w:rsidRPr="00B819CB" w:rsidRDefault="00404C2C" w:rsidP="008C55A2">
            <w:pPr>
              <w:jc w:val="center"/>
              <w:rPr>
                <w:color w:val="000000"/>
                <w:sz w:val="28"/>
                <w:szCs w:val="28"/>
              </w:rPr>
            </w:pPr>
            <w:r w:rsidRPr="00B819CB">
              <w:rPr>
                <w:sz w:val="28"/>
                <w:szCs w:val="28"/>
              </w:rPr>
              <w:t>перерыв 12.00-13.00</w:t>
            </w:r>
          </w:p>
        </w:tc>
        <w:tc>
          <w:tcPr>
            <w:tcW w:w="719" w:type="pct"/>
          </w:tcPr>
          <w:p w:rsidR="00404C2C" w:rsidRPr="00B819CB" w:rsidRDefault="00766B79" w:rsidP="008C55A2">
            <w:pPr>
              <w:rPr>
                <w:color w:val="000000"/>
                <w:sz w:val="28"/>
                <w:szCs w:val="28"/>
              </w:rPr>
            </w:pPr>
            <w:hyperlink r:id="rId29" w:history="1">
              <w:r w:rsidR="00404C2C" w:rsidRPr="00B819CB">
                <w:rPr>
                  <w:rStyle w:val="a3"/>
                  <w:sz w:val="28"/>
                  <w:szCs w:val="28"/>
                </w:rPr>
                <w:t>http://morshsoshsad.68edu.ru/index.htm</w:t>
              </w:r>
            </w:hyperlink>
            <w:r w:rsidR="00404C2C" w:rsidRPr="00B819CB">
              <w:rPr>
                <w:rStyle w:val="a8"/>
                <w:color w:val="000000"/>
                <w:sz w:val="28"/>
                <w:szCs w:val="28"/>
              </w:rPr>
              <w:t> </w:t>
            </w:r>
          </w:p>
        </w:tc>
        <w:tc>
          <w:tcPr>
            <w:tcW w:w="841" w:type="pct"/>
          </w:tcPr>
          <w:p w:rsidR="00404C2C" w:rsidRPr="00B819CB" w:rsidRDefault="00766B79" w:rsidP="008C55A2">
            <w:pPr>
              <w:rPr>
                <w:color w:val="000000"/>
                <w:sz w:val="28"/>
                <w:szCs w:val="28"/>
              </w:rPr>
            </w:pPr>
            <w:hyperlink r:id="rId30" w:history="1">
              <w:r w:rsidR="00404C2C" w:rsidRPr="00B819CB">
                <w:rPr>
                  <w:rStyle w:val="a3"/>
                  <w:sz w:val="28"/>
                  <w:szCs w:val="28"/>
                </w:rPr>
                <w:t>morshsad5@mail.ru</w:t>
              </w:r>
            </w:hyperlink>
          </w:p>
        </w:tc>
      </w:tr>
    </w:tbl>
    <w:p w:rsidR="00404C2C" w:rsidRPr="00B819CB" w:rsidRDefault="00404C2C" w:rsidP="00404C2C">
      <w:pPr>
        <w:shd w:val="clear" w:color="auto" w:fill="FFFFFF"/>
        <w:tabs>
          <w:tab w:val="left" w:pos="1262"/>
        </w:tabs>
        <w:spacing w:line="322" w:lineRule="exact"/>
        <w:ind w:right="5" w:firstLine="542"/>
        <w:jc w:val="both"/>
        <w:rPr>
          <w:sz w:val="28"/>
          <w:szCs w:val="28"/>
        </w:rPr>
      </w:pPr>
    </w:p>
    <w:p w:rsidR="00404C2C" w:rsidRPr="00B819CB" w:rsidRDefault="00404C2C" w:rsidP="00404C2C">
      <w:pPr>
        <w:shd w:val="clear" w:color="auto" w:fill="FFFFFF"/>
        <w:tabs>
          <w:tab w:val="left" w:pos="1262"/>
        </w:tabs>
        <w:spacing w:line="322" w:lineRule="exact"/>
        <w:ind w:right="5" w:firstLine="542"/>
        <w:jc w:val="both"/>
        <w:rPr>
          <w:sz w:val="28"/>
          <w:szCs w:val="28"/>
        </w:rPr>
      </w:pPr>
    </w:p>
    <w:p w:rsidR="00404C2C" w:rsidRPr="00B819CB" w:rsidRDefault="00404C2C" w:rsidP="00404C2C">
      <w:pPr>
        <w:shd w:val="clear" w:color="auto" w:fill="FFFFFF"/>
        <w:tabs>
          <w:tab w:val="left" w:pos="1262"/>
        </w:tabs>
        <w:spacing w:line="322" w:lineRule="exact"/>
        <w:ind w:right="5" w:firstLine="542"/>
        <w:jc w:val="both"/>
        <w:rPr>
          <w:sz w:val="28"/>
          <w:szCs w:val="28"/>
        </w:rPr>
      </w:pPr>
    </w:p>
    <w:p w:rsidR="00404C2C" w:rsidRPr="00B819CB" w:rsidRDefault="00404C2C" w:rsidP="00404C2C">
      <w:pPr>
        <w:shd w:val="clear" w:color="auto" w:fill="FFFFFF"/>
        <w:tabs>
          <w:tab w:val="left" w:pos="1262"/>
        </w:tabs>
        <w:spacing w:line="322" w:lineRule="exact"/>
        <w:ind w:right="5" w:firstLine="542"/>
        <w:jc w:val="both"/>
        <w:rPr>
          <w:sz w:val="28"/>
          <w:szCs w:val="28"/>
        </w:rPr>
      </w:pPr>
    </w:p>
    <w:p w:rsidR="00404C2C" w:rsidRPr="00B819CB" w:rsidRDefault="00404C2C" w:rsidP="00404C2C">
      <w:pPr>
        <w:shd w:val="clear" w:color="auto" w:fill="FFFFFF"/>
        <w:tabs>
          <w:tab w:val="left" w:pos="1262"/>
        </w:tabs>
        <w:spacing w:line="322" w:lineRule="exact"/>
        <w:ind w:right="5" w:firstLine="542"/>
        <w:jc w:val="both"/>
        <w:rPr>
          <w:sz w:val="28"/>
          <w:szCs w:val="28"/>
        </w:rPr>
      </w:pPr>
    </w:p>
    <w:p w:rsidR="00404C2C" w:rsidRPr="00B819CB" w:rsidRDefault="00404C2C" w:rsidP="00404C2C">
      <w:pPr>
        <w:shd w:val="clear" w:color="auto" w:fill="FFFFFF"/>
        <w:tabs>
          <w:tab w:val="left" w:pos="1262"/>
        </w:tabs>
        <w:spacing w:line="322" w:lineRule="exact"/>
        <w:ind w:right="5" w:firstLine="542"/>
        <w:jc w:val="both"/>
        <w:rPr>
          <w:sz w:val="28"/>
          <w:szCs w:val="28"/>
        </w:rPr>
      </w:pPr>
    </w:p>
    <w:p w:rsidR="00404C2C" w:rsidRPr="00B819CB" w:rsidRDefault="00404C2C" w:rsidP="00404C2C">
      <w:pPr>
        <w:shd w:val="clear" w:color="auto" w:fill="FFFFFF"/>
        <w:tabs>
          <w:tab w:val="left" w:pos="1262"/>
        </w:tabs>
        <w:spacing w:line="322" w:lineRule="exact"/>
        <w:ind w:right="5" w:firstLine="542"/>
        <w:jc w:val="both"/>
        <w:rPr>
          <w:sz w:val="28"/>
          <w:szCs w:val="28"/>
        </w:rPr>
        <w:sectPr w:rsidR="00404C2C" w:rsidRPr="00B819CB" w:rsidSect="00D11E8B">
          <w:pgSz w:w="16834" w:h="11909" w:orient="landscape"/>
          <w:pgMar w:top="1418" w:right="851" w:bottom="851" w:left="851" w:header="720" w:footer="720" w:gutter="0"/>
          <w:cols w:space="60"/>
          <w:noEndnote/>
        </w:sectPr>
      </w:pPr>
    </w:p>
    <w:p w:rsidR="00404C2C" w:rsidRPr="00B819CB" w:rsidRDefault="00404C2C" w:rsidP="00404C2C">
      <w:pPr>
        <w:shd w:val="clear" w:color="auto" w:fill="FFFFFF"/>
        <w:tabs>
          <w:tab w:val="left" w:pos="1262"/>
        </w:tabs>
        <w:spacing w:line="322" w:lineRule="exact"/>
        <w:ind w:right="5" w:firstLine="542"/>
        <w:jc w:val="right"/>
        <w:rPr>
          <w:sz w:val="28"/>
          <w:szCs w:val="28"/>
        </w:rPr>
      </w:pPr>
      <w:r w:rsidRPr="00B819CB">
        <w:rPr>
          <w:sz w:val="28"/>
          <w:szCs w:val="28"/>
        </w:rPr>
        <w:lastRenderedPageBreak/>
        <w:t xml:space="preserve">Приложение 2 </w:t>
      </w:r>
    </w:p>
    <w:p w:rsidR="00404C2C" w:rsidRPr="00B819CB" w:rsidRDefault="00404C2C" w:rsidP="00404C2C">
      <w:pPr>
        <w:shd w:val="clear" w:color="auto" w:fill="FFFFFF"/>
        <w:tabs>
          <w:tab w:val="left" w:pos="1262"/>
        </w:tabs>
        <w:spacing w:line="322" w:lineRule="exact"/>
        <w:ind w:right="5" w:firstLine="542"/>
        <w:jc w:val="both"/>
        <w:rPr>
          <w:sz w:val="28"/>
          <w:szCs w:val="28"/>
        </w:rPr>
      </w:pPr>
    </w:p>
    <w:p w:rsidR="00404C2C" w:rsidRPr="00B819CB" w:rsidRDefault="00404C2C" w:rsidP="00404C2C">
      <w:pPr>
        <w:shd w:val="clear" w:color="auto" w:fill="FFFFFF"/>
        <w:tabs>
          <w:tab w:val="left" w:pos="1262"/>
        </w:tabs>
        <w:spacing w:line="322" w:lineRule="exact"/>
        <w:ind w:right="5" w:firstLine="542"/>
        <w:jc w:val="center"/>
        <w:rPr>
          <w:sz w:val="28"/>
          <w:szCs w:val="28"/>
        </w:rPr>
      </w:pPr>
      <w:r w:rsidRPr="00B819CB">
        <w:rPr>
          <w:sz w:val="28"/>
          <w:szCs w:val="28"/>
        </w:rPr>
        <w:t>Блок-схема</w:t>
      </w:r>
    </w:p>
    <w:p w:rsidR="00404C2C" w:rsidRPr="00B819CB" w:rsidRDefault="00404C2C" w:rsidP="00404C2C">
      <w:pPr>
        <w:shd w:val="clear" w:color="auto" w:fill="FFFFFF"/>
        <w:tabs>
          <w:tab w:val="left" w:pos="1262"/>
        </w:tabs>
        <w:spacing w:line="322" w:lineRule="exact"/>
        <w:ind w:right="5" w:firstLine="542"/>
        <w:jc w:val="center"/>
        <w:rPr>
          <w:spacing w:val="-1"/>
          <w:sz w:val="28"/>
          <w:szCs w:val="28"/>
        </w:rPr>
      </w:pPr>
      <w:r w:rsidRPr="00B819CB">
        <w:rPr>
          <w:sz w:val="28"/>
          <w:szCs w:val="28"/>
        </w:rPr>
        <w:t>последовательности действий при предоставлении муниципальной услуги «</w:t>
      </w:r>
      <w:r w:rsidRPr="00B819CB">
        <w:rPr>
          <w:spacing w:val="-2"/>
          <w:sz w:val="28"/>
          <w:szCs w:val="28"/>
        </w:rPr>
        <w:t xml:space="preserve">Предоставление информации о </w:t>
      </w:r>
      <w:r w:rsidRPr="00B819CB">
        <w:rPr>
          <w:sz w:val="28"/>
          <w:szCs w:val="28"/>
        </w:rPr>
        <w:t>текущей успеваемости обучающегося в муниципальном общеобразовательном учреждении, ведение электронного дневника и электронного журнала успеваемости»</w:t>
      </w:r>
    </w:p>
    <w:p w:rsidR="00404C2C" w:rsidRPr="00B819CB" w:rsidRDefault="00404C2C" w:rsidP="00404C2C">
      <w:pPr>
        <w:shd w:val="clear" w:color="auto" w:fill="FFFFFF"/>
        <w:tabs>
          <w:tab w:val="left" w:pos="1262"/>
        </w:tabs>
        <w:spacing w:line="322" w:lineRule="exact"/>
        <w:ind w:right="5" w:firstLine="542"/>
        <w:jc w:val="both"/>
        <w:rPr>
          <w:sz w:val="28"/>
          <w:szCs w:val="28"/>
        </w:rPr>
      </w:pP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type id="_x0000_t202" coordsize="21600,21600" o:spt="202" path="m,l,21600r21600,l21600,xe">
            <v:stroke joinstyle="miter"/>
            <v:path gradientshapeok="t" o:connecttype="rect"/>
          </v:shapetype>
          <v:shape id="_x0000_s1026" type="#_x0000_t202" style="position:absolute;margin-left:171.3pt;margin-top:9.35pt;width:123.95pt;height:31.25pt;z-index:251656704">
            <v:textbox style="mso-next-textbox:#_x0000_s1026">
              <w:txbxContent>
                <w:p w:rsidR="00404C2C" w:rsidRPr="00614733" w:rsidRDefault="00404C2C" w:rsidP="00404C2C">
                  <w:pPr>
                    <w:jc w:val="center"/>
                    <w:rPr>
                      <w:sz w:val="28"/>
                    </w:rPr>
                  </w:pPr>
                  <w:r w:rsidRPr="00614733">
                    <w:rPr>
                      <w:sz w:val="28"/>
                    </w:rPr>
                    <w:t>Прием запроса</w:t>
                  </w:r>
                </w:p>
              </w:txbxContent>
            </v:textbox>
          </v:shape>
        </w:pic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type id="_x0000_t32" coordsize="21600,21600" o:spt="32" o:oned="t" path="m,l21600,21600e" filled="f">
            <v:path arrowok="t" fillok="f" o:connecttype="none"/>
            <o:lock v:ext="edit" shapetype="t"/>
          </v:shapetype>
          <v:shape id="_x0000_s1030" type="#_x0000_t32" style="position:absolute;margin-left:300.35pt;margin-top:2.4pt;width:62.5pt;height:25.05pt;z-index:251660800" o:connectortype="straight" strokeweight="1.75pt">
            <v:stroke endarrow="block"/>
          </v:shape>
        </w:pict>
      </w:r>
      <w:r w:rsidRPr="00766B79">
        <w:rPr>
          <w:noProof/>
        </w:rPr>
        <w:pict>
          <v:shape id="_x0000_s1029" type="#_x0000_t32" style="position:absolute;margin-left:106.8pt;margin-top:6.1pt;width:59.5pt;height:21.35pt;flip:x;z-index:251659776" o:connectortype="straight" strokeweight="1.75pt">
            <v:stroke endarrow="block"/>
          </v:shape>
        </w:pict>
      </w: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28" type="#_x0000_t202" style="position:absolute;margin-left:295.25pt;margin-top:9.5pt;width:170.8pt;height:30.05pt;z-index:251658752">
            <v:textbox>
              <w:txbxContent>
                <w:p w:rsidR="00404C2C" w:rsidRPr="00614733" w:rsidRDefault="00404C2C" w:rsidP="00404C2C">
                  <w:pPr>
                    <w:jc w:val="center"/>
                    <w:rPr>
                      <w:sz w:val="28"/>
                    </w:rPr>
                  </w:pPr>
                  <w:r>
                    <w:rPr>
                      <w:sz w:val="28"/>
                    </w:rPr>
                    <w:t>Письменное обращение</w:t>
                  </w:r>
                </w:p>
              </w:txbxContent>
            </v:textbox>
          </v:shape>
        </w:pict>
      </w:r>
      <w:r w:rsidRPr="00766B79">
        <w:rPr>
          <w:noProof/>
        </w:rPr>
        <w:pict>
          <v:shape id="_x0000_s1027" type="#_x0000_t202" style="position:absolute;margin-left:9.7pt;margin-top:9.5pt;width:171.6pt;height:31.25pt;z-index:251657728">
            <v:textbox>
              <w:txbxContent>
                <w:p w:rsidR="00404C2C" w:rsidRPr="00614733" w:rsidRDefault="00404C2C" w:rsidP="00404C2C">
                  <w:pPr>
                    <w:jc w:val="center"/>
                    <w:rPr>
                      <w:sz w:val="28"/>
                    </w:rPr>
                  </w:pPr>
                  <w:r>
                    <w:rPr>
                      <w:sz w:val="28"/>
                    </w:rPr>
                    <w:t>Личное обращение</w:t>
                  </w:r>
                </w:p>
              </w:txbxContent>
            </v:textbox>
          </v:shape>
        </w:pic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92.4pt;margin-top:6.25pt;width:10.65pt;height:10pt;z-index:251647488" fillcolor="#666" strokeweight="1pt">
            <v:fill color2="black" focus="50%" type="gradient"/>
            <v:shadow on="t" type="perspective" color="#7f7f7f" offset="1pt" offset2="-3pt"/>
          </v:shape>
        </w:pict>
      </w:r>
      <w:r w:rsidRPr="00766B79">
        <w:rPr>
          <w:noProof/>
        </w:rPr>
        <w:pict>
          <v:shape id="_x0000_s1039" type="#_x0000_t67" style="position:absolute;margin-left:343.45pt;margin-top:9.4pt;width:10.65pt;height:10pt;z-index:251648512" fillcolor="#666" strokeweight="1pt">
            <v:fill color2="black" focus="50%" type="gradient"/>
            <v:shadow on="t" type="perspective" color="#7f7f7f" offset="1pt" offset2="-3pt"/>
          </v:shape>
        </w:pict>
      </w:r>
    </w:p>
    <w:p w:rsidR="00404C2C" w:rsidRPr="00B819CB" w:rsidRDefault="00766B79" w:rsidP="00404C2C">
      <w:pPr>
        <w:rPr>
          <w:sz w:val="28"/>
          <w:szCs w:val="28"/>
        </w:rPr>
      </w:pPr>
      <w:r w:rsidRPr="00766B79">
        <w:rPr>
          <w:noProof/>
        </w:rPr>
        <w:pict>
          <v:shape id="_x0000_s1031" type="#_x0000_t202" style="position:absolute;margin-left:9.7pt;margin-top:7.9pt;width:171.6pt;height:41.9pt;z-index:251661824">
            <v:textbox>
              <w:txbxContent>
                <w:p w:rsidR="00404C2C" w:rsidRPr="00614733" w:rsidRDefault="00404C2C" w:rsidP="00404C2C">
                  <w:pPr>
                    <w:jc w:val="center"/>
                    <w:rPr>
                      <w:sz w:val="28"/>
                    </w:rPr>
                  </w:pPr>
                  <w:r>
                    <w:rPr>
                      <w:sz w:val="28"/>
                    </w:rPr>
                    <w:t>Рассмотрение запроса в течение 5 минут</w:t>
                  </w:r>
                </w:p>
              </w:txbxContent>
            </v:textbox>
          </v:shape>
        </w:pict>
      </w:r>
    </w:p>
    <w:p w:rsidR="00404C2C" w:rsidRPr="00B819CB" w:rsidRDefault="00766B79" w:rsidP="00404C2C">
      <w:pPr>
        <w:rPr>
          <w:sz w:val="28"/>
          <w:szCs w:val="28"/>
        </w:rPr>
      </w:pPr>
      <w:r w:rsidRPr="00766B79">
        <w:rPr>
          <w:noProof/>
        </w:rPr>
        <w:pict>
          <v:shape id="_x0000_s1033" type="#_x0000_t202" style="position:absolute;margin-left:218.25pt;margin-top:.15pt;width:251.05pt;height:112.7pt;z-index:251663872">
            <v:textbox>
              <w:txbxContent>
                <w:p w:rsidR="00404C2C" w:rsidRPr="00614733" w:rsidRDefault="00404C2C" w:rsidP="00404C2C">
                  <w:pPr>
                    <w:jc w:val="center"/>
                    <w:rPr>
                      <w:sz w:val="28"/>
                    </w:rPr>
                  </w:pPr>
                  <w:r>
                    <w:rPr>
                      <w:sz w:val="28"/>
                    </w:rPr>
                    <w:t>Направление уведомления о приеме запроса (для электронных обращений), регистрация запроса, назначение руководителем ответственного специалиста для рассмотрения запроса в течение одного рабочего дня</w:t>
                  </w:r>
                </w:p>
              </w:txbxContent>
            </v:textbox>
          </v:shape>
        </w:pic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42" type="#_x0000_t67" style="position:absolute;margin-left:92.4pt;margin-top:8.2pt;width:10.65pt;height:10pt;z-index:251649536" fillcolor="#666" strokeweight="1pt">
            <v:fill color2="black" focus="50%" type="gradient"/>
            <v:shadow on="t" type="perspective" color="#7f7f7f" offset="1pt" offset2="-3pt"/>
          </v:shape>
        </w:pict>
      </w: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32" type="#_x0000_t202" style="position:absolute;margin-left:9.7pt;margin-top:.25pt;width:171.6pt;height:61.35pt;z-index:251662848">
            <v:textbox>
              <w:txbxContent>
                <w:p w:rsidR="00404C2C" w:rsidRPr="00614733" w:rsidRDefault="00404C2C" w:rsidP="00404C2C">
                  <w:pPr>
                    <w:jc w:val="center"/>
                    <w:rPr>
                      <w:sz w:val="28"/>
                    </w:rPr>
                  </w:pPr>
                  <w:r>
                    <w:rPr>
                      <w:sz w:val="28"/>
                    </w:rPr>
                    <w:t>Установление наличия информации в течение 15 минут</w:t>
                  </w:r>
                </w:p>
              </w:txbxContent>
            </v:textbox>
          </v:shape>
        </w:pic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40" type="#_x0000_t67" style="position:absolute;margin-left:343.45pt;margin-top:9.35pt;width:10.65pt;height:10pt;z-index:251650560" fillcolor="#666" strokeweight="1pt">
            <v:fill color2="black" focus="50%" type="gradient"/>
            <v:shadow on="t" type="perspective" color="#7f7f7f" offset="1pt" offset2="-3pt"/>
          </v:shape>
        </w:pict>
      </w:r>
    </w:p>
    <w:p w:rsidR="00404C2C" w:rsidRPr="00B819CB" w:rsidRDefault="00766B79" w:rsidP="00404C2C">
      <w:pPr>
        <w:rPr>
          <w:sz w:val="28"/>
          <w:szCs w:val="28"/>
        </w:rPr>
      </w:pPr>
      <w:r w:rsidRPr="00766B79">
        <w:rPr>
          <w:noProof/>
        </w:rPr>
        <w:pict>
          <v:shape id="_x0000_s1046" type="#_x0000_t67" style="position:absolute;margin-left:92.4pt;margin-top:4.1pt;width:10.65pt;height:15.75pt;z-index:251651584" fillcolor="#666" strokeweight="1pt">
            <v:fill color2="black" focus="50%" type="gradient"/>
            <v:shadow on="t" type="perspective" color="#7f7f7f" offset="1pt" offset2="-3pt"/>
          </v:shape>
        </w:pict>
      </w:r>
      <w:r w:rsidRPr="00766B79">
        <w:rPr>
          <w:noProof/>
        </w:rPr>
        <w:pict>
          <v:shape id="_x0000_s1034" type="#_x0000_t202" style="position:absolute;margin-left:218.25pt;margin-top:9.85pt;width:251.05pt;height:55pt;z-index:251664896">
            <v:textbox>
              <w:txbxContent>
                <w:p w:rsidR="00404C2C" w:rsidRPr="00614733" w:rsidRDefault="00404C2C" w:rsidP="00404C2C">
                  <w:pPr>
                    <w:jc w:val="center"/>
                    <w:rPr>
                      <w:sz w:val="28"/>
                    </w:rPr>
                  </w:pPr>
                  <w:r>
                    <w:rPr>
                      <w:sz w:val="28"/>
                    </w:rPr>
                    <w:t>Рассмотрение запроса специалистом, подготовка ответа на запрос заявителя в течение одного рабочего дня</w:t>
                  </w:r>
                </w:p>
              </w:txbxContent>
            </v:textbox>
          </v:shape>
        </w:pict>
      </w: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37" type="#_x0000_t202" style="position:absolute;margin-left:9.7pt;margin-top:-.15pt;width:161.6pt;height:216.65pt;z-index:251667968">
            <v:textbox>
              <w:txbxContent>
                <w:p w:rsidR="00404C2C" w:rsidRPr="006431A4" w:rsidRDefault="00404C2C" w:rsidP="00404C2C">
                  <w:pPr>
                    <w:jc w:val="center"/>
                    <w:rPr>
                      <w:sz w:val="28"/>
                    </w:rPr>
                  </w:pPr>
                  <w:r>
                    <w:rPr>
                      <w:sz w:val="28"/>
                    </w:rPr>
                    <w:t>Предоставление запрашиваемой информации либо выдача логина и пароля для ознакомления с электронным дневников и электронным журналом успеваемости обучающегося муниципального общеобразовательного учреждения в течение 30 минут</w:t>
                  </w:r>
                </w:p>
              </w:txbxContent>
            </v:textbox>
          </v:shape>
        </w:pic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43" type="#_x0000_t67" style="position:absolute;margin-left:344.8pt;margin-top:7.35pt;width:10.65pt;height:10pt;z-index:251652608" fillcolor="#666" strokeweight="1pt">
            <v:fill color2="black" focus="50%" type="gradient"/>
            <v:shadow on="t" type="perspective" color="#7f7f7f" offset="1pt" offset2="-3pt"/>
          </v:shape>
        </w:pict>
      </w:r>
    </w:p>
    <w:p w:rsidR="00404C2C" w:rsidRPr="00B819CB" w:rsidRDefault="00766B79" w:rsidP="00404C2C">
      <w:pPr>
        <w:rPr>
          <w:sz w:val="28"/>
          <w:szCs w:val="28"/>
        </w:rPr>
      </w:pPr>
      <w:r w:rsidRPr="00766B79">
        <w:rPr>
          <w:noProof/>
        </w:rPr>
        <w:pict>
          <v:shape id="_x0000_s1035" type="#_x0000_t202" style="position:absolute;margin-left:218.25pt;margin-top:7.9pt;width:251.05pt;height:55pt;z-index:251665920">
            <v:textbox>
              <w:txbxContent>
                <w:p w:rsidR="00404C2C" w:rsidRPr="00614733" w:rsidRDefault="00404C2C" w:rsidP="00404C2C">
                  <w:pPr>
                    <w:jc w:val="center"/>
                    <w:rPr>
                      <w:sz w:val="28"/>
                    </w:rPr>
                  </w:pPr>
                  <w:r>
                    <w:rPr>
                      <w:sz w:val="28"/>
                    </w:rPr>
                    <w:t>Подписание руководителем проекта ответа на запрос заявителя в течение одного рабочего дня</w:t>
                  </w:r>
                </w:p>
                <w:p w:rsidR="00404C2C" w:rsidRPr="00614733" w:rsidRDefault="00404C2C" w:rsidP="00404C2C">
                  <w:pPr>
                    <w:jc w:val="center"/>
                    <w:rPr>
                      <w:sz w:val="28"/>
                    </w:rPr>
                  </w:pPr>
                </w:p>
              </w:txbxContent>
            </v:textbox>
          </v:shape>
        </w:pic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44" type="#_x0000_t67" style="position:absolute;margin-left:344.8pt;margin-top:10.4pt;width:10.65pt;height:10pt;z-index:251653632" fillcolor="#666" strokeweight="1pt">
            <v:fill color2="black" focus="50%" type="gradient"/>
            <v:shadow on="t" type="perspective" color="#7f7f7f" offset="1pt" offset2="-3pt"/>
          </v:shape>
        </w:pict>
      </w: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36" type="#_x0000_t202" style="position:absolute;margin-left:218.25pt;margin-top:1.8pt;width:251.05pt;height:41.3pt;z-index:251666944">
            <v:textbox>
              <w:txbxContent>
                <w:p w:rsidR="00404C2C" w:rsidRPr="00614733" w:rsidRDefault="00404C2C" w:rsidP="00404C2C">
                  <w:pPr>
                    <w:jc w:val="center"/>
                    <w:rPr>
                      <w:sz w:val="28"/>
                    </w:rPr>
                  </w:pPr>
                  <w:r>
                    <w:rPr>
                      <w:sz w:val="28"/>
                    </w:rPr>
                    <w:t>Регистрация ответа заявителю в день подписания руководителем</w:t>
                  </w:r>
                </w:p>
                <w:p w:rsidR="00404C2C" w:rsidRPr="00614733" w:rsidRDefault="00404C2C" w:rsidP="00404C2C">
                  <w:pPr>
                    <w:jc w:val="center"/>
                    <w:rPr>
                      <w:sz w:val="28"/>
                    </w:rPr>
                  </w:pPr>
                </w:p>
              </w:txbxContent>
            </v:textbox>
          </v:shape>
        </w:pic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766B79" w:rsidP="00404C2C">
      <w:pPr>
        <w:rPr>
          <w:sz w:val="28"/>
          <w:szCs w:val="28"/>
        </w:rPr>
      </w:pPr>
      <w:r w:rsidRPr="00766B79">
        <w:rPr>
          <w:noProof/>
        </w:rPr>
        <w:pict>
          <v:shape id="_x0000_s1045" type="#_x0000_t67" style="position:absolute;margin-left:347.95pt;margin-top:.9pt;width:10.65pt;height:10pt;z-index:251654656" fillcolor="#666" strokeweight="1pt">
            <v:fill color2="black" focus="50%" type="gradient"/>
            <v:shadow on="t" type="perspective" color="#7f7f7f" offset="1pt" offset2="-3pt"/>
          </v:shape>
        </w:pict>
      </w:r>
    </w:p>
    <w:p w:rsidR="00404C2C" w:rsidRPr="00B819CB" w:rsidRDefault="00766B79" w:rsidP="00404C2C">
      <w:pPr>
        <w:rPr>
          <w:sz w:val="28"/>
          <w:szCs w:val="28"/>
        </w:rPr>
      </w:pPr>
      <w:r w:rsidRPr="00766B79">
        <w:rPr>
          <w:noProof/>
        </w:rPr>
        <w:pict>
          <v:shape id="_x0000_s1038" type="#_x0000_t202" style="position:absolute;margin-left:218.25pt;margin-top:3.15pt;width:251.05pt;height:154.15pt;z-index:251655680">
            <v:textbox>
              <w:txbxContent>
                <w:p w:rsidR="00404C2C" w:rsidRPr="00614733" w:rsidRDefault="00404C2C" w:rsidP="00404C2C">
                  <w:pPr>
                    <w:jc w:val="center"/>
                    <w:rPr>
                      <w:sz w:val="28"/>
                    </w:rPr>
                  </w:pPr>
                  <w:r>
                    <w:rPr>
                      <w:sz w:val="28"/>
                    </w:rPr>
                    <w:t>Письменное информирование заявителя, в том числе содержащие информацию о логине и пароле для ознакомления с электронным дневников и электронным журналом успеваемости обучающегося муниципального общеобразовательного учреждения, по результатам рассмотрения запроса в течение одного рабочего дня</w:t>
                  </w:r>
                </w:p>
                <w:p w:rsidR="00404C2C" w:rsidRPr="00614733" w:rsidRDefault="00404C2C" w:rsidP="00404C2C">
                  <w:pPr>
                    <w:jc w:val="center"/>
                    <w:rPr>
                      <w:sz w:val="28"/>
                    </w:rPr>
                  </w:pPr>
                </w:p>
              </w:txbxContent>
            </v:textbox>
          </v:shape>
        </w:pict>
      </w: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rPr>
          <w:sz w:val="28"/>
          <w:szCs w:val="28"/>
        </w:rPr>
      </w:pPr>
    </w:p>
    <w:p w:rsidR="00404C2C" w:rsidRPr="00B819CB" w:rsidRDefault="00404C2C" w:rsidP="00404C2C">
      <w:pPr>
        <w:tabs>
          <w:tab w:val="left" w:pos="5935"/>
        </w:tabs>
        <w:rPr>
          <w:sz w:val="28"/>
          <w:szCs w:val="28"/>
        </w:rPr>
      </w:pPr>
      <w:r w:rsidRPr="00B819CB">
        <w:rPr>
          <w:sz w:val="28"/>
          <w:szCs w:val="28"/>
        </w:rPr>
        <w:tab/>
      </w: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r w:rsidRPr="00B819CB">
        <w:rPr>
          <w:sz w:val="28"/>
          <w:szCs w:val="28"/>
        </w:rPr>
        <w:t xml:space="preserve">Приложение 3 </w:t>
      </w:r>
    </w:p>
    <w:p w:rsidR="00404C2C" w:rsidRPr="00B819CB" w:rsidRDefault="00404C2C" w:rsidP="00404C2C">
      <w:pPr>
        <w:shd w:val="clear" w:color="auto" w:fill="FFFFFF"/>
        <w:tabs>
          <w:tab w:val="left" w:pos="1262"/>
        </w:tabs>
        <w:spacing w:line="322" w:lineRule="exact"/>
        <w:ind w:right="5" w:firstLine="542"/>
        <w:jc w:val="both"/>
        <w:rPr>
          <w:sz w:val="28"/>
          <w:szCs w:val="28"/>
        </w:rPr>
      </w:pPr>
    </w:p>
    <w:tbl>
      <w:tblPr>
        <w:tblW w:w="0" w:type="auto"/>
        <w:tblLook w:val="04A0"/>
      </w:tblPr>
      <w:tblGrid>
        <w:gridCol w:w="4206"/>
        <w:gridCol w:w="5365"/>
      </w:tblGrid>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right"/>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r w:rsidRPr="00B819CB">
              <w:rPr>
                <w:sz w:val="28"/>
                <w:szCs w:val="28"/>
              </w:rPr>
              <w:t>(наименование организации, которой адресован запрос)</w:t>
            </w: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proofErr w:type="gramStart"/>
            <w:r w:rsidRPr="00B819CB">
              <w:rPr>
                <w:sz w:val="28"/>
                <w:szCs w:val="28"/>
              </w:rPr>
              <w:t>(фамилия, имя, отчество заявителя (последнее при наличии) для</w:t>
            </w:r>
            <w:proofErr w:type="gramEnd"/>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r w:rsidRPr="00B819CB">
              <w:rPr>
                <w:sz w:val="28"/>
                <w:szCs w:val="28"/>
              </w:rPr>
              <w:t>физических лиц, наименование организации для юридических лиц)</w:t>
            </w: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proofErr w:type="gramStart"/>
            <w:r w:rsidRPr="00B819CB">
              <w:rPr>
                <w:sz w:val="28"/>
                <w:szCs w:val="28"/>
              </w:rPr>
              <w:t>почтовый адрес, по которому должен быть направлен ответ (для</w:t>
            </w:r>
            <w:proofErr w:type="gramEnd"/>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r w:rsidRPr="00B819CB">
              <w:rPr>
                <w:sz w:val="28"/>
                <w:szCs w:val="28"/>
              </w:rPr>
              <w:t>запроса в форме почтового отправления), адрес электронной почты</w:t>
            </w: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r w:rsidRPr="00B819CB">
              <w:rPr>
                <w:sz w:val="28"/>
                <w:szCs w:val="28"/>
              </w:rPr>
              <w:t>для запроса в форме электронного обращения)</w:t>
            </w:r>
          </w:p>
        </w:tc>
      </w:tr>
    </w:tbl>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jc w:val="center"/>
        <w:rPr>
          <w:sz w:val="28"/>
          <w:szCs w:val="28"/>
        </w:rPr>
      </w:pPr>
      <w:r w:rsidRPr="00B819CB">
        <w:rPr>
          <w:sz w:val="28"/>
          <w:szCs w:val="28"/>
        </w:rPr>
        <w:t>ЗАПРОС</w:t>
      </w:r>
    </w:p>
    <w:p w:rsidR="00404C2C" w:rsidRPr="00B819CB" w:rsidRDefault="00404C2C" w:rsidP="00404C2C">
      <w:pPr>
        <w:shd w:val="clear" w:color="auto" w:fill="FFFFFF"/>
        <w:tabs>
          <w:tab w:val="left" w:pos="1262"/>
        </w:tabs>
        <w:spacing w:line="322" w:lineRule="exact"/>
        <w:ind w:right="5"/>
        <w:jc w:val="center"/>
        <w:rPr>
          <w:sz w:val="28"/>
          <w:szCs w:val="28"/>
        </w:rPr>
      </w:pPr>
    </w:p>
    <w:tbl>
      <w:tblPr>
        <w:tblW w:w="0" w:type="auto"/>
        <w:tblLook w:val="04A0"/>
      </w:tblPr>
      <w:tblGrid>
        <w:gridCol w:w="2761"/>
        <w:gridCol w:w="539"/>
        <w:gridCol w:w="1088"/>
        <w:gridCol w:w="1752"/>
        <w:gridCol w:w="3431"/>
      </w:tblGrid>
      <w:tr w:rsidR="00404C2C" w:rsidRPr="00B819CB" w:rsidTr="008C55A2">
        <w:tc>
          <w:tcPr>
            <w:tcW w:w="9856" w:type="dxa"/>
            <w:gridSpan w:val="5"/>
          </w:tcPr>
          <w:p w:rsidR="00404C2C" w:rsidRPr="00B819CB" w:rsidRDefault="00404C2C" w:rsidP="008C55A2">
            <w:pPr>
              <w:tabs>
                <w:tab w:val="left" w:pos="1262"/>
              </w:tabs>
              <w:spacing w:line="322" w:lineRule="exact"/>
              <w:ind w:right="5"/>
              <w:jc w:val="center"/>
              <w:rPr>
                <w:sz w:val="28"/>
                <w:szCs w:val="28"/>
              </w:rPr>
            </w:pPr>
            <w:r w:rsidRPr="00B819CB">
              <w:rPr>
                <w:sz w:val="28"/>
                <w:szCs w:val="28"/>
              </w:rPr>
              <w:t>Прошу Вас предоставить информацию о текущей успеваемости моего ребенка</w:t>
            </w:r>
          </w:p>
        </w:tc>
      </w:tr>
      <w:tr w:rsidR="00404C2C" w:rsidRPr="00B819CB" w:rsidTr="008C55A2">
        <w:tc>
          <w:tcPr>
            <w:tcW w:w="9856" w:type="dxa"/>
            <w:gridSpan w:val="5"/>
            <w:tcBorders>
              <w:bottom w:val="single" w:sz="4" w:space="0" w:color="auto"/>
            </w:tcBorders>
          </w:tcPr>
          <w:p w:rsidR="00404C2C" w:rsidRPr="00B819CB" w:rsidRDefault="00404C2C" w:rsidP="008C55A2">
            <w:pPr>
              <w:tabs>
                <w:tab w:val="left" w:pos="1262"/>
              </w:tabs>
              <w:spacing w:line="322" w:lineRule="exact"/>
              <w:ind w:right="5"/>
              <w:jc w:val="center"/>
              <w:rPr>
                <w:sz w:val="28"/>
                <w:szCs w:val="28"/>
              </w:rPr>
            </w:pPr>
          </w:p>
        </w:tc>
      </w:tr>
      <w:tr w:rsidR="00404C2C" w:rsidRPr="00B819CB" w:rsidTr="008C55A2">
        <w:trPr>
          <w:trHeight w:val="141"/>
        </w:trPr>
        <w:tc>
          <w:tcPr>
            <w:tcW w:w="9856" w:type="dxa"/>
            <w:gridSpan w:val="5"/>
            <w:tcBorders>
              <w:top w:val="single" w:sz="4" w:space="0" w:color="auto"/>
            </w:tcBorders>
          </w:tcPr>
          <w:p w:rsidR="00404C2C" w:rsidRPr="00B819CB" w:rsidRDefault="00404C2C" w:rsidP="008C55A2">
            <w:pPr>
              <w:tabs>
                <w:tab w:val="left" w:pos="1262"/>
              </w:tabs>
              <w:spacing w:line="322" w:lineRule="exact"/>
              <w:ind w:right="5"/>
              <w:jc w:val="center"/>
              <w:rPr>
                <w:sz w:val="28"/>
                <w:szCs w:val="28"/>
              </w:rPr>
            </w:pPr>
            <w:r w:rsidRPr="00B819CB">
              <w:rPr>
                <w:sz w:val="28"/>
                <w:szCs w:val="28"/>
              </w:rPr>
              <w:t>фамилия, имя, отчество</w:t>
            </w:r>
          </w:p>
        </w:tc>
      </w:tr>
      <w:tr w:rsidR="00404C2C" w:rsidRPr="00B819CB" w:rsidTr="008C55A2">
        <w:tc>
          <w:tcPr>
            <w:tcW w:w="2802" w:type="dxa"/>
          </w:tcPr>
          <w:p w:rsidR="00404C2C" w:rsidRPr="00B819CB" w:rsidRDefault="00404C2C" w:rsidP="008C55A2">
            <w:pPr>
              <w:tabs>
                <w:tab w:val="left" w:pos="1262"/>
              </w:tabs>
              <w:spacing w:line="322" w:lineRule="exact"/>
              <w:ind w:right="5"/>
              <w:jc w:val="center"/>
              <w:rPr>
                <w:sz w:val="28"/>
                <w:szCs w:val="28"/>
              </w:rPr>
            </w:pPr>
            <w:r w:rsidRPr="00B819CB">
              <w:rPr>
                <w:sz w:val="28"/>
                <w:szCs w:val="28"/>
              </w:rPr>
              <w:t>обучающегося</w:t>
            </w:r>
          </w:p>
        </w:tc>
        <w:tc>
          <w:tcPr>
            <w:tcW w:w="3527" w:type="dxa"/>
            <w:gridSpan w:val="3"/>
            <w:tcBorders>
              <w:bottom w:val="single" w:sz="4" w:space="0" w:color="auto"/>
            </w:tcBorders>
          </w:tcPr>
          <w:p w:rsidR="00404C2C" w:rsidRPr="00B819CB" w:rsidRDefault="00404C2C" w:rsidP="008C55A2">
            <w:pPr>
              <w:tabs>
                <w:tab w:val="left" w:pos="1262"/>
              </w:tabs>
              <w:spacing w:line="322" w:lineRule="exact"/>
              <w:ind w:right="5"/>
              <w:jc w:val="center"/>
              <w:rPr>
                <w:sz w:val="28"/>
                <w:szCs w:val="28"/>
              </w:rPr>
            </w:pPr>
          </w:p>
        </w:tc>
        <w:tc>
          <w:tcPr>
            <w:tcW w:w="3527" w:type="dxa"/>
          </w:tcPr>
          <w:p w:rsidR="00404C2C" w:rsidRPr="00B819CB" w:rsidRDefault="00404C2C" w:rsidP="008C55A2">
            <w:pPr>
              <w:tabs>
                <w:tab w:val="left" w:pos="1262"/>
              </w:tabs>
              <w:spacing w:line="322" w:lineRule="exact"/>
              <w:ind w:right="5"/>
              <w:jc w:val="center"/>
              <w:rPr>
                <w:sz w:val="28"/>
                <w:szCs w:val="28"/>
              </w:rPr>
            </w:pPr>
            <w:r w:rsidRPr="00B819CB">
              <w:rPr>
                <w:sz w:val="28"/>
                <w:szCs w:val="28"/>
              </w:rPr>
              <w:t>класса.</w:t>
            </w:r>
          </w:p>
        </w:tc>
      </w:tr>
      <w:tr w:rsidR="00404C2C" w:rsidRPr="00B819CB" w:rsidTr="008C55A2">
        <w:tc>
          <w:tcPr>
            <w:tcW w:w="2802" w:type="dxa"/>
          </w:tcPr>
          <w:p w:rsidR="00404C2C" w:rsidRPr="00B819CB" w:rsidRDefault="00404C2C" w:rsidP="008C55A2">
            <w:pPr>
              <w:tabs>
                <w:tab w:val="left" w:pos="1262"/>
              </w:tabs>
              <w:spacing w:line="322" w:lineRule="exact"/>
              <w:ind w:right="5"/>
              <w:jc w:val="center"/>
              <w:rPr>
                <w:sz w:val="28"/>
                <w:szCs w:val="28"/>
              </w:rPr>
            </w:pPr>
          </w:p>
        </w:tc>
        <w:tc>
          <w:tcPr>
            <w:tcW w:w="3527" w:type="dxa"/>
            <w:gridSpan w:val="3"/>
          </w:tcPr>
          <w:p w:rsidR="00404C2C" w:rsidRPr="00B819CB" w:rsidRDefault="00404C2C" w:rsidP="008C55A2">
            <w:pPr>
              <w:tabs>
                <w:tab w:val="left" w:pos="1262"/>
              </w:tabs>
              <w:spacing w:line="322" w:lineRule="exact"/>
              <w:ind w:right="5"/>
              <w:jc w:val="center"/>
              <w:rPr>
                <w:sz w:val="28"/>
                <w:szCs w:val="28"/>
              </w:rPr>
            </w:pPr>
          </w:p>
        </w:tc>
        <w:tc>
          <w:tcPr>
            <w:tcW w:w="3527" w:type="dxa"/>
          </w:tcPr>
          <w:p w:rsidR="00404C2C" w:rsidRPr="00B819CB" w:rsidRDefault="00404C2C" w:rsidP="008C55A2">
            <w:pPr>
              <w:tabs>
                <w:tab w:val="left" w:pos="1262"/>
              </w:tabs>
              <w:spacing w:line="322" w:lineRule="exact"/>
              <w:ind w:right="5"/>
              <w:jc w:val="center"/>
              <w:rPr>
                <w:sz w:val="28"/>
                <w:szCs w:val="28"/>
              </w:rPr>
            </w:pPr>
          </w:p>
        </w:tc>
      </w:tr>
      <w:tr w:rsidR="00404C2C" w:rsidRPr="00B819CB" w:rsidTr="008C55A2">
        <w:tc>
          <w:tcPr>
            <w:tcW w:w="4503" w:type="dxa"/>
            <w:gridSpan w:val="3"/>
          </w:tcPr>
          <w:p w:rsidR="00404C2C" w:rsidRPr="00B819CB" w:rsidRDefault="00404C2C" w:rsidP="008C55A2">
            <w:pPr>
              <w:tabs>
                <w:tab w:val="left" w:pos="1262"/>
              </w:tabs>
              <w:spacing w:line="322" w:lineRule="exact"/>
              <w:ind w:right="5"/>
              <w:jc w:val="center"/>
              <w:rPr>
                <w:sz w:val="28"/>
                <w:szCs w:val="28"/>
              </w:rPr>
            </w:pPr>
          </w:p>
        </w:tc>
        <w:tc>
          <w:tcPr>
            <w:tcW w:w="5353" w:type="dxa"/>
            <w:gridSpan w:val="2"/>
          </w:tcPr>
          <w:p w:rsidR="00404C2C" w:rsidRPr="00B819CB" w:rsidRDefault="00404C2C" w:rsidP="008C55A2">
            <w:pPr>
              <w:tabs>
                <w:tab w:val="left" w:pos="1262"/>
              </w:tabs>
              <w:spacing w:line="322" w:lineRule="exact"/>
              <w:ind w:right="5"/>
              <w:jc w:val="center"/>
              <w:rPr>
                <w:sz w:val="28"/>
                <w:szCs w:val="28"/>
              </w:rPr>
            </w:pPr>
          </w:p>
        </w:tc>
      </w:tr>
      <w:tr w:rsidR="00404C2C" w:rsidRPr="00B819CB" w:rsidTr="008C55A2">
        <w:tc>
          <w:tcPr>
            <w:tcW w:w="4503" w:type="dxa"/>
            <w:gridSpan w:val="3"/>
          </w:tcPr>
          <w:p w:rsidR="00404C2C" w:rsidRPr="00B819CB" w:rsidRDefault="00404C2C" w:rsidP="008C55A2">
            <w:pPr>
              <w:tabs>
                <w:tab w:val="left" w:pos="1262"/>
              </w:tabs>
              <w:spacing w:line="322" w:lineRule="exact"/>
              <w:ind w:right="5"/>
              <w:jc w:val="center"/>
              <w:rPr>
                <w:sz w:val="28"/>
                <w:szCs w:val="28"/>
              </w:rPr>
            </w:pPr>
            <w:r w:rsidRPr="00B819CB">
              <w:rPr>
                <w:sz w:val="28"/>
                <w:szCs w:val="28"/>
              </w:rPr>
              <w:t>Форма получения ответа на запрос</w:t>
            </w:r>
          </w:p>
        </w:tc>
        <w:tc>
          <w:tcPr>
            <w:tcW w:w="5353" w:type="dxa"/>
            <w:gridSpan w:val="2"/>
            <w:tcBorders>
              <w:bottom w:val="single" w:sz="4" w:space="0" w:color="auto"/>
            </w:tcBorders>
          </w:tcPr>
          <w:p w:rsidR="00404C2C" w:rsidRPr="00B819CB" w:rsidRDefault="00404C2C" w:rsidP="008C55A2">
            <w:pPr>
              <w:tabs>
                <w:tab w:val="left" w:pos="1262"/>
              </w:tabs>
              <w:spacing w:line="322" w:lineRule="exact"/>
              <w:ind w:right="5"/>
              <w:jc w:val="center"/>
              <w:rPr>
                <w:sz w:val="28"/>
                <w:szCs w:val="28"/>
              </w:rPr>
            </w:pPr>
          </w:p>
        </w:tc>
      </w:tr>
      <w:tr w:rsidR="00404C2C" w:rsidRPr="00B819CB" w:rsidTr="008C55A2">
        <w:tc>
          <w:tcPr>
            <w:tcW w:w="4503" w:type="dxa"/>
            <w:gridSpan w:val="3"/>
          </w:tcPr>
          <w:p w:rsidR="00404C2C" w:rsidRPr="00B819CB" w:rsidRDefault="00404C2C" w:rsidP="008C55A2">
            <w:pPr>
              <w:tabs>
                <w:tab w:val="left" w:pos="1262"/>
              </w:tabs>
              <w:spacing w:line="322" w:lineRule="exact"/>
              <w:ind w:right="5"/>
              <w:jc w:val="center"/>
              <w:rPr>
                <w:sz w:val="28"/>
                <w:szCs w:val="28"/>
              </w:rPr>
            </w:pPr>
          </w:p>
        </w:tc>
        <w:tc>
          <w:tcPr>
            <w:tcW w:w="5353" w:type="dxa"/>
            <w:gridSpan w:val="2"/>
            <w:tcBorders>
              <w:top w:val="single" w:sz="4" w:space="0" w:color="auto"/>
            </w:tcBorders>
          </w:tcPr>
          <w:p w:rsidR="00404C2C" w:rsidRPr="00B819CB" w:rsidRDefault="00404C2C" w:rsidP="008C55A2">
            <w:pPr>
              <w:tabs>
                <w:tab w:val="left" w:pos="519"/>
                <w:tab w:val="left" w:pos="1262"/>
              </w:tabs>
              <w:spacing w:line="322" w:lineRule="exact"/>
              <w:ind w:right="5"/>
              <w:rPr>
                <w:sz w:val="28"/>
                <w:szCs w:val="28"/>
              </w:rPr>
            </w:pPr>
            <w:r w:rsidRPr="00B819CB">
              <w:rPr>
                <w:sz w:val="28"/>
                <w:szCs w:val="28"/>
              </w:rPr>
              <w:t>(по электронной почте, почтовым отправлением, выдача на руки)</w:t>
            </w:r>
          </w:p>
        </w:tc>
      </w:tr>
      <w:tr w:rsidR="00404C2C" w:rsidRPr="00B819CB" w:rsidTr="008C55A2">
        <w:tc>
          <w:tcPr>
            <w:tcW w:w="4503" w:type="dxa"/>
            <w:gridSpan w:val="3"/>
          </w:tcPr>
          <w:p w:rsidR="00404C2C" w:rsidRPr="00B819CB" w:rsidRDefault="00404C2C" w:rsidP="008C55A2">
            <w:pPr>
              <w:tabs>
                <w:tab w:val="left" w:pos="1262"/>
              </w:tabs>
              <w:spacing w:line="322" w:lineRule="exact"/>
              <w:ind w:right="5"/>
              <w:jc w:val="center"/>
              <w:rPr>
                <w:sz w:val="28"/>
                <w:szCs w:val="28"/>
              </w:rPr>
            </w:pPr>
          </w:p>
        </w:tc>
        <w:tc>
          <w:tcPr>
            <w:tcW w:w="5353" w:type="dxa"/>
            <w:gridSpan w:val="2"/>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4503" w:type="dxa"/>
            <w:gridSpan w:val="3"/>
          </w:tcPr>
          <w:p w:rsidR="00404C2C" w:rsidRPr="00B819CB" w:rsidRDefault="00404C2C" w:rsidP="008C55A2">
            <w:pPr>
              <w:tabs>
                <w:tab w:val="left" w:pos="1262"/>
              </w:tabs>
              <w:spacing w:line="322" w:lineRule="exact"/>
              <w:ind w:right="5"/>
              <w:jc w:val="center"/>
              <w:rPr>
                <w:sz w:val="28"/>
                <w:szCs w:val="28"/>
              </w:rPr>
            </w:pPr>
          </w:p>
        </w:tc>
        <w:tc>
          <w:tcPr>
            <w:tcW w:w="5353" w:type="dxa"/>
            <w:gridSpan w:val="2"/>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4503" w:type="dxa"/>
            <w:gridSpan w:val="3"/>
          </w:tcPr>
          <w:p w:rsidR="00404C2C" w:rsidRPr="00B819CB" w:rsidRDefault="00404C2C" w:rsidP="008C55A2">
            <w:pPr>
              <w:tabs>
                <w:tab w:val="left" w:pos="1262"/>
              </w:tabs>
              <w:spacing w:line="322" w:lineRule="exact"/>
              <w:ind w:right="5"/>
              <w:jc w:val="center"/>
              <w:rPr>
                <w:sz w:val="28"/>
                <w:szCs w:val="28"/>
              </w:rPr>
            </w:pPr>
          </w:p>
        </w:tc>
        <w:tc>
          <w:tcPr>
            <w:tcW w:w="5353" w:type="dxa"/>
            <w:gridSpan w:val="2"/>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4503" w:type="dxa"/>
            <w:gridSpan w:val="3"/>
          </w:tcPr>
          <w:p w:rsidR="00404C2C" w:rsidRPr="00B819CB" w:rsidRDefault="00404C2C" w:rsidP="008C55A2">
            <w:pPr>
              <w:tabs>
                <w:tab w:val="left" w:pos="1262"/>
              </w:tabs>
              <w:spacing w:line="322" w:lineRule="exact"/>
              <w:ind w:right="5"/>
              <w:jc w:val="center"/>
              <w:rPr>
                <w:sz w:val="28"/>
                <w:szCs w:val="28"/>
              </w:rPr>
            </w:pPr>
          </w:p>
        </w:tc>
        <w:tc>
          <w:tcPr>
            <w:tcW w:w="5353" w:type="dxa"/>
            <w:gridSpan w:val="2"/>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3369" w:type="dxa"/>
            <w:gridSpan w:val="2"/>
            <w:tcBorders>
              <w:bottom w:val="single" w:sz="4" w:space="0" w:color="auto"/>
            </w:tcBorders>
          </w:tcPr>
          <w:p w:rsidR="00404C2C" w:rsidRPr="00B819CB" w:rsidRDefault="00404C2C" w:rsidP="008C55A2">
            <w:pPr>
              <w:tabs>
                <w:tab w:val="left" w:pos="1262"/>
              </w:tabs>
              <w:spacing w:line="322" w:lineRule="exact"/>
              <w:ind w:right="5"/>
              <w:jc w:val="center"/>
              <w:rPr>
                <w:sz w:val="28"/>
                <w:szCs w:val="28"/>
              </w:rPr>
            </w:pPr>
          </w:p>
        </w:tc>
        <w:tc>
          <w:tcPr>
            <w:tcW w:w="1134" w:type="dxa"/>
          </w:tcPr>
          <w:p w:rsidR="00404C2C" w:rsidRPr="00B819CB" w:rsidRDefault="00404C2C" w:rsidP="008C55A2">
            <w:pPr>
              <w:tabs>
                <w:tab w:val="left" w:pos="1262"/>
              </w:tabs>
              <w:spacing w:line="322" w:lineRule="exact"/>
              <w:ind w:right="5"/>
              <w:jc w:val="center"/>
              <w:rPr>
                <w:sz w:val="28"/>
                <w:szCs w:val="28"/>
              </w:rPr>
            </w:pPr>
          </w:p>
        </w:tc>
        <w:tc>
          <w:tcPr>
            <w:tcW w:w="5353" w:type="dxa"/>
            <w:gridSpan w:val="2"/>
            <w:tcBorders>
              <w:bottom w:val="single" w:sz="4" w:space="0" w:color="auto"/>
            </w:tcBorders>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3369" w:type="dxa"/>
            <w:gridSpan w:val="2"/>
            <w:tcBorders>
              <w:top w:val="single" w:sz="4" w:space="0" w:color="auto"/>
            </w:tcBorders>
          </w:tcPr>
          <w:p w:rsidR="00404C2C" w:rsidRPr="00B819CB" w:rsidRDefault="00404C2C" w:rsidP="008C55A2">
            <w:pPr>
              <w:tabs>
                <w:tab w:val="left" w:pos="1262"/>
              </w:tabs>
              <w:spacing w:line="322" w:lineRule="exact"/>
              <w:ind w:right="5"/>
              <w:jc w:val="center"/>
              <w:rPr>
                <w:sz w:val="28"/>
                <w:szCs w:val="28"/>
              </w:rPr>
            </w:pPr>
            <w:r w:rsidRPr="00B819CB">
              <w:rPr>
                <w:sz w:val="28"/>
                <w:szCs w:val="28"/>
              </w:rPr>
              <w:t>(дата)</w:t>
            </w:r>
          </w:p>
        </w:tc>
        <w:tc>
          <w:tcPr>
            <w:tcW w:w="1134" w:type="dxa"/>
          </w:tcPr>
          <w:p w:rsidR="00404C2C" w:rsidRPr="00B819CB" w:rsidRDefault="00404C2C" w:rsidP="008C55A2">
            <w:pPr>
              <w:tabs>
                <w:tab w:val="left" w:pos="1262"/>
              </w:tabs>
              <w:spacing w:line="322" w:lineRule="exact"/>
              <w:ind w:right="5"/>
              <w:jc w:val="center"/>
              <w:rPr>
                <w:sz w:val="28"/>
                <w:szCs w:val="28"/>
              </w:rPr>
            </w:pPr>
          </w:p>
        </w:tc>
        <w:tc>
          <w:tcPr>
            <w:tcW w:w="5353" w:type="dxa"/>
            <w:gridSpan w:val="2"/>
            <w:tcBorders>
              <w:top w:val="single" w:sz="4" w:space="0" w:color="auto"/>
            </w:tcBorders>
          </w:tcPr>
          <w:p w:rsidR="00404C2C" w:rsidRPr="00B819CB" w:rsidRDefault="00404C2C" w:rsidP="008C55A2">
            <w:pPr>
              <w:tabs>
                <w:tab w:val="left" w:pos="519"/>
                <w:tab w:val="left" w:pos="1262"/>
              </w:tabs>
              <w:spacing w:line="322" w:lineRule="exact"/>
              <w:ind w:right="5"/>
              <w:rPr>
                <w:sz w:val="28"/>
                <w:szCs w:val="28"/>
              </w:rPr>
            </w:pPr>
            <w:proofErr w:type="gramStart"/>
            <w:r w:rsidRPr="00B819CB">
              <w:rPr>
                <w:sz w:val="28"/>
                <w:szCs w:val="28"/>
              </w:rPr>
              <w:t>(подпись заявителя (для запроса в виде почтового отправления)</w:t>
            </w:r>
            <w:proofErr w:type="gramEnd"/>
          </w:p>
        </w:tc>
      </w:tr>
      <w:tr w:rsidR="00404C2C" w:rsidRPr="00B819CB" w:rsidTr="008C55A2">
        <w:tc>
          <w:tcPr>
            <w:tcW w:w="4503" w:type="dxa"/>
            <w:gridSpan w:val="3"/>
          </w:tcPr>
          <w:p w:rsidR="00404C2C" w:rsidRPr="00B819CB" w:rsidRDefault="00404C2C" w:rsidP="008C55A2">
            <w:pPr>
              <w:tabs>
                <w:tab w:val="left" w:pos="1262"/>
              </w:tabs>
              <w:spacing w:line="322" w:lineRule="exact"/>
              <w:ind w:right="5"/>
              <w:jc w:val="center"/>
              <w:rPr>
                <w:sz w:val="28"/>
                <w:szCs w:val="28"/>
              </w:rPr>
            </w:pPr>
          </w:p>
        </w:tc>
        <w:tc>
          <w:tcPr>
            <w:tcW w:w="5353" w:type="dxa"/>
            <w:gridSpan w:val="2"/>
          </w:tcPr>
          <w:p w:rsidR="00404C2C" w:rsidRPr="00B819CB" w:rsidRDefault="00404C2C" w:rsidP="008C55A2">
            <w:pPr>
              <w:tabs>
                <w:tab w:val="left" w:pos="519"/>
                <w:tab w:val="left" w:pos="1262"/>
              </w:tabs>
              <w:spacing w:line="322" w:lineRule="exact"/>
              <w:ind w:right="5"/>
              <w:rPr>
                <w:sz w:val="28"/>
                <w:szCs w:val="28"/>
              </w:rPr>
            </w:pPr>
          </w:p>
        </w:tc>
      </w:tr>
    </w:tbl>
    <w:p w:rsidR="00404C2C" w:rsidRPr="00B819CB" w:rsidRDefault="00404C2C" w:rsidP="00404C2C">
      <w:pPr>
        <w:shd w:val="clear" w:color="auto" w:fill="FFFFFF"/>
        <w:tabs>
          <w:tab w:val="left" w:pos="1262"/>
        </w:tabs>
        <w:spacing w:line="322" w:lineRule="exact"/>
        <w:ind w:right="5"/>
        <w:jc w:val="center"/>
        <w:rPr>
          <w:sz w:val="28"/>
          <w:szCs w:val="28"/>
        </w:rPr>
      </w:pPr>
    </w:p>
    <w:p w:rsidR="00404C2C" w:rsidRPr="00B819CB" w:rsidRDefault="00404C2C" w:rsidP="00404C2C">
      <w:pPr>
        <w:tabs>
          <w:tab w:val="left" w:pos="5935"/>
        </w:tabs>
        <w:rPr>
          <w:sz w:val="28"/>
          <w:szCs w:val="28"/>
        </w:rPr>
      </w:pPr>
    </w:p>
    <w:p w:rsidR="00404C2C" w:rsidRPr="00B819CB" w:rsidRDefault="00404C2C" w:rsidP="00404C2C">
      <w:pPr>
        <w:tabs>
          <w:tab w:val="left" w:pos="5935"/>
        </w:tabs>
        <w:rPr>
          <w:sz w:val="28"/>
          <w:szCs w:val="28"/>
        </w:rPr>
      </w:pPr>
    </w:p>
    <w:p w:rsidR="00404C2C" w:rsidRPr="00B819CB" w:rsidRDefault="00404C2C" w:rsidP="00404C2C">
      <w:pPr>
        <w:tabs>
          <w:tab w:val="left" w:pos="5935"/>
        </w:tabs>
        <w:rPr>
          <w:sz w:val="28"/>
          <w:szCs w:val="28"/>
        </w:rPr>
      </w:pPr>
    </w:p>
    <w:p w:rsidR="00404C2C" w:rsidRPr="00B819CB" w:rsidRDefault="00404C2C" w:rsidP="00404C2C">
      <w:pPr>
        <w:tabs>
          <w:tab w:val="left" w:pos="5935"/>
        </w:tabs>
        <w:rPr>
          <w:sz w:val="28"/>
          <w:szCs w:val="28"/>
        </w:rPr>
      </w:pPr>
    </w:p>
    <w:p w:rsidR="00404C2C" w:rsidRPr="00B819CB" w:rsidRDefault="00404C2C" w:rsidP="00404C2C">
      <w:pPr>
        <w:tabs>
          <w:tab w:val="left" w:pos="5935"/>
        </w:tabs>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r w:rsidRPr="00B819CB">
        <w:rPr>
          <w:sz w:val="28"/>
          <w:szCs w:val="28"/>
        </w:rPr>
        <w:t xml:space="preserve">Приложение 4 </w:t>
      </w:r>
    </w:p>
    <w:p w:rsidR="00404C2C" w:rsidRPr="00B819CB" w:rsidRDefault="00404C2C" w:rsidP="00404C2C">
      <w:pPr>
        <w:shd w:val="clear" w:color="auto" w:fill="FFFFFF"/>
        <w:tabs>
          <w:tab w:val="left" w:pos="1262"/>
        </w:tabs>
        <w:spacing w:line="322" w:lineRule="exact"/>
        <w:ind w:right="5" w:firstLine="542"/>
        <w:jc w:val="both"/>
        <w:rPr>
          <w:sz w:val="28"/>
          <w:szCs w:val="28"/>
        </w:rPr>
      </w:pPr>
    </w:p>
    <w:tbl>
      <w:tblPr>
        <w:tblW w:w="0" w:type="auto"/>
        <w:tblLook w:val="04A0"/>
      </w:tblPr>
      <w:tblGrid>
        <w:gridCol w:w="4206"/>
        <w:gridCol w:w="5365"/>
      </w:tblGrid>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right"/>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r w:rsidRPr="00B819CB">
              <w:rPr>
                <w:sz w:val="28"/>
                <w:szCs w:val="28"/>
              </w:rPr>
              <w:t>(наименование организации, которой адресован запрос)</w:t>
            </w: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proofErr w:type="gramStart"/>
            <w:r w:rsidRPr="00B819CB">
              <w:rPr>
                <w:sz w:val="28"/>
                <w:szCs w:val="28"/>
              </w:rPr>
              <w:t>(фамилия, имя, отчество заявителя (последнее при наличии) для</w:t>
            </w:r>
            <w:proofErr w:type="gramEnd"/>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r w:rsidRPr="00B819CB">
              <w:rPr>
                <w:sz w:val="28"/>
                <w:szCs w:val="28"/>
              </w:rPr>
              <w:t>физических лиц, наименование организации для юридических лиц)</w:t>
            </w: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proofErr w:type="gramStart"/>
            <w:r w:rsidRPr="00B819CB">
              <w:rPr>
                <w:sz w:val="28"/>
                <w:szCs w:val="28"/>
              </w:rPr>
              <w:t>почтовый адрес, по которому должен быть направлен ответ (для</w:t>
            </w:r>
            <w:proofErr w:type="gramEnd"/>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r w:rsidRPr="00B819CB">
              <w:rPr>
                <w:sz w:val="28"/>
                <w:szCs w:val="28"/>
              </w:rPr>
              <w:t>запроса в форме почтового отправления), адрес электронной почты</w:t>
            </w: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bottom w:val="single" w:sz="4" w:space="0" w:color="auto"/>
            </w:tcBorders>
          </w:tcPr>
          <w:p w:rsidR="00404C2C" w:rsidRPr="00B819CB" w:rsidRDefault="00404C2C" w:rsidP="008C55A2">
            <w:pPr>
              <w:tabs>
                <w:tab w:val="left" w:pos="1262"/>
              </w:tabs>
              <w:ind w:right="6"/>
              <w:jc w:val="center"/>
              <w:rPr>
                <w:sz w:val="28"/>
                <w:szCs w:val="28"/>
              </w:rPr>
            </w:pPr>
          </w:p>
        </w:tc>
      </w:tr>
      <w:tr w:rsidR="00404C2C" w:rsidRPr="00B819CB" w:rsidTr="008C55A2">
        <w:tc>
          <w:tcPr>
            <w:tcW w:w="4361" w:type="dxa"/>
          </w:tcPr>
          <w:p w:rsidR="00404C2C" w:rsidRPr="00B819CB" w:rsidRDefault="00404C2C" w:rsidP="008C55A2">
            <w:pPr>
              <w:tabs>
                <w:tab w:val="left" w:pos="1262"/>
              </w:tabs>
              <w:ind w:right="6"/>
              <w:jc w:val="right"/>
              <w:rPr>
                <w:sz w:val="28"/>
                <w:szCs w:val="28"/>
              </w:rPr>
            </w:pPr>
          </w:p>
        </w:tc>
        <w:tc>
          <w:tcPr>
            <w:tcW w:w="5495" w:type="dxa"/>
            <w:tcBorders>
              <w:top w:val="single" w:sz="4" w:space="0" w:color="auto"/>
            </w:tcBorders>
          </w:tcPr>
          <w:p w:rsidR="00404C2C" w:rsidRPr="00B819CB" w:rsidRDefault="00404C2C" w:rsidP="008C55A2">
            <w:pPr>
              <w:tabs>
                <w:tab w:val="left" w:pos="1262"/>
              </w:tabs>
              <w:ind w:right="6"/>
              <w:jc w:val="center"/>
              <w:rPr>
                <w:sz w:val="28"/>
                <w:szCs w:val="28"/>
              </w:rPr>
            </w:pPr>
            <w:r w:rsidRPr="00B819CB">
              <w:rPr>
                <w:sz w:val="28"/>
                <w:szCs w:val="28"/>
              </w:rPr>
              <w:t>для запроса в форме электронного обращения)</w:t>
            </w:r>
          </w:p>
        </w:tc>
      </w:tr>
    </w:tbl>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firstLine="542"/>
        <w:jc w:val="right"/>
        <w:rPr>
          <w:sz w:val="28"/>
          <w:szCs w:val="28"/>
        </w:rPr>
      </w:pPr>
    </w:p>
    <w:p w:rsidR="00404C2C" w:rsidRPr="00B819CB" w:rsidRDefault="00404C2C" w:rsidP="00404C2C">
      <w:pPr>
        <w:shd w:val="clear" w:color="auto" w:fill="FFFFFF"/>
        <w:tabs>
          <w:tab w:val="left" w:pos="1262"/>
        </w:tabs>
        <w:spacing w:line="322" w:lineRule="exact"/>
        <w:ind w:right="5"/>
        <w:jc w:val="center"/>
        <w:rPr>
          <w:sz w:val="28"/>
          <w:szCs w:val="28"/>
        </w:rPr>
      </w:pPr>
      <w:r w:rsidRPr="00B819CB">
        <w:rPr>
          <w:sz w:val="28"/>
          <w:szCs w:val="28"/>
        </w:rPr>
        <w:t>ЗАПРОС</w:t>
      </w:r>
    </w:p>
    <w:p w:rsidR="00404C2C" w:rsidRPr="00B819CB" w:rsidRDefault="00404C2C" w:rsidP="00404C2C">
      <w:pPr>
        <w:shd w:val="clear" w:color="auto" w:fill="FFFFFF"/>
        <w:tabs>
          <w:tab w:val="left" w:pos="1262"/>
        </w:tabs>
        <w:spacing w:line="322" w:lineRule="exact"/>
        <w:ind w:right="5"/>
        <w:jc w:val="center"/>
        <w:rPr>
          <w:sz w:val="28"/>
          <w:szCs w:val="28"/>
        </w:rPr>
      </w:pPr>
    </w:p>
    <w:tbl>
      <w:tblPr>
        <w:tblW w:w="0" w:type="auto"/>
        <w:tblLook w:val="04A0"/>
      </w:tblPr>
      <w:tblGrid>
        <w:gridCol w:w="1966"/>
        <w:gridCol w:w="1206"/>
        <w:gridCol w:w="135"/>
        <w:gridCol w:w="1087"/>
        <w:gridCol w:w="5177"/>
      </w:tblGrid>
      <w:tr w:rsidR="00404C2C" w:rsidRPr="00B819CB" w:rsidTr="008C55A2">
        <w:tc>
          <w:tcPr>
            <w:tcW w:w="9856" w:type="dxa"/>
            <w:gridSpan w:val="5"/>
          </w:tcPr>
          <w:p w:rsidR="00404C2C" w:rsidRPr="00B819CB" w:rsidRDefault="00404C2C" w:rsidP="008C55A2">
            <w:pPr>
              <w:tabs>
                <w:tab w:val="left" w:pos="1262"/>
              </w:tabs>
              <w:spacing w:line="322" w:lineRule="exact"/>
              <w:ind w:right="5"/>
              <w:jc w:val="center"/>
              <w:rPr>
                <w:sz w:val="28"/>
                <w:szCs w:val="28"/>
              </w:rPr>
            </w:pPr>
            <w:r w:rsidRPr="00B819CB">
              <w:rPr>
                <w:sz w:val="28"/>
                <w:szCs w:val="28"/>
              </w:rPr>
              <w:t>Прошу Вас предоставить информацию о текущей успеваемости моего ребенка</w:t>
            </w:r>
          </w:p>
        </w:tc>
      </w:tr>
      <w:tr w:rsidR="00404C2C" w:rsidRPr="00B819CB" w:rsidTr="008C55A2">
        <w:tc>
          <w:tcPr>
            <w:tcW w:w="9856" w:type="dxa"/>
            <w:gridSpan w:val="5"/>
            <w:tcBorders>
              <w:bottom w:val="single" w:sz="4" w:space="0" w:color="auto"/>
            </w:tcBorders>
          </w:tcPr>
          <w:p w:rsidR="00404C2C" w:rsidRPr="00B819CB" w:rsidRDefault="00404C2C" w:rsidP="008C55A2">
            <w:pPr>
              <w:tabs>
                <w:tab w:val="left" w:pos="1262"/>
              </w:tabs>
              <w:spacing w:line="322" w:lineRule="exact"/>
              <w:ind w:right="5"/>
              <w:jc w:val="center"/>
              <w:rPr>
                <w:sz w:val="28"/>
                <w:szCs w:val="28"/>
              </w:rPr>
            </w:pPr>
          </w:p>
        </w:tc>
      </w:tr>
      <w:tr w:rsidR="00404C2C" w:rsidRPr="00B819CB" w:rsidTr="008C55A2">
        <w:trPr>
          <w:trHeight w:val="141"/>
        </w:trPr>
        <w:tc>
          <w:tcPr>
            <w:tcW w:w="9856" w:type="dxa"/>
            <w:gridSpan w:val="5"/>
            <w:tcBorders>
              <w:top w:val="single" w:sz="4" w:space="0" w:color="auto"/>
            </w:tcBorders>
          </w:tcPr>
          <w:p w:rsidR="00404C2C" w:rsidRPr="00B819CB" w:rsidRDefault="00404C2C" w:rsidP="008C55A2">
            <w:pPr>
              <w:tabs>
                <w:tab w:val="left" w:pos="1262"/>
              </w:tabs>
              <w:spacing w:line="322" w:lineRule="exact"/>
              <w:ind w:right="5"/>
              <w:jc w:val="center"/>
              <w:rPr>
                <w:sz w:val="28"/>
                <w:szCs w:val="28"/>
              </w:rPr>
            </w:pPr>
            <w:r w:rsidRPr="00B819CB">
              <w:rPr>
                <w:sz w:val="28"/>
                <w:szCs w:val="28"/>
              </w:rPr>
              <w:t>фамилия, имя, отчество</w:t>
            </w:r>
          </w:p>
        </w:tc>
      </w:tr>
      <w:tr w:rsidR="00404C2C" w:rsidRPr="00B819CB" w:rsidTr="008C55A2">
        <w:tc>
          <w:tcPr>
            <w:tcW w:w="1966" w:type="dxa"/>
          </w:tcPr>
          <w:p w:rsidR="00404C2C" w:rsidRPr="00B819CB" w:rsidRDefault="00404C2C" w:rsidP="008C55A2">
            <w:pPr>
              <w:tabs>
                <w:tab w:val="left" w:pos="1262"/>
              </w:tabs>
              <w:spacing w:line="322" w:lineRule="exact"/>
              <w:ind w:right="5"/>
              <w:jc w:val="center"/>
              <w:rPr>
                <w:sz w:val="28"/>
                <w:szCs w:val="28"/>
              </w:rPr>
            </w:pPr>
            <w:r w:rsidRPr="00B819CB">
              <w:rPr>
                <w:sz w:val="28"/>
                <w:szCs w:val="28"/>
              </w:rPr>
              <w:t>обучающегося</w:t>
            </w:r>
          </w:p>
        </w:tc>
        <w:tc>
          <w:tcPr>
            <w:tcW w:w="1261" w:type="dxa"/>
            <w:tcBorders>
              <w:bottom w:val="single" w:sz="4" w:space="0" w:color="auto"/>
            </w:tcBorders>
          </w:tcPr>
          <w:p w:rsidR="00404C2C" w:rsidRPr="00B819CB" w:rsidRDefault="00404C2C" w:rsidP="008C55A2">
            <w:pPr>
              <w:tabs>
                <w:tab w:val="left" w:pos="1262"/>
              </w:tabs>
              <w:spacing w:line="322" w:lineRule="exact"/>
              <w:ind w:right="5"/>
              <w:jc w:val="center"/>
              <w:rPr>
                <w:sz w:val="28"/>
                <w:szCs w:val="28"/>
              </w:rPr>
            </w:pPr>
          </w:p>
        </w:tc>
        <w:tc>
          <w:tcPr>
            <w:tcW w:w="6629" w:type="dxa"/>
            <w:gridSpan w:val="3"/>
          </w:tcPr>
          <w:p w:rsidR="00404C2C" w:rsidRPr="00B819CB" w:rsidRDefault="00404C2C" w:rsidP="008C55A2">
            <w:pPr>
              <w:tabs>
                <w:tab w:val="left" w:pos="1262"/>
              </w:tabs>
              <w:spacing w:line="322" w:lineRule="exact"/>
              <w:ind w:right="5"/>
              <w:jc w:val="both"/>
              <w:rPr>
                <w:sz w:val="28"/>
                <w:szCs w:val="28"/>
              </w:rPr>
            </w:pPr>
            <w:r w:rsidRPr="00B819CB">
              <w:rPr>
                <w:sz w:val="28"/>
                <w:szCs w:val="28"/>
              </w:rPr>
              <w:t>класса, посредством ведения электронного дневника</w:t>
            </w:r>
          </w:p>
        </w:tc>
      </w:tr>
      <w:tr w:rsidR="00404C2C" w:rsidRPr="00B819CB" w:rsidTr="008C55A2">
        <w:tc>
          <w:tcPr>
            <w:tcW w:w="9856" w:type="dxa"/>
            <w:gridSpan w:val="5"/>
          </w:tcPr>
          <w:p w:rsidR="00404C2C" w:rsidRPr="00B819CB" w:rsidRDefault="00404C2C" w:rsidP="008C55A2">
            <w:pPr>
              <w:tabs>
                <w:tab w:val="left" w:pos="1262"/>
              </w:tabs>
              <w:spacing w:line="322" w:lineRule="exact"/>
              <w:ind w:right="5"/>
              <w:jc w:val="both"/>
              <w:rPr>
                <w:sz w:val="28"/>
                <w:szCs w:val="28"/>
              </w:rPr>
            </w:pPr>
            <w:r w:rsidRPr="00B819CB">
              <w:rPr>
                <w:sz w:val="28"/>
                <w:szCs w:val="28"/>
              </w:rPr>
              <w:t>и электронного журнала успеваемости.</w:t>
            </w:r>
          </w:p>
        </w:tc>
      </w:tr>
      <w:tr w:rsidR="00404C2C" w:rsidRPr="00B819CB" w:rsidTr="008C55A2">
        <w:tc>
          <w:tcPr>
            <w:tcW w:w="4503" w:type="dxa"/>
            <w:gridSpan w:val="4"/>
          </w:tcPr>
          <w:p w:rsidR="00404C2C" w:rsidRPr="00B819CB" w:rsidRDefault="00404C2C" w:rsidP="008C55A2">
            <w:pPr>
              <w:tabs>
                <w:tab w:val="left" w:pos="1262"/>
              </w:tabs>
              <w:spacing w:line="322" w:lineRule="exact"/>
              <w:ind w:right="5"/>
              <w:jc w:val="center"/>
              <w:rPr>
                <w:sz w:val="28"/>
                <w:szCs w:val="28"/>
              </w:rPr>
            </w:pPr>
          </w:p>
        </w:tc>
        <w:tc>
          <w:tcPr>
            <w:tcW w:w="5353" w:type="dxa"/>
          </w:tcPr>
          <w:p w:rsidR="00404C2C" w:rsidRPr="00B819CB" w:rsidRDefault="00404C2C" w:rsidP="008C55A2">
            <w:pPr>
              <w:tabs>
                <w:tab w:val="left" w:pos="1262"/>
              </w:tabs>
              <w:spacing w:line="322" w:lineRule="exact"/>
              <w:ind w:right="5"/>
              <w:jc w:val="center"/>
              <w:rPr>
                <w:sz w:val="28"/>
                <w:szCs w:val="28"/>
              </w:rPr>
            </w:pPr>
          </w:p>
        </w:tc>
      </w:tr>
      <w:tr w:rsidR="00404C2C" w:rsidRPr="00B819CB" w:rsidTr="008C55A2">
        <w:tc>
          <w:tcPr>
            <w:tcW w:w="4503" w:type="dxa"/>
            <w:gridSpan w:val="4"/>
          </w:tcPr>
          <w:p w:rsidR="00404C2C" w:rsidRPr="00B819CB" w:rsidRDefault="00404C2C" w:rsidP="008C55A2">
            <w:pPr>
              <w:tabs>
                <w:tab w:val="left" w:pos="1262"/>
              </w:tabs>
              <w:spacing w:line="322" w:lineRule="exact"/>
              <w:ind w:right="5"/>
              <w:jc w:val="center"/>
              <w:rPr>
                <w:sz w:val="28"/>
                <w:szCs w:val="28"/>
              </w:rPr>
            </w:pPr>
            <w:r w:rsidRPr="00B819CB">
              <w:rPr>
                <w:sz w:val="28"/>
                <w:szCs w:val="28"/>
              </w:rPr>
              <w:t>Форма получения ответа на запрос</w:t>
            </w:r>
          </w:p>
        </w:tc>
        <w:tc>
          <w:tcPr>
            <w:tcW w:w="5353" w:type="dxa"/>
            <w:tcBorders>
              <w:bottom w:val="single" w:sz="4" w:space="0" w:color="auto"/>
            </w:tcBorders>
          </w:tcPr>
          <w:p w:rsidR="00404C2C" w:rsidRPr="00B819CB" w:rsidRDefault="00404C2C" w:rsidP="008C55A2">
            <w:pPr>
              <w:tabs>
                <w:tab w:val="left" w:pos="1262"/>
              </w:tabs>
              <w:spacing w:line="322" w:lineRule="exact"/>
              <w:ind w:right="5"/>
              <w:jc w:val="center"/>
              <w:rPr>
                <w:sz w:val="28"/>
                <w:szCs w:val="28"/>
              </w:rPr>
            </w:pPr>
          </w:p>
        </w:tc>
      </w:tr>
      <w:tr w:rsidR="00404C2C" w:rsidRPr="00B819CB" w:rsidTr="008C55A2">
        <w:tc>
          <w:tcPr>
            <w:tcW w:w="4503" w:type="dxa"/>
            <w:gridSpan w:val="4"/>
          </w:tcPr>
          <w:p w:rsidR="00404C2C" w:rsidRPr="00B819CB" w:rsidRDefault="00404C2C" w:rsidP="008C55A2">
            <w:pPr>
              <w:tabs>
                <w:tab w:val="left" w:pos="1262"/>
              </w:tabs>
              <w:spacing w:line="322" w:lineRule="exact"/>
              <w:ind w:right="5"/>
              <w:jc w:val="center"/>
              <w:rPr>
                <w:sz w:val="28"/>
                <w:szCs w:val="28"/>
              </w:rPr>
            </w:pPr>
          </w:p>
        </w:tc>
        <w:tc>
          <w:tcPr>
            <w:tcW w:w="5353" w:type="dxa"/>
            <w:tcBorders>
              <w:top w:val="single" w:sz="4" w:space="0" w:color="auto"/>
            </w:tcBorders>
          </w:tcPr>
          <w:p w:rsidR="00404C2C" w:rsidRPr="00B819CB" w:rsidRDefault="00404C2C" w:rsidP="008C55A2">
            <w:pPr>
              <w:tabs>
                <w:tab w:val="left" w:pos="519"/>
                <w:tab w:val="left" w:pos="1262"/>
              </w:tabs>
              <w:spacing w:line="322" w:lineRule="exact"/>
              <w:ind w:right="5"/>
              <w:rPr>
                <w:sz w:val="28"/>
                <w:szCs w:val="28"/>
              </w:rPr>
            </w:pPr>
            <w:r w:rsidRPr="00B819CB">
              <w:rPr>
                <w:sz w:val="28"/>
                <w:szCs w:val="28"/>
              </w:rPr>
              <w:t>(по электронной почте, почтовым отправлением, выдача на руки)</w:t>
            </w:r>
          </w:p>
        </w:tc>
      </w:tr>
      <w:tr w:rsidR="00404C2C" w:rsidRPr="00B819CB" w:rsidTr="008C55A2">
        <w:tc>
          <w:tcPr>
            <w:tcW w:w="4503" w:type="dxa"/>
            <w:gridSpan w:val="4"/>
          </w:tcPr>
          <w:p w:rsidR="00404C2C" w:rsidRPr="00B819CB" w:rsidRDefault="00404C2C" w:rsidP="008C55A2">
            <w:pPr>
              <w:tabs>
                <w:tab w:val="left" w:pos="1262"/>
              </w:tabs>
              <w:spacing w:line="322" w:lineRule="exact"/>
              <w:ind w:right="5"/>
              <w:jc w:val="center"/>
              <w:rPr>
                <w:sz w:val="28"/>
                <w:szCs w:val="28"/>
              </w:rPr>
            </w:pPr>
          </w:p>
        </w:tc>
        <w:tc>
          <w:tcPr>
            <w:tcW w:w="5353" w:type="dxa"/>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4503" w:type="dxa"/>
            <w:gridSpan w:val="4"/>
          </w:tcPr>
          <w:p w:rsidR="00404C2C" w:rsidRPr="00B819CB" w:rsidRDefault="00404C2C" w:rsidP="008C55A2">
            <w:pPr>
              <w:tabs>
                <w:tab w:val="left" w:pos="1262"/>
              </w:tabs>
              <w:spacing w:line="322" w:lineRule="exact"/>
              <w:ind w:right="5"/>
              <w:jc w:val="center"/>
              <w:rPr>
                <w:sz w:val="28"/>
                <w:szCs w:val="28"/>
              </w:rPr>
            </w:pPr>
          </w:p>
        </w:tc>
        <w:tc>
          <w:tcPr>
            <w:tcW w:w="5353" w:type="dxa"/>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4503" w:type="dxa"/>
            <w:gridSpan w:val="4"/>
          </w:tcPr>
          <w:p w:rsidR="00404C2C" w:rsidRPr="00B819CB" w:rsidRDefault="00404C2C" w:rsidP="008C55A2">
            <w:pPr>
              <w:tabs>
                <w:tab w:val="left" w:pos="1262"/>
              </w:tabs>
              <w:spacing w:line="322" w:lineRule="exact"/>
              <w:ind w:right="5"/>
              <w:jc w:val="center"/>
              <w:rPr>
                <w:sz w:val="28"/>
                <w:szCs w:val="28"/>
              </w:rPr>
            </w:pPr>
          </w:p>
        </w:tc>
        <w:tc>
          <w:tcPr>
            <w:tcW w:w="5353" w:type="dxa"/>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4503" w:type="dxa"/>
            <w:gridSpan w:val="4"/>
          </w:tcPr>
          <w:p w:rsidR="00404C2C" w:rsidRPr="00B819CB" w:rsidRDefault="00404C2C" w:rsidP="008C55A2">
            <w:pPr>
              <w:tabs>
                <w:tab w:val="left" w:pos="1262"/>
              </w:tabs>
              <w:spacing w:line="322" w:lineRule="exact"/>
              <w:ind w:right="5"/>
              <w:jc w:val="center"/>
              <w:rPr>
                <w:sz w:val="28"/>
                <w:szCs w:val="28"/>
              </w:rPr>
            </w:pPr>
          </w:p>
        </w:tc>
        <w:tc>
          <w:tcPr>
            <w:tcW w:w="5353" w:type="dxa"/>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3369" w:type="dxa"/>
            <w:gridSpan w:val="3"/>
            <w:tcBorders>
              <w:bottom w:val="single" w:sz="4" w:space="0" w:color="auto"/>
            </w:tcBorders>
          </w:tcPr>
          <w:p w:rsidR="00404C2C" w:rsidRPr="00B819CB" w:rsidRDefault="00404C2C" w:rsidP="008C55A2">
            <w:pPr>
              <w:tabs>
                <w:tab w:val="left" w:pos="1262"/>
              </w:tabs>
              <w:spacing w:line="322" w:lineRule="exact"/>
              <w:ind w:right="5"/>
              <w:jc w:val="center"/>
              <w:rPr>
                <w:sz w:val="28"/>
                <w:szCs w:val="28"/>
              </w:rPr>
            </w:pPr>
          </w:p>
        </w:tc>
        <w:tc>
          <w:tcPr>
            <w:tcW w:w="1134" w:type="dxa"/>
          </w:tcPr>
          <w:p w:rsidR="00404C2C" w:rsidRPr="00B819CB" w:rsidRDefault="00404C2C" w:rsidP="008C55A2">
            <w:pPr>
              <w:tabs>
                <w:tab w:val="left" w:pos="1262"/>
              </w:tabs>
              <w:spacing w:line="322" w:lineRule="exact"/>
              <w:ind w:right="5"/>
              <w:jc w:val="center"/>
              <w:rPr>
                <w:sz w:val="28"/>
                <w:szCs w:val="28"/>
              </w:rPr>
            </w:pPr>
          </w:p>
        </w:tc>
        <w:tc>
          <w:tcPr>
            <w:tcW w:w="5353" w:type="dxa"/>
            <w:tcBorders>
              <w:bottom w:val="single" w:sz="4" w:space="0" w:color="auto"/>
            </w:tcBorders>
          </w:tcPr>
          <w:p w:rsidR="00404C2C" w:rsidRPr="00B819CB" w:rsidRDefault="00404C2C" w:rsidP="008C55A2">
            <w:pPr>
              <w:tabs>
                <w:tab w:val="left" w:pos="519"/>
                <w:tab w:val="left" w:pos="1262"/>
              </w:tabs>
              <w:spacing w:line="322" w:lineRule="exact"/>
              <w:ind w:right="5"/>
              <w:rPr>
                <w:sz w:val="28"/>
                <w:szCs w:val="28"/>
              </w:rPr>
            </w:pPr>
          </w:p>
        </w:tc>
      </w:tr>
      <w:tr w:rsidR="00404C2C" w:rsidRPr="00B819CB" w:rsidTr="008C55A2">
        <w:tc>
          <w:tcPr>
            <w:tcW w:w="3369" w:type="dxa"/>
            <w:gridSpan w:val="3"/>
            <w:tcBorders>
              <w:top w:val="single" w:sz="4" w:space="0" w:color="auto"/>
            </w:tcBorders>
          </w:tcPr>
          <w:p w:rsidR="00404C2C" w:rsidRPr="00B819CB" w:rsidRDefault="00404C2C" w:rsidP="008C55A2">
            <w:pPr>
              <w:tabs>
                <w:tab w:val="left" w:pos="1262"/>
              </w:tabs>
              <w:spacing w:line="322" w:lineRule="exact"/>
              <w:ind w:right="5"/>
              <w:jc w:val="center"/>
              <w:rPr>
                <w:sz w:val="28"/>
                <w:szCs w:val="28"/>
              </w:rPr>
            </w:pPr>
            <w:r w:rsidRPr="00B819CB">
              <w:rPr>
                <w:sz w:val="28"/>
                <w:szCs w:val="28"/>
              </w:rPr>
              <w:t>(дата)</w:t>
            </w:r>
          </w:p>
        </w:tc>
        <w:tc>
          <w:tcPr>
            <w:tcW w:w="1134" w:type="dxa"/>
          </w:tcPr>
          <w:p w:rsidR="00404C2C" w:rsidRPr="00B819CB" w:rsidRDefault="00404C2C" w:rsidP="008C55A2">
            <w:pPr>
              <w:tabs>
                <w:tab w:val="left" w:pos="1262"/>
              </w:tabs>
              <w:spacing w:line="322" w:lineRule="exact"/>
              <w:ind w:right="5"/>
              <w:jc w:val="center"/>
              <w:rPr>
                <w:sz w:val="28"/>
                <w:szCs w:val="28"/>
              </w:rPr>
            </w:pPr>
          </w:p>
        </w:tc>
        <w:tc>
          <w:tcPr>
            <w:tcW w:w="5353" w:type="dxa"/>
            <w:tcBorders>
              <w:top w:val="single" w:sz="4" w:space="0" w:color="auto"/>
            </w:tcBorders>
          </w:tcPr>
          <w:p w:rsidR="00404C2C" w:rsidRPr="00B819CB" w:rsidRDefault="00404C2C" w:rsidP="008C55A2">
            <w:pPr>
              <w:tabs>
                <w:tab w:val="left" w:pos="519"/>
                <w:tab w:val="left" w:pos="1262"/>
              </w:tabs>
              <w:spacing w:line="322" w:lineRule="exact"/>
              <w:ind w:right="5"/>
              <w:rPr>
                <w:sz w:val="28"/>
                <w:szCs w:val="28"/>
              </w:rPr>
            </w:pPr>
            <w:proofErr w:type="gramStart"/>
            <w:r w:rsidRPr="00B819CB">
              <w:rPr>
                <w:sz w:val="28"/>
                <w:szCs w:val="28"/>
              </w:rPr>
              <w:t>(подпись заявителя (для запроса в виде почтового отправления)</w:t>
            </w:r>
            <w:proofErr w:type="gramEnd"/>
          </w:p>
        </w:tc>
      </w:tr>
      <w:tr w:rsidR="00404C2C" w:rsidRPr="00B819CB" w:rsidTr="008C55A2">
        <w:tc>
          <w:tcPr>
            <w:tcW w:w="4503" w:type="dxa"/>
            <w:gridSpan w:val="4"/>
          </w:tcPr>
          <w:p w:rsidR="00404C2C" w:rsidRPr="00B819CB" w:rsidRDefault="00404C2C" w:rsidP="008C55A2">
            <w:pPr>
              <w:tabs>
                <w:tab w:val="left" w:pos="1262"/>
              </w:tabs>
              <w:spacing w:line="322" w:lineRule="exact"/>
              <w:ind w:right="5"/>
              <w:jc w:val="center"/>
              <w:rPr>
                <w:sz w:val="28"/>
                <w:szCs w:val="28"/>
              </w:rPr>
            </w:pPr>
          </w:p>
        </w:tc>
        <w:tc>
          <w:tcPr>
            <w:tcW w:w="5353" w:type="dxa"/>
          </w:tcPr>
          <w:p w:rsidR="00404C2C" w:rsidRPr="00B819CB" w:rsidRDefault="00404C2C" w:rsidP="008C55A2">
            <w:pPr>
              <w:tabs>
                <w:tab w:val="left" w:pos="519"/>
                <w:tab w:val="left" w:pos="1262"/>
              </w:tabs>
              <w:spacing w:line="322" w:lineRule="exact"/>
              <w:ind w:right="5"/>
              <w:rPr>
                <w:sz w:val="28"/>
                <w:szCs w:val="28"/>
              </w:rPr>
            </w:pPr>
          </w:p>
        </w:tc>
      </w:tr>
    </w:tbl>
    <w:p w:rsidR="00404C2C" w:rsidRPr="00B819CB" w:rsidRDefault="00404C2C" w:rsidP="00404C2C">
      <w:pPr>
        <w:shd w:val="clear" w:color="auto" w:fill="FFFFFF"/>
        <w:tabs>
          <w:tab w:val="left" w:pos="1262"/>
        </w:tabs>
        <w:spacing w:line="322" w:lineRule="exact"/>
        <w:ind w:right="5"/>
        <w:jc w:val="center"/>
        <w:rPr>
          <w:sz w:val="28"/>
          <w:szCs w:val="28"/>
        </w:rPr>
      </w:pPr>
    </w:p>
    <w:p w:rsidR="00404C2C" w:rsidRPr="00B819CB" w:rsidRDefault="00404C2C" w:rsidP="00404C2C">
      <w:pPr>
        <w:tabs>
          <w:tab w:val="left" w:pos="5935"/>
        </w:tabs>
        <w:rPr>
          <w:sz w:val="28"/>
          <w:szCs w:val="28"/>
        </w:rPr>
      </w:pPr>
    </w:p>
    <w:p w:rsidR="00404C2C" w:rsidRPr="00B819CB" w:rsidRDefault="00404C2C" w:rsidP="00404C2C">
      <w:pPr>
        <w:tabs>
          <w:tab w:val="left" w:pos="5935"/>
        </w:tabs>
        <w:rPr>
          <w:sz w:val="28"/>
          <w:szCs w:val="28"/>
        </w:rPr>
      </w:pPr>
    </w:p>
    <w:p w:rsidR="00C0164E" w:rsidRDefault="00C0164E"/>
    <w:sectPr w:rsidR="00C0164E" w:rsidSect="00C01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3EB270"/>
    <w:lvl w:ilvl="0">
      <w:numFmt w:val="bullet"/>
      <w:lvlText w:val="*"/>
      <w:lvlJc w:val="left"/>
    </w:lvl>
  </w:abstractNum>
  <w:abstractNum w:abstractNumId="1">
    <w:nsid w:val="11EB13E1"/>
    <w:multiLevelType w:val="singleLevel"/>
    <w:tmpl w:val="C71AB8BC"/>
    <w:lvl w:ilvl="0">
      <w:start w:val="1"/>
      <w:numFmt w:val="decimal"/>
      <w:lvlText w:val="2.13.%1."/>
      <w:legacy w:legacy="1" w:legacySpace="0" w:legacyIndent="1047"/>
      <w:lvlJc w:val="left"/>
      <w:rPr>
        <w:rFonts w:ascii="Times New Roman" w:hAnsi="Times New Roman" w:cs="Times New Roman" w:hint="default"/>
      </w:rPr>
    </w:lvl>
  </w:abstractNum>
  <w:abstractNum w:abstractNumId="2">
    <w:nsid w:val="64EE4137"/>
    <w:multiLevelType w:val="singleLevel"/>
    <w:tmpl w:val="A2E8219E"/>
    <w:lvl w:ilvl="0">
      <w:start w:val="1"/>
      <w:numFmt w:val="decimal"/>
      <w:lvlText w:val="2.%1."/>
      <w:legacy w:legacy="1" w:legacySpace="0" w:legacyIndent="840"/>
      <w:lvlJc w:val="left"/>
      <w:rPr>
        <w:rFonts w:ascii="Times New Roman" w:hAnsi="Times New Roman" w:cs="Times New Roman" w:hint="default"/>
      </w:rPr>
    </w:lvl>
  </w:abstractNum>
  <w:num w:numId="1">
    <w:abstractNumId w:val="0"/>
    <w:lvlOverride w:ilvl="0">
      <w:lvl w:ilvl="0">
        <w:numFmt w:val="bullet"/>
        <w:lvlText w:val="-"/>
        <w:legacy w:legacy="1" w:legacySpace="0" w:legacyIndent="284"/>
        <w:lvlJc w:val="left"/>
        <w:rPr>
          <w:rFonts w:ascii="Times New Roman" w:hAnsi="Times New Roman" w:hint="default"/>
        </w:rPr>
      </w:lvl>
    </w:lvlOverride>
  </w:num>
  <w:num w:numId="2">
    <w:abstractNumId w:val="0"/>
    <w:lvlOverride w:ilvl="0">
      <w:lvl w:ilvl="0">
        <w:numFmt w:val="bullet"/>
        <w:lvlText w:val="-"/>
        <w:legacy w:legacy="1" w:legacySpace="0" w:legacyIndent="164"/>
        <w:lvlJc w:val="left"/>
        <w:rPr>
          <w:rFonts w:ascii="Times New Roman" w:hAnsi="Times New Roman" w:hint="default"/>
        </w:rPr>
      </w:lvl>
    </w:lvlOverride>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0"/>
    <w:lvlOverride w:ilvl="0">
      <w:lvl w:ilvl="0">
        <w:numFmt w:val="bullet"/>
        <w:lvlText w:val="-"/>
        <w:legacy w:legacy="1" w:legacySpace="0" w:legacyIndent="192"/>
        <w:lvlJc w:val="left"/>
        <w:rPr>
          <w:rFonts w:ascii="Times New Roman" w:hAnsi="Times New Roman" w:hint="default"/>
        </w:rPr>
      </w:lvl>
    </w:lvlOverride>
  </w:num>
  <w:num w:numId="5">
    <w:abstractNumId w:val="2"/>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0"/>
    <w:lvlOverride w:ilvl="0">
      <w:lvl w:ilvl="0">
        <w:numFmt w:val="bullet"/>
        <w:lvlText w:val="-"/>
        <w:legacy w:legacy="1" w:legacySpace="0" w:legacyIndent="250"/>
        <w:lvlJc w:val="left"/>
        <w:rPr>
          <w:rFonts w:ascii="Times New Roman" w:hAnsi="Times New Roman" w:hint="default"/>
        </w:rPr>
      </w:lvl>
    </w:lvlOverride>
  </w:num>
  <w:num w:numId="8">
    <w:abstractNumId w:val="0"/>
    <w:lvlOverride w:ilvl="0">
      <w:lvl w:ilvl="0">
        <w:numFmt w:val="bullet"/>
        <w:lvlText w:val="-"/>
        <w:legacy w:legacy="1" w:legacySpace="0" w:legacyIndent="159"/>
        <w:lvlJc w:val="left"/>
        <w:rPr>
          <w:rFonts w:ascii="Times New Roman" w:hAnsi="Times New Roman" w:hint="default"/>
        </w:rPr>
      </w:lvl>
    </w:lvlOverride>
  </w:num>
  <w:num w:numId="9">
    <w:abstractNumId w:val="1"/>
  </w:num>
  <w:num w:numId="10">
    <w:abstractNumId w:val="0"/>
    <w:lvlOverride w:ilvl="0">
      <w:lvl w:ilvl="0">
        <w:numFmt w:val="bullet"/>
        <w:lvlText w:val="-"/>
        <w:legacy w:legacy="1" w:legacySpace="0" w:legacyIndent="332"/>
        <w:lvlJc w:val="left"/>
        <w:rPr>
          <w:rFonts w:ascii="Times New Roman" w:hAnsi="Times New Roman" w:hint="default"/>
        </w:rPr>
      </w:lvl>
    </w:lvlOverride>
  </w:num>
  <w:num w:numId="11">
    <w:abstractNumId w:val="0"/>
    <w:lvlOverride w:ilvl="0">
      <w:lvl w:ilvl="0">
        <w:numFmt w:val="bullet"/>
        <w:lvlText w:val="-"/>
        <w:legacy w:legacy="1" w:legacySpace="0" w:legacyIndent="207"/>
        <w:lvlJc w:val="left"/>
        <w:rPr>
          <w:rFonts w:ascii="Times New Roman" w:hAnsi="Times New Roman" w:hint="default"/>
        </w:rPr>
      </w:lvl>
    </w:lvlOverride>
  </w:num>
  <w:num w:numId="12">
    <w:abstractNumId w:val="0"/>
    <w:lvlOverride w:ilvl="0">
      <w:lvl w:ilvl="0">
        <w:numFmt w:val="bullet"/>
        <w:lvlText w:val="-"/>
        <w:legacy w:legacy="1" w:legacySpace="0" w:legacyIndent="50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F40"/>
    <w:rsid w:val="00404C2C"/>
    <w:rsid w:val="00420559"/>
    <w:rsid w:val="005F728E"/>
    <w:rsid w:val="00766B79"/>
    <w:rsid w:val="008013CA"/>
    <w:rsid w:val="00847F03"/>
    <w:rsid w:val="00A04DF8"/>
    <w:rsid w:val="00A81F40"/>
    <w:rsid w:val="00AD61B7"/>
    <w:rsid w:val="00C0164E"/>
    <w:rsid w:val="00C50131"/>
    <w:rsid w:val="00E313C7"/>
    <w:rsid w:val="00E64970"/>
    <w:rsid w:val="00EC0E81"/>
    <w:rsid w:val="00F23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F40"/>
    <w:rPr>
      <w:color w:val="0000FF"/>
      <w:u w:val="single"/>
    </w:rPr>
  </w:style>
  <w:style w:type="paragraph" w:styleId="a4">
    <w:name w:val="Body Text"/>
    <w:basedOn w:val="a"/>
    <w:link w:val="a5"/>
    <w:semiHidden/>
    <w:unhideWhenUsed/>
    <w:rsid w:val="00A81F40"/>
    <w:pPr>
      <w:jc w:val="center"/>
    </w:pPr>
  </w:style>
  <w:style w:type="character" w:customStyle="1" w:styleId="a5">
    <w:name w:val="Основной текст Знак"/>
    <w:basedOn w:val="a0"/>
    <w:link w:val="a4"/>
    <w:semiHidden/>
    <w:rsid w:val="00A81F40"/>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404C2C"/>
    <w:pPr>
      <w:spacing w:after="120"/>
      <w:ind w:left="283"/>
    </w:pPr>
  </w:style>
  <w:style w:type="character" w:customStyle="1" w:styleId="a7">
    <w:name w:val="Основной текст с отступом Знак"/>
    <w:basedOn w:val="a0"/>
    <w:link w:val="a6"/>
    <w:uiPriority w:val="99"/>
    <w:rsid w:val="00404C2C"/>
    <w:rPr>
      <w:rFonts w:ascii="Times New Roman" w:eastAsia="Times New Roman" w:hAnsi="Times New Roman" w:cs="Times New Roman"/>
      <w:sz w:val="24"/>
      <w:szCs w:val="24"/>
      <w:lang w:eastAsia="ru-RU"/>
    </w:rPr>
  </w:style>
  <w:style w:type="character" w:styleId="a8">
    <w:name w:val="Strong"/>
    <w:basedOn w:val="a0"/>
    <w:uiPriority w:val="22"/>
    <w:qFormat/>
    <w:rsid w:val="00404C2C"/>
    <w:rPr>
      <w:rFonts w:cs="Times New Roman"/>
      <w:b/>
      <w:bCs/>
    </w:rPr>
  </w:style>
  <w:style w:type="table" w:styleId="a9">
    <w:name w:val="Table Grid"/>
    <w:basedOn w:val="a1"/>
    <w:uiPriority w:val="59"/>
    <w:rsid w:val="00404C2C"/>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rsid w:val="00404C2C"/>
    <w:pPr>
      <w:spacing w:before="100" w:beforeAutospacing="1" w:after="100" w:afterAutospacing="1"/>
    </w:pPr>
    <w:rPr>
      <w:rFonts w:eastAsiaTheme="minorEastAsia"/>
    </w:rPr>
  </w:style>
  <w:style w:type="paragraph" w:customStyle="1" w:styleId="ConsPlusNormal">
    <w:name w:val="ConsPlusNormal"/>
    <w:rsid w:val="00404C2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b">
    <w:name w:val="header"/>
    <w:basedOn w:val="a"/>
    <w:link w:val="ac"/>
    <w:uiPriority w:val="99"/>
    <w:rsid w:val="00404C2C"/>
    <w:pPr>
      <w:tabs>
        <w:tab w:val="center" w:pos="4677"/>
        <w:tab w:val="right" w:pos="9355"/>
      </w:tabs>
    </w:pPr>
    <w:rPr>
      <w:rFonts w:eastAsiaTheme="minorEastAsia"/>
    </w:rPr>
  </w:style>
  <w:style w:type="character" w:customStyle="1" w:styleId="ac">
    <w:name w:val="Верхний колонтитул Знак"/>
    <w:basedOn w:val="a0"/>
    <w:link w:val="ab"/>
    <w:uiPriority w:val="99"/>
    <w:rsid w:val="00404C2C"/>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45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ROS;n=113446;fld=134;dst=100003" TargetMode="External"/><Relationship Id="rId18" Type="http://schemas.openxmlformats.org/officeDocument/2006/relationships/hyperlink" Target="consultantplus://offline/ref=77255D58529810C30E29078810C9538DA5C1405982C5DD89E3F419DE21232CD965323AADD2FFEEAC1894C6B7b0J" TargetMode="External"/><Relationship Id="rId26" Type="http://schemas.openxmlformats.org/officeDocument/2006/relationships/hyperlink" Target="mailto:pionerskaya38@yandex.ru" TargetMode="External"/><Relationship Id="rId3" Type="http://schemas.openxmlformats.org/officeDocument/2006/relationships/settings" Target="settings.xml"/><Relationship Id="rId21" Type="http://schemas.openxmlformats.org/officeDocument/2006/relationships/hyperlink" Target="http://morshsosh6.68edu.ru/" TargetMode="External"/><Relationship Id="rId7" Type="http://schemas.openxmlformats.org/officeDocument/2006/relationships/hyperlink" Target="consultantplus://offline/main?base=RLAW444;n=32797;fld=134;dst=100180" TargetMode="External"/><Relationship Id="rId12" Type="http://schemas.openxmlformats.org/officeDocument/2006/relationships/hyperlink" Target="consultantplus://offline/main?base=LAW;n=101630;fld=134" TargetMode="External"/><Relationship Id="rId17" Type="http://schemas.openxmlformats.org/officeDocument/2006/relationships/hyperlink" Target="consultantplus://offline/main?base=RLAW444;n=32797;fld=134;dst=100194" TargetMode="External"/><Relationship Id="rId25" Type="http://schemas.openxmlformats.org/officeDocument/2006/relationships/hyperlink" Target="http://morshsosh3.68edu.ru/" TargetMode="External"/><Relationship Id="rId2" Type="http://schemas.openxmlformats.org/officeDocument/2006/relationships/styles" Target="styles.xml"/><Relationship Id="rId16" Type="http://schemas.openxmlformats.org/officeDocument/2006/relationships/hyperlink" Target="consultantplus://offline/main?base=RLAW444;n=32797;fld=134;dst=100194" TargetMode="External"/><Relationship Id="rId20" Type="http://schemas.openxmlformats.org/officeDocument/2006/relationships/hyperlink" Target="consultantplus://offline/ref=331A95F7673ADE18E0B29DB3E4C3E3DAFFD2FC7D3027B384D9AA76C0BCB582A803406D004521D39D0817F5J1o2I" TargetMode="External"/><Relationship Id="rId29" Type="http://schemas.openxmlformats.org/officeDocument/2006/relationships/hyperlink" Target="http://morshsoshsad.68edu.ru/index.htm" TargetMode="External"/><Relationship Id="rId1" Type="http://schemas.openxmlformats.org/officeDocument/2006/relationships/numbering" Target="numbering.xml"/><Relationship Id="rId6" Type="http://schemas.openxmlformats.org/officeDocument/2006/relationships/hyperlink" Target="http://morshkomitet.68edu.ru/" TargetMode="External"/><Relationship Id="rId11" Type="http://schemas.openxmlformats.org/officeDocument/2006/relationships/hyperlink" Target="consultantplus://offline/main?base=ROS;n=85826;fld=134;dst=100004" TargetMode="External"/><Relationship Id="rId24" Type="http://schemas.openxmlformats.org/officeDocument/2006/relationships/hyperlink" Target="mailto:soch2m@mail.ru" TargetMode="External"/><Relationship Id="rId32" Type="http://schemas.openxmlformats.org/officeDocument/2006/relationships/theme" Target="theme/theme1.xml"/><Relationship Id="rId5" Type="http://schemas.openxmlformats.org/officeDocument/2006/relationships/hyperlink" Target="http://www.promorshansk.ru/" TargetMode="External"/><Relationship Id="rId15" Type="http://schemas.openxmlformats.org/officeDocument/2006/relationships/hyperlink" Target="consultantplus://offline/main?base=RLAW444;n=33640;fld=134" TargetMode="External"/><Relationship Id="rId23" Type="http://schemas.openxmlformats.org/officeDocument/2006/relationships/hyperlink" Target="http://morshsosh2.68edu.ru" TargetMode="External"/><Relationship Id="rId28" Type="http://schemas.openxmlformats.org/officeDocument/2006/relationships/hyperlink" Target="mailto:gimnaz22@yandex.ru" TargetMode="External"/><Relationship Id="rId10" Type="http://schemas.openxmlformats.org/officeDocument/2006/relationships/hyperlink" Target="consultantplus://offline/main?base=LAW;n=117671;fld=134" TargetMode="External"/><Relationship Id="rId19" Type="http://schemas.openxmlformats.org/officeDocument/2006/relationships/hyperlink" Target="consultantplus://offline/ref=77255D58529810C30E29078810C9538DA5C1405982C5DD89E3F419DE21232CD965323AADD2FFEEAC1894C6B7bF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main?base=RLAW444;n=33509;fld=134" TargetMode="External"/><Relationship Id="rId22" Type="http://schemas.openxmlformats.org/officeDocument/2006/relationships/hyperlink" Target="mailto:morshsosh6@mail.ru" TargetMode="External"/><Relationship Id="rId27" Type="http://schemas.openxmlformats.org/officeDocument/2006/relationships/hyperlink" Target="http://morschanskgimnaz.68edu.ru/" TargetMode="External"/><Relationship Id="rId30" Type="http://schemas.openxmlformats.org/officeDocument/2006/relationships/hyperlink" Target="mailto:morshsad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5338</Words>
  <Characters>30427</Characters>
  <Application>Microsoft Office Word</Application>
  <DocSecurity>0</DocSecurity>
  <Lines>253</Lines>
  <Paragraphs>71</Paragraphs>
  <ScaleCrop>false</ScaleCrop>
  <Company/>
  <LinksUpToDate>false</LinksUpToDate>
  <CharactersWithSpaces>35694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2013-02-04T07:06:00Z</dcterms:created>
  <dcterms:modified xsi:type="dcterms:W3CDTF">2013-02-08T06:36:00Z</dcterms:modified>
</cp:coreProperties>
</file>