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21" w:rsidRDefault="006B4821" w:rsidP="006B4821">
      <w:pPr>
        <w:pStyle w:val="1"/>
        <w:widowControl w:val="0"/>
        <w:jc w:val="center"/>
        <w:rPr>
          <w:b/>
          <w:color w:val="000000"/>
          <w:sz w:val="28"/>
          <w:szCs w:val="28"/>
        </w:rPr>
      </w:pPr>
    </w:p>
    <w:p w:rsidR="006B4821" w:rsidRDefault="006B4821" w:rsidP="006B4821">
      <w:pPr>
        <w:pStyle w:val="1"/>
        <w:widowControl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Сведения</w:t>
      </w:r>
    </w:p>
    <w:p w:rsidR="006B4821" w:rsidRDefault="006B4821" w:rsidP="006B482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C5876">
        <w:rPr>
          <w:rFonts w:ascii="Times New Roman" w:hAnsi="Times New Roman"/>
          <w:b/>
          <w:bCs/>
          <w:sz w:val="26"/>
          <w:szCs w:val="26"/>
        </w:rPr>
        <w:t xml:space="preserve">о размере и об источниках доходов, имуществе, принадлежащем зарегистрированному кандидату в депутаты Тамбовской областной Думы </w:t>
      </w:r>
      <w:r>
        <w:rPr>
          <w:rFonts w:ascii="Times New Roman" w:eastAsia="Times New Roman" w:hAnsi="Times New Roman"/>
          <w:b/>
          <w:sz w:val="28"/>
          <w:szCs w:val="20"/>
        </w:rPr>
        <w:t>восьмого созыва</w:t>
      </w:r>
      <w:r w:rsidRPr="002C5876">
        <w:rPr>
          <w:rFonts w:ascii="Times New Roman" w:hAnsi="Times New Roman"/>
          <w:b/>
          <w:bCs/>
          <w:sz w:val="26"/>
          <w:szCs w:val="26"/>
        </w:rPr>
        <w:t xml:space="preserve"> на праве собственности, </w:t>
      </w:r>
      <w:r w:rsidRPr="007314F4">
        <w:rPr>
          <w:rFonts w:ascii="Times New Roman" w:hAnsi="Times New Roman"/>
          <w:b/>
          <w:bCs/>
          <w:sz w:val="26"/>
          <w:szCs w:val="26"/>
        </w:rPr>
        <w:t>о счетах, вкладах в банках, ценных бумагах</w:t>
      </w:r>
      <w:r w:rsidRPr="002C5876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6B4821" w:rsidRPr="007314F4" w:rsidRDefault="006B4821" w:rsidP="006B482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15593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1701"/>
        <w:gridCol w:w="1417"/>
        <w:gridCol w:w="1276"/>
        <w:gridCol w:w="1276"/>
        <w:gridCol w:w="850"/>
        <w:gridCol w:w="851"/>
        <w:gridCol w:w="992"/>
        <w:gridCol w:w="1276"/>
        <w:gridCol w:w="1701"/>
        <w:gridCol w:w="850"/>
        <w:gridCol w:w="851"/>
        <w:gridCol w:w="850"/>
      </w:tblGrid>
      <w:tr w:rsidR="006B4821" w:rsidRPr="007314F4" w:rsidTr="00BA38A2">
        <w:tc>
          <w:tcPr>
            <w:tcW w:w="1702" w:type="dxa"/>
            <w:vMerge w:val="restart"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>Фамилия, имя, отчество</w:t>
            </w:r>
          </w:p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>зарегистрированного кандидата</w:t>
            </w:r>
          </w:p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>Источники и общая сумма доходов зарегистри-рованного кандидата за год, предшествующи</w:t>
            </w:r>
            <w:r>
              <w:rPr>
                <w:rFonts w:ascii="Times New Roman" w:hAnsi="Times New Roman"/>
                <w:sz w:val="16"/>
                <w:szCs w:val="16"/>
              </w:rPr>
              <w:t>й</w:t>
            </w:r>
            <w:r w:rsidRPr="007314F4">
              <w:rPr>
                <w:rFonts w:ascii="Times New Roman" w:hAnsi="Times New Roman"/>
                <w:sz w:val="16"/>
                <w:szCs w:val="16"/>
              </w:rPr>
              <w:t xml:space="preserve"> году назначения выборов</w:t>
            </w:r>
          </w:p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2190" w:type="dxa"/>
            <w:gridSpan w:val="11"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>Имущество</w:t>
            </w:r>
          </w:p>
        </w:tc>
      </w:tr>
      <w:tr w:rsidR="006B4821" w:rsidRPr="007314F4" w:rsidTr="00BA38A2">
        <w:tc>
          <w:tcPr>
            <w:tcW w:w="1702" w:type="dxa"/>
            <w:vMerge/>
            <w:shd w:val="clear" w:color="auto" w:fill="auto"/>
          </w:tcPr>
          <w:p w:rsidR="006B4821" w:rsidRPr="007314F4" w:rsidRDefault="006B4821" w:rsidP="007455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62" w:type="dxa"/>
            <w:gridSpan w:val="6"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>Недвижимое имущество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>Денежные средства и драгоценные металлы, находящиеся на счетах (во вкладах) в банках</w:t>
            </w:r>
          </w:p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3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Иное имущество</w:t>
            </w:r>
          </w:p>
        </w:tc>
      </w:tr>
      <w:tr w:rsidR="006B4821" w:rsidRPr="007314F4" w:rsidTr="00BA38A2">
        <w:trPr>
          <w:cantSplit/>
        </w:trPr>
        <w:tc>
          <w:tcPr>
            <w:tcW w:w="1702" w:type="dxa"/>
            <w:vMerge/>
            <w:shd w:val="clear" w:color="auto" w:fill="auto"/>
          </w:tcPr>
          <w:p w:rsidR="006B4821" w:rsidRPr="007314F4" w:rsidRDefault="006B4821" w:rsidP="007455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70E1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>Земельные</w:t>
            </w:r>
          </w:p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 xml:space="preserve"> участки</w:t>
            </w:r>
          </w:p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>Жилые дома</w:t>
            </w:r>
          </w:p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>Квартиры, комнаты</w:t>
            </w:r>
          </w:p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>Садовые дома</w:t>
            </w:r>
          </w:p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>Машино-места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 xml:space="preserve">Иное недвижимое имущество </w:t>
            </w:r>
            <w:r w:rsidRPr="007314F4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Ценные бумаги</w:t>
            </w:r>
          </w:p>
        </w:tc>
        <w:tc>
          <w:tcPr>
            <w:tcW w:w="850" w:type="dxa"/>
            <w:vMerge w:val="restart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73C1">
              <w:rPr>
                <w:rFonts w:ascii="Times New Roman" w:hAnsi="Times New Roman"/>
                <w:sz w:val="16"/>
                <w:szCs w:val="16"/>
              </w:rPr>
              <w:t>Иное участие в коммерческих организациях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6B4821" w:rsidRPr="007314F4" w:rsidTr="00BA38A2">
        <w:trPr>
          <w:trHeight w:val="1521"/>
        </w:trPr>
        <w:tc>
          <w:tcPr>
            <w:tcW w:w="1702" w:type="dxa"/>
            <w:vMerge/>
            <w:shd w:val="clear" w:color="auto" w:fill="auto"/>
          </w:tcPr>
          <w:p w:rsidR="006B4821" w:rsidRPr="007314F4" w:rsidRDefault="006B4821" w:rsidP="007455B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B4821" w:rsidRPr="00F773C1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73C1">
              <w:rPr>
                <w:rFonts w:ascii="Times New Roman" w:hAnsi="Times New Roman"/>
                <w:sz w:val="16"/>
                <w:szCs w:val="16"/>
              </w:rPr>
              <w:t>Акции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B4821" w:rsidRPr="00F773C1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73C1">
              <w:rPr>
                <w:rFonts w:ascii="Times New Roman" w:hAnsi="Times New Roman"/>
                <w:sz w:val="16"/>
                <w:szCs w:val="16"/>
              </w:rPr>
              <w:t>(руб.)</w:t>
            </w:r>
          </w:p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B4821" w:rsidRPr="00F773C1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73C1">
              <w:rPr>
                <w:rFonts w:ascii="Times New Roman" w:hAnsi="Times New Roman"/>
                <w:sz w:val="16"/>
                <w:szCs w:val="16"/>
              </w:rPr>
              <w:t>Иные ценные бумаги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B4821" w:rsidRPr="00F773C1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73C1">
              <w:rPr>
                <w:rFonts w:ascii="Times New Roman" w:hAnsi="Times New Roman"/>
                <w:sz w:val="16"/>
                <w:szCs w:val="16"/>
              </w:rPr>
              <w:t>(руб.)</w:t>
            </w:r>
          </w:p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4821" w:rsidRPr="007314F4" w:rsidTr="00BA38A2">
        <w:trPr>
          <w:trHeight w:val="144"/>
        </w:trPr>
        <w:tc>
          <w:tcPr>
            <w:tcW w:w="1702" w:type="dxa"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14F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6B4821" w:rsidRPr="007314F4" w:rsidTr="00BA38A2">
        <w:trPr>
          <w:trHeight w:val="144"/>
        </w:trPr>
        <w:tc>
          <w:tcPr>
            <w:tcW w:w="1702" w:type="dxa"/>
            <w:shd w:val="clear" w:color="auto" w:fill="auto"/>
          </w:tcPr>
          <w:p w:rsidR="006B4821" w:rsidRDefault="006B4821" w:rsidP="00745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6660">
              <w:rPr>
                <w:rFonts w:ascii="Times New Roman" w:hAnsi="Times New Roman"/>
                <w:sz w:val="24"/>
                <w:szCs w:val="24"/>
              </w:rPr>
              <w:t xml:space="preserve">Гурова </w:t>
            </w:r>
          </w:p>
          <w:p w:rsidR="006B4821" w:rsidRDefault="006B4821" w:rsidP="00745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6660">
              <w:rPr>
                <w:rFonts w:ascii="Times New Roman" w:hAnsi="Times New Roman"/>
                <w:sz w:val="24"/>
                <w:szCs w:val="24"/>
              </w:rPr>
              <w:t xml:space="preserve">Лидия </w:t>
            </w:r>
          </w:p>
          <w:p w:rsidR="006B4821" w:rsidRPr="00766660" w:rsidRDefault="006B4821" w:rsidP="00745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6660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 xml:space="preserve">ООО ВИМ, Тамбовская областная Дума, 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 xml:space="preserve">ИП Гурова Л.В., ОСФР По Тамбовской области, ТОГБУ СОН «Центр социальных услуг для населения города Рассказово и Рассказовского муниципального округа, 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 xml:space="preserve">ПАО Сбербанк, 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 xml:space="preserve">ПАО «ВТБ» - 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187 801 610,67 руб.</w:t>
            </w:r>
          </w:p>
        </w:tc>
        <w:tc>
          <w:tcPr>
            <w:tcW w:w="1417" w:type="dxa"/>
            <w:shd w:val="clear" w:color="auto" w:fill="auto"/>
          </w:tcPr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количество- 5,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 xml:space="preserve"> общая площадь -3 964 кв.м.: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625 кв.м.,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736 кв.м.,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1030 кв.м.,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581 кв.м.,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992 кв.м., доля в праве 6822/7796</w:t>
            </w:r>
          </w:p>
          <w:p w:rsidR="00581357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Тамбовская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 xml:space="preserve"> область</w:t>
            </w:r>
          </w:p>
        </w:tc>
        <w:tc>
          <w:tcPr>
            <w:tcW w:w="1276" w:type="dxa"/>
            <w:shd w:val="clear" w:color="auto" w:fill="auto"/>
          </w:tcPr>
          <w:p w:rsidR="006B4821" w:rsidRPr="00BA38A2" w:rsidRDefault="006B4821" w:rsidP="007455B1">
            <w:pPr>
              <w:spacing w:after="0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количество-5,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общая площадь-830,9 кв.м.: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45,9 кв.м.,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103,8 кв.м.,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180,7 кв.м.,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463,8 кв.м.,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36,7 кв.м.,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доля в праве 7/8,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 xml:space="preserve">Тамбовская область </w:t>
            </w:r>
          </w:p>
        </w:tc>
        <w:tc>
          <w:tcPr>
            <w:tcW w:w="1276" w:type="dxa"/>
            <w:shd w:val="clear" w:color="auto" w:fill="auto"/>
          </w:tcPr>
          <w:p w:rsidR="006B4821" w:rsidRPr="00BA38A2" w:rsidRDefault="006B482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количество-7,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общая площадь-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226,2 кв.м.: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159,67 кв.м.,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36,9 кв.м.,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36,9 кв.м.,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36,8 кв.м.,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36,6 кв.м.,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39,7 кв.м.,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37,3 кв.м.</w:t>
            </w:r>
          </w:p>
          <w:p w:rsidR="00581357" w:rsidRPr="00BA38A2" w:rsidRDefault="00581357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Тамбовская область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B4821" w:rsidRPr="00BA38A2" w:rsidRDefault="006B482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B4821" w:rsidRPr="00BA38A2" w:rsidRDefault="006B482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 xml:space="preserve">нежилое помещение: 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76,5 кв.м.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Республика Крым;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203,1 кв.м.,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Тамбовская область;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430,1 кв.м.,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Тамбовская область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количество-2,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автомобиль легковой ПОРШЕ КАЙЕНН, 2019г,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BA38A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BA38A2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A38A2">
              <w:rPr>
                <w:rFonts w:ascii="Times New Roman" w:hAnsi="Times New Roman"/>
                <w:sz w:val="18"/>
                <w:szCs w:val="18"/>
                <w:lang w:val="en-US"/>
              </w:rPr>
              <w:t>LAND ROVER DISCOVERY 4,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2012 г.</w:t>
            </w:r>
          </w:p>
          <w:p w:rsidR="006B4821" w:rsidRPr="00BA38A2" w:rsidRDefault="006B482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количество счетов-15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общая сумма -34 597 804,69 руб.</w:t>
            </w:r>
          </w:p>
        </w:tc>
        <w:tc>
          <w:tcPr>
            <w:tcW w:w="850" w:type="dxa"/>
          </w:tcPr>
          <w:p w:rsidR="006B4821" w:rsidRPr="00BA38A2" w:rsidRDefault="006B482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6B4821" w:rsidRPr="007314F4" w:rsidRDefault="006B4821" w:rsidP="007455B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6B4821" w:rsidRPr="007314F4" w:rsidTr="00BA38A2">
        <w:trPr>
          <w:trHeight w:val="144"/>
        </w:trPr>
        <w:tc>
          <w:tcPr>
            <w:tcW w:w="1702" w:type="dxa"/>
            <w:shd w:val="clear" w:color="auto" w:fill="auto"/>
          </w:tcPr>
          <w:p w:rsidR="006B4821" w:rsidRDefault="006B4821" w:rsidP="00745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Дюков </w:t>
            </w:r>
          </w:p>
          <w:p w:rsidR="006B4821" w:rsidRPr="00766660" w:rsidRDefault="006B4821" w:rsidP="00745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1701" w:type="dxa"/>
            <w:shd w:val="clear" w:color="auto" w:fill="auto"/>
          </w:tcPr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ОСФР по Тамбовской области,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 xml:space="preserve">ПАО Сбербанк – 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292656,18 руб.</w:t>
            </w:r>
          </w:p>
        </w:tc>
        <w:tc>
          <w:tcPr>
            <w:tcW w:w="1417" w:type="dxa"/>
            <w:shd w:val="clear" w:color="auto" w:fill="auto"/>
          </w:tcPr>
          <w:p w:rsidR="006B4821" w:rsidRPr="00BA38A2" w:rsidRDefault="006B482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количество-1,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общая площадь</w:t>
            </w:r>
            <w:r w:rsidR="00BA38A2">
              <w:rPr>
                <w:rFonts w:ascii="Times New Roman" w:hAnsi="Times New Roman"/>
                <w:sz w:val="18"/>
                <w:szCs w:val="18"/>
              </w:rPr>
              <w:t>-</w:t>
            </w:r>
            <w:r w:rsidRPr="00BA38A2">
              <w:rPr>
                <w:rFonts w:ascii="Times New Roman" w:hAnsi="Times New Roman"/>
                <w:sz w:val="18"/>
                <w:szCs w:val="18"/>
              </w:rPr>
              <w:t xml:space="preserve"> 81,1 кв.м.,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совместная собственность</w:t>
            </w:r>
            <w:r w:rsidR="00581357" w:rsidRPr="00BA38A2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581357" w:rsidRPr="00BA38A2" w:rsidRDefault="00581357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Тамбовская область</w:t>
            </w:r>
          </w:p>
        </w:tc>
        <w:tc>
          <w:tcPr>
            <w:tcW w:w="1276" w:type="dxa"/>
            <w:shd w:val="clear" w:color="auto" w:fill="auto"/>
          </w:tcPr>
          <w:p w:rsidR="006B4821" w:rsidRPr="00BA38A2" w:rsidRDefault="006B482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B4821" w:rsidRPr="00BA38A2" w:rsidRDefault="006B482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B4821" w:rsidRPr="00BA38A2" w:rsidRDefault="006B482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B4821" w:rsidRPr="00BA38A2" w:rsidRDefault="006B482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количество- 3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 xml:space="preserve">автомобиль: легковой </w:t>
            </w:r>
            <w:r w:rsidRPr="00BA38A2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BA38A2">
              <w:rPr>
                <w:rFonts w:ascii="Times New Roman" w:hAnsi="Times New Roman"/>
                <w:sz w:val="18"/>
                <w:szCs w:val="18"/>
              </w:rPr>
              <w:t xml:space="preserve"> 213010 </w:t>
            </w:r>
            <w:r w:rsidRPr="00BA38A2"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  <w:r w:rsidRPr="00BA38A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BA38A2">
              <w:rPr>
                <w:rFonts w:ascii="Times New Roman" w:hAnsi="Times New Roman"/>
                <w:sz w:val="18"/>
                <w:szCs w:val="18"/>
                <w:lang w:val="en-US"/>
              </w:rPr>
              <w:t>2014</w:t>
            </w:r>
            <w:r w:rsidRPr="00BA38A2">
              <w:rPr>
                <w:rFonts w:ascii="Times New Roman" w:hAnsi="Times New Roman"/>
                <w:sz w:val="18"/>
                <w:szCs w:val="18"/>
              </w:rPr>
              <w:t>г</w:t>
            </w:r>
            <w:r w:rsidRPr="00BA38A2">
              <w:rPr>
                <w:rFonts w:ascii="Times New Roman" w:hAnsi="Times New Roman"/>
                <w:sz w:val="18"/>
                <w:szCs w:val="18"/>
                <w:lang w:val="en-US"/>
              </w:rPr>
              <w:t>.,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A38A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Lada 213110 Granta</w:t>
            </w:r>
            <w:r w:rsidR="00BA38A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BA38A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2015 </w:t>
            </w:r>
            <w:r w:rsidRPr="00BA38A2">
              <w:rPr>
                <w:rFonts w:ascii="Times New Roman" w:hAnsi="Times New Roman"/>
                <w:sz w:val="18"/>
                <w:szCs w:val="18"/>
              </w:rPr>
              <w:t>г</w:t>
            </w:r>
            <w:r w:rsidRPr="00BA38A2">
              <w:rPr>
                <w:rFonts w:ascii="Times New Roman" w:hAnsi="Times New Roman"/>
                <w:sz w:val="18"/>
                <w:szCs w:val="18"/>
                <w:lang w:val="en-US"/>
              </w:rPr>
              <w:t>.,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lastRenderedPageBreak/>
              <w:t>прицеп</w:t>
            </w:r>
          </w:p>
          <w:p w:rsidR="006B4821" w:rsidRPr="00BA38A2" w:rsidRDefault="006B4821" w:rsidP="00BA38A2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КМЗ</w:t>
            </w:r>
            <w:r w:rsidRPr="00BA38A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828420, 2014 </w:t>
            </w:r>
            <w:r w:rsidRPr="00BA38A2">
              <w:rPr>
                <w:rFonts w:ascii="Times New Roman" w:hAnsi="Times New Roman"/>
                <w:sz w:val="18"/>
                <w:szCs w:val="18"/>
              </w:rPr>
              <w:t>г</w:t>
            </w:r>
            <w:r w:rsidRPr="00BA38A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6B4821" w:rsidRPr="00BA38A2" w:rsidRDefault="003470E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lastRenderedPageBreak/>
              <w:t>К</w:t>
            </w:r>
            <w:r w:rsidR="006B4821" w:rsidRPr="00BA38A2">
              <w:rPr>
                <w:rFonts w:ascii="Times New Roman" w:hAnsi="Times New Roman"/>
                <w:sz w:val="18"/>
                <w:szCs w:val="18"/>
              </w:rPr>
              <w:t>оличество счетов-3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 xml:space="preserve">общая сумма </w:t>
            </w:r>
            <w:r w:rsidR="003470E1" w:rsidRPr="00BA38A2">
              <w:rPr>
                <w:rFonts w:ascii="Times New Roman" w:hAnsi="Times New Roman"/>
                <w:sz w:val="18"/>
                <w:szCs w:val="18"/>
              </w:rPr>
              <w:t>–</w:t>
            </w:r>
            <w:r w:rsidRPr="00BA38A2">
              <w:rPr>
                <w:rFonts w:ascii="Times New Roman" w:hAnsi="Times New Roman"/>
                <w:sz w:val="18"/>
                <w:szCs w:val="18"/>
              </w:rPr>
              <w:t xml:space="preserve"> 1001,38 руб.</w:t>
            </w:r>
          </w:p>
        </w:tc>
        <w:tc>
          <w:tcPr>
            <w:tcW w:w="850" w:type="dxa"/>
          </w:tcPr>
          <w:p w:rsidR="006B4821" w:rsidRPr="00BA38A2" w:rsidRDefault="006B482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B4821" w:rsidRPr="00BA38A2" w:rsidRDefault="006B482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6B4821" w:rsidRPr="00BA38A2" w:rsidRDefault="006B482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B4821" w:rsidRPr="007314F4" w:rsidTr="00BA38A2">
        <w:trPr>
          <w:trHeight w:val="144"/>
        </w:trPr>
        <w:tc>
          <w:tcPr>
            <w:tcW w:w="1702" w:type="dxa"/>
            <w:shd w:val="clear" w:color="auto" w:fill="auto"/>
          </w:tcPr>
          <w:p w:rsidR="006B4821" w:rsidRDefault="006B4821" w:rsidP="00745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Калинин Алексей Сергеевич</w:t>
            </w:r>
          </w:p>
        </w:tc>
        <w:tc>
          <w:tcPr>
            <w:tcW w:w="1701" w:type="dxa"/>
            <w:shd w:val="clear" w:color="auto" w:fill="auto"/>
          </w:tcPr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ИП Калинин Алексей Сергеевич – 1 320 000,00 руб.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B4821" w:rsidRPr="00BA38A2" w:rsidRDefault="006B482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B4821" w:rsidRPr="00BA38A2" w:rsidRDefault="006B4821" w:rsidP="00BA38A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B4821" w:rsidRPr="00BA38A2" w:rsidRDefault="006B482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B4821" w:rsidRPr="00BA38A2" w:rsidRDefault="006B482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B4821" w:rsidRPr="00BA38A2" w:rsidRDefault="006B482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B4821" w:rsidRPr="00BA38A2" w:rsidRDefault="006B482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количество-3</w:t>
            </w:r>
          </w:p>
          <w:p w:rsid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 xml:space="preserve">ИЖ 2126, 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2004 г.,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прицеп: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 xml:space="preserve"> ССЕ 7132,</w:t>
            </w:r>
          </w:p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2022 г.;</w:t>
            </w:r>
          </w:p>
          <w:p w:rsidR="006B4821" w:rsidRPr="00BA38A2" w:rsidRDefault="006B4821" w:rsidP="00BA38A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прицеп 71591,2018г.</w:t>
            </w:r>
          </w:p>
        </w:tc>
        <w:tc>
          <w:tcPr>
            <w:tcW w:w="1701" w:type="dxa"/>
            <w:shd w:val="clear" w:color="auto" w:fill="auto"/>
          </w:tcPr>
          <w:p w:rsidR="006B4821" w:rsidRPr="00BA38A2" w:rsidRDefault="006B482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количество счетов -3</w:t>
            </w:r>
          </w:p>
          <w:p w:rsidR="006B4821" w:rsidRPr="00BA38A2" w:rsidRDefault="006B4821" w:rsidP="006B48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общая сумма – 5 961,00 руб.</w:t>
            </w:r>
          </w:p>
        </w:tc>
        <w:tc>
          <w:tcPr>
            <w:tcW w:w="850" w:type="dxa"/>
          </w:tcPr>
          <w:p w:rsidR="006B4821" w:rsidRPr="00BA38A2" w:rsidRDefault="006B482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B4821" w:rsidRPr="00BA38A2" w:rsidRDefault="006B482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6B4821" w:rsidRPr="00BA38A2" w:rsidRDefault="006B482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B4821" w:rsidRPr="007314F4" w:rsidTr="00BA38A2">
        <w:trPr>
          <w:trHeight w:val="144"/>
        </w:trPr>
        <w:tc>
          <w:tcPr>
            <w:tcW w:w="1702" w:type="dxa"/>
            <w:shd w:val="clear" w:color="auto" w:fill="auto"/>
          </w:tcPr>
          <w:p w:rsidR="006B4821" w:rsidRDefault="006B4821" w:rsidP="00745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Кораблёв </w:t>
            </w:r>
          </w:p>
          <w:p w:rsidR="006B4821" w:rsidRDefault="006B4821" w:rsidP="007455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  Владимирович</w:t>
            </w:r>
          </w:p>
        </w:tc>
        <w:tc>
          <w:tcPr>
            <w:tcW w:w="1701" w:type="dxa"/>
            <w:shd w:val="clear" w:color="auto" w:fill="auto"/>
          </w:tcPr>
          <w:p w:rsidR="00BA38A2" w:rsidRDefault="006B4821" w:rsidP="006B48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ООО «Газпромгазнадзор»,</w:t>
            </w:r>
          </w:p>
          <w:p w:rsidR="00D67EB1" w:rsidRPr="00BA38A2" w:rsidRDefault="006B4821" w:rsidP="006B48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 xml:space="preserve">ИП Калуга М.С., </w:t>
            </w:r>
          </w:p>
          <w:p w:rsidR="006B4821" w:rsidRPr="00BA38A2" w:rsidRDefault="006B4821" w:rsidP="006B48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 xml:space="preserve">ИП Демидов Д.Е. – </w:t>
            </w:r>
          </w:p>
          <w:p w:rsidR="006B4821" w:rsidRPr="00BA38A2" w:rsidRDefault="006B4821" w:rsidP="006B48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1 761 413,63</w:t>
            </w:r>
          </w:p>
        </w:tc>
        <w:tc>
          <w:tcPr>
            <w:tcW w:w="1417" w:type="dxa"/>
            <w:shd w:val="clear" w:color="auto" w:fill="auto"/>
          </w:tcPr>
          <w:p w:rsidR="006B4821" w:rsidRPr="00BA38A2" w:rsidRDefault="006B4821" w:rsidP="006B48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количество-9, общая площадь</w:t>
            </w:r>
            <w:r w:rsidR="00BA38A2"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  <w:p w:rsidR="006B4821" w:rsidRPr="00BA38A2" w:rsidRDefault="006B4821" w:rsidP="006B48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2 775 кв.м.</w:t>
            </w:r>
          </w:p>
          <w:p w:rsidR="00581357" w:rsidRPr="00BA38A2" w:rsidRDefault="00581357" w:rsidP="006B48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 xml:space="preserve">Тамбовская </w:t>
            </w:r>
          </w:p>
          <w:p w:rsidR="00581357" w:rsidRPr="00BA38A2" w:rsidRDefault="00581357" w:rsidP="006B48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область</w:t>
            </w:r>
          </w:p>
        </w:tc>
        <w:tc>
          <w:tcPr>
            <w:tcW w:w="1276" w:type="dxa"/>
            <w:shd w:val="clear" w:color="auto" w:fill="auto"/>
          </w:tcPr>
          <w:p w:rsidR="006B4821" w:rsidRPr="00BA38A2" w:rsidRDefault="006B4821" w:rsidP="006B48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B4821" w:rsidRPr="00BA38A2" w:rsidRDefault="006B4821" w:rsidP="006B48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количество-2, общая площадь</w:t>
            </w:r>
            <w:r w:rsidR="00BA38A2">
              <w:rPr>
                <w:rFonts w:ascii="Times New Roman" w:hAnsi="Times New Roman"/>
                <w:sz w:val="18"/>
                <w:szCs w:val="18"/>
              </w:rPr>
              <w:t>-</w:t>
            </w:r>
            <w:r w:rsidRPr="00BA38A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B4821" w:rsidRPr="00BA38A2" w:rsidRDefault="006B4821" w:rsidP="006B48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102,5 кв.м.:</w:t>
            </w:r>
          </w:p>
          <w:p w:rsidR="006B4821" w:rsidRPr="00BA38A2" w:rsidRDefault="006B4821" w:rsidP="006B48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41,6 кв.м.,</w:t>
            </w:r>
          </w:p>
          <w:p w:rsidR="006B4821" w:rsidRPr="00BA38A2" w:rsidRDefault="006B4821" w:rsidP="006B48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 xml:space="preserve">60,9 кв.м., доля в праве </w:t>
            </w:r>
            <w:r w:rsidR="00581357" w:rsidRPr="00BA38A2"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581357" w:rsidRPr="00BA38A2" w:rsidRDefault="00581357" w:rsidP="006B48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Тамбовская область</w:t>
            </w:r>
          </w:p>
        </w:tc>
        <w:tc>
          <w:tcPr>
            <w:tcW w:w="850" w:type="dxa"/>
            <w:shd w:val="clear" w:color="auto" w:fill="auto"/>
          </w:tcPr>
          <w:p w:rsidR="006B4821" w:rsidRPr="00BA38A2" w:rsidRDefault="00581357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B4821" w:rsidRPr="00BA38A2" w:rsidRDefault="00581357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B4821" w:rsidRPr="00BA38A2" w:rsidRDefault="00581357" w:rsidP="003470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не</w:t>
            </w:r>
            <w:r w:rsidR="003470E1" w:rsidRPr="00BA38A2">
              <w:rPr>
                <w:rFonts w:ascii="Times New Roman" w:hAnsi="Times New Roman"/>
                <w:sz w:val="18"/>
                <w:szCs w:val="18"/>
              </w:rPr>
              <w:t>жилое помещение:</w:t>
            </w:r>
          </w:p>
          <w:p w:rsidR="003470E1" w:rsidRPr="00BA38A2" w:rsidRDefault="003470E1" w:rsidP="003470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55,4 кв.м.,</w:t>
            </w:r>
          </w:p>
          <w:p w:rsidR="003470E1" w:rsidRPr="00BA38A2" w:rsidRDefault="003470E1" w:rsidP="003470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Тамбовская область;</w:t>
            </w:r>
          </w:p>
          <w:p w:rsidR="003470E1" w:rsidRPr="00BA38A2" w:rsidRDefault="003470E1" w:rsidP="003470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48,6 кв.м.</w:t>
            </w:r>
          </w:p>
          <w:p w:rsidR="003470E1" w:rsidRPr="00BA38A2" w:rsidRDefault="003470E1" w:rsidP="003470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Тамбовская область</w:t>
            </w:r>
          </w:p>
        </w:tc>
        <w:tc>
          <w:tcPr>
            <w:tcW w:w="1276" w:type="dxa"/>
            <w:shd w:val="clear" w:color="auto" w:fill="auto"/>
          </w:tcPr>
          <w:p w:rsidR="006B4821" w:rsidRPr="00BA38A2" w:rsidRDefault="003470E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количество-1</w:t>
            </w:r>
          </w:p>
          <w:p w:rsidR="003470E1" w:rsidRPr="00BA38A2" w:rsidRDefault="003470E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3470E1" w:rsidRPr="00BA38A2" w:rsidRDefault="003470E1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BA38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A38A2"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r w:rsidRPr="00BA38A2">
              <w:rPr>
                <w:rFonts w:ascii="Times New Roman" w:hAnsi="Times New Roman"/>
                <w:sz w:val="18"/>
                <w:szCs w:val="18"/>
              </w:rPr>
              <w:t>, 2017 г.</w:t>
            </w:r>
          </w:p>
        </w:tc>
        <w:tc>
          <w:tcPr>
            <w:tcW w:w="1701" w:type="dxa"/>
            <w:shd w:val="clear" w:color="auto" w:fill="auto"/>
          </w:tcPr>
          <w:p w:rsidR="006B4821" w:rsidRPr="00BA38A2" w:rsidRDefault="003470E1" w:rsidP="003470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количество счетов-5,</w:t>
            </w:r>
          </w:p>
          <w:p w:rsidR="003470E1" w:rsidRPr="00BA38A2" w:rsidRDefault="003470E1" w:rsidP="003470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 xml:space="preserve">общая сумма – </w:t>
            </w:r>
          </w:p>
          <w:p w:rsidR="003470E1" w:rsidRPr="00BA38A2" w:rsidRDefault="003470E1" w:rsidP="003470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117 417,16 руб.</w:t>
            </w:r>
          </w:p>
        </w:tc>
        <w:tc>
          <w:tcPr>
            <w:tcW w:w="850" w:type="dxa"/>
          </w:tcPr>
          <w:p w:rsidR="006B4821" w:rsidRPr="00BA38A2" w:rsidRDefault="003470E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B4821" w:rsidRPr="00BA38A2" w:rsidRDefault="003470E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6B4821" w:rsidRPr="00BA38A2" w:rsidRDefault="003470E1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470E1" w:rsidRPr="007314F4" w:rsidTr="00BA38A2">
        <w:trPr>
          <w:trHeight w:val="144"/>
        </w:trPr>
        <w:tc>
          <w:tcPr>
            <w:tcW w:w="1702" w:type="dxa"/>
            <w:shd w:val="clear" w:color="auto" w:fill="auto"/>
          </w:tcPr>
          <w:p w:rsidR="003470E1" w:rsidRDefault="003470E1" w:rsidP="003470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Свиридов Сергей Дмитриевич </w:t>
            </w:r>
          </w:p>
        </w:tc>
        <w:tc>
          <w:tcPr>
            <w:tcW w:w="1701" w:type="dxa"/>
            <w:shd w:val="clear" w:color="auto" w:fill="auto"/>
          </w:tcPr>
          <w:p w:rsidR="003470E1" w:rsidRPr="00BA38A2" w:rsidRDefault="00F41BC5" w:rsidP="006B48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ООО «РВБ»,</w:t>
            </w:r>
          </w:p>
          <w:p w:rsidR="00F41BC5" w:rsidRPr="00BA38A2" w:rsidRDefault="00F41BC5" w:rsidP="006B48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ООО «Интернет решения»,</w:t>
            </w:r>
          </w:p>
          <w:p w:rsidR="00F41BC5" w:rsidRPr="00BA38A2" w:rsidRDefault="00F41BC5" w:rsidP="00F41B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СФР,</w:t>
            </w:r>
          </w:p>
          <w:p w:rsidR="00F41BC5" w:rsidRPr="00BA38A2" w:rsidRDefault="00F41BC5" w:rsidP="00F41B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ФКУ ИК № 8,</w:t>
            </w:r>
          </w:p>
          <w:p w:rsidR="00F41BC5" w:rsidRPr="00BA38A2" w:rsidRDefault="00F41BC5" w:rsidP="00F41B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ФСИН,</w:t>
            </w:r>
          </w:p>
          <w:p w:rsidR="00F41BC5" w:rsidRPr="00BA38A2" w:rsidRDefault="00F41BC5" w:rsidP="00F41B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 xml:space="preserve">ПАО Сбербанк – </w:t>
            </w:r>
          </w:p>
          <w:p w:rsidR="00F41BC5" w:rsidRPr="00BA38A2" w:rsidRDefault="00F41BC5" w:rsidP="00BA38A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571 771,65 руб.</w:t>
            </w:r>
          </w:p>
        </w:tc>
        <w:tc>
          <w:tcPr>
            <w:tcW w:w="1417" w:type="dxa"/>
            <w:shd w:val="clear" w:color="auto" w:fill="auto"/>
          </w:tcPr>
          <w:p w:rsidR="003470E1" w:rsidRPr="00BA38A2" w:rsidRDefault="00F41BC5" w:rsidP="006B48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количество-1</w:t>
            </w:r>
          </w:p>
          <w:p w:rsidR="00F41BC5" w:rsidRPr="00BA38A2" w:rsidRDefault="00F41BC5" w:rsidP="006B48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общая площадь – 3 225 кв.м.</w:t>
            </w:r>
          </w:p>
          <w:p w:rsidR="00F41BC5" w:rsidRPr="00BA38A2" w:rsidRDefault="00F41BC5" w:rsidP="006B48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 xml:space="preserve">Тамбовская </w:t>
            </w:r>
          </w:p>
          <w:p w:rsidR="00F41BC5" w:rsidRPr="00BA38A2" w:rsidRDefault="00F41BC5" w:rsidP="006B482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область</w:t>
            </w:r>
          </w:p>
        </w:tc>
        <w:tc>
          <w:tcPr>
            <w:tcW w:w="1276" w:type="dxa"/>
            <w:shd w:val="clear" w:color="auto" w:fill="auto"/>
          </w:tcPr>
          <w:p w:rsidR="003470E1" w:rsidRPr="00BA38A2" w:rsidRDefault="00F41BC5" w:rsidP="006B48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470E1" w:rsidRPr="00BA38A2" w:rsidRDefault="00F41BC5" w:rsidP="00FD6D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470E1" w:rsidRPr="00BA38A2" w:rsidRDefault="00F41BC5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470E1" w:rsidRPr="00BA38A2" w:rsidRDefault="00F41BC5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470E1" w:rsidRPr="00BA38A2" w:rsidRDefault="00F41BC5" w:rsidP="00F41B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470E1" w:rsidRPr="00BA38A2" w:rsidRDefault="00F41BC5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количество-1</w:t>
            </w:r>
          </w:p>
          <w:p w:rsidR="00F41BC5" w:rsidRPr="00BA38A2" w:rsidRDefault="00F41BC5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F41BC5" w:rsidRPr="00BA38A2" w:rsidRDefault="00F41BC5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  <w:lang w:val="en-US"/>
              </w:rPr>
              <w:t>GEELY</w:t>
            </w:r>
            <w:r w:rsidRPr="00BA38A2">
              <w:rPr>
                <w:rFonts w:ascii="Times New Roman" w:hAnsi="Times New Roman"/>
                <w:sz w:val="18"/>
                <w:szCs w:val="18"/>
              </w:rPr>
              <w:t xml:space="preserve"> МК, 2013г.</w:t>
            </w:r>
          </w:p>
          <w:p w:rsidR="00F41BC5" w:rsidRPr="00BA38A2" w:rsidRDefault="00F41BC5" w:rsidP="007455B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470E1" w:rsidRPr="00BA38A2" w:rsidRDefault="00F41BC5" w:rsidP="00F41B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количество счетов- 4</w:t>
            </w:r>
          </w:p>
          <w:p w:rsidR="00F41BC5" w:rsidRPr="00BA38A2" w:rsidRDefault="00F41BC5" w:rsidP="00F41B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общая сумма –</w:t>
            </w:r>
          </w:p>
          <w:p w:rsidR="00F41BC5" w:rsidRPr="00BA38A2" w:rsidRDefault="00FD6D2D" w:rsidP="00F41B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27 563,69 руб.</w:t>
            </w:r>
          </w:p>
        </w:tc>
        <w:tc>
          <w:tcPr>
            <w:tcW w:w="850" w:type="dxa"/>
          </w:tcPr>
          <w:p w:rsidR="003470E1" w:rsidRPr="00BA38A2" w:rsidRDefault="00FD6D2D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470E1" w:rsidRPr="00BA38A2" w:rsidRDefault="00FD6D2D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3470E1" w:rsidRPr="00BA38A2" w:rsidRDefault="00FD6D2D" w:rsidP="007455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8A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6B4821" w:rsidRDefault="006B4821" w:rsidP="006B482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1030F" w:rsidRDefault="0071030F"/>
    <w:sectPr w:rsidR="0071030F" w:rsidSect="00454954">
      <w:headerReference w:type="default" r:id="rId6"/>
      <w:headerReference w:type="first" r:id="rId7"/>
      <w:footnotePr>
        <w:numRestart w:val="eachPage"/>
      </w:footnotePr>
      <w:pgSz w:w="16838" w:h="11906" w:orient="landscape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459" w:rsidRDefault="001C3459" w:rsidP="00FA26F9">
      <w:pPr>
        <w:spacing w:after="0" w:line="240" w:lineRule="auto"/>
      </w:pPr>
      <w:r>
        <w:separator/>
      </w:r>
    </w:p>
  </w:endnote>
  <w:endnote w:type="continuationSeparator" w:id="1">
    <w:p w:rsidR="001C3459" w:rsidRDefault="001C3459" w:rsidP="00FA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459" w:rsidRDefault="001C3459" w:rsidP="00FA26F9">
      <w:pPr>
        <w:spacing w:after="0" w:line="240" w:lineRule="auto"/>
      </w:pPr>
      <w:r>
        <w:separator/>
      </w:r>
    </w:p>
  </w:footnote>
  <w:footnote w:type="continuationSeparator" w:id="1">
    <w:p w:rsidR="001C3459" w:rsidRDefault="001C3459" w:rsidP="00FA2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2C4" w:rsidRDefault="001C345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2C4" w:rsidRDefault="001C345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6B4821"/>
    <w:rsid w:val="001C3459"/>
    <w:rsid w:val="003470E1"/>
    <w:rsid w:val="003B7896"/>
    <w:rsid w:val="00581357"/>
    <w:rsid w:val="006B4821"/>
    <w:rsid w:val="0071030F"/>
    <w:rsid w:val="00BA38A2"/>
    <w:rsid w:val="00D325E1"/>
    <w:rsid w:val="00D67EB1"/>
    <w:rsid w:val="00F41BC5"/>
    <w:rsid w:val="00FA26F9"/>
    <w:rsid w:val="00FD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4821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B4821"/>
    <w:rPr>
      <w:rFonts w:ascii="Times New Roman" w:eastAsia="Times New Roman" w:hAnsi="Times New Roman" w:cs="Times New Roman"/>
    </w:rPr>
  </w:style>
  <w:style w:type="paragraph" w:customStyle="1" w:styleId="1">
    <w:name w:val="Обычный1"/>
    <w:rsid w:val="006B48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Ksyu</dc:creator>
  <cp:keywords/>
  <dc:description/>
  <cp:lastModifiedBy>Ksyu</cp:lastModifiedBy>
  <cp:revision>4</cp:revision>
  <dcterms:created xsi:type="dcterms:W3CDTF">2026-07-13T08:31:00Z</dcterms:created>
  <dcterms:modified xsi:type="dcterms:W3CDTF">2026-07-13T12:10:00Z</dcterms:modified>
</cp:coreProperties>
</file>